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7B" w:rsidRPr="006C2918" w:rsidRDefault="004F337B" w:rsidP="004F337B">
      <w:pPr>
        <w:pStyle w:val="7"/>
        <w:spacing w:line="360" w:lineRule="auto"/>
        <w:jc w:val="center"/>
        <w:rPr>
          <w:rFonts w:ascii="Times New Roman" w:hAnsi="Times New Roman" w:cs="Times New Roman"/>
          <w:i w:val="0"/>
          <w:sz w:val="26"/>
          <w:szCs w:val="26"/>
        </w:rPr>
      </w:pPr>
      <w:r w:rsidRPr="006C2918">
        <w:rPr>
          <w:rFonts w:ascii="Times New Roman" w:hAnsi="Times New Roman" w:cs="Times New Roman"/>
          <w:i w:val="0"/>
          <w:sz w:val="26"/>
          <w:szCs w:val="26"/>
        </w:rPr>
        <w:t>Министерство образования и науки Российской Федерации</w:t>
      </w:r>
    </w:p>
    <w:p w:rsidR="004F337B" w:rsidRPr="006C2918" w:rsidRDefault="004F337B" w:rsidP="004F337B">
      <w:pPr>
        <w:spacing w:line="360" w:lineRule="auto"/>
        <w:jc w:val="center"/>
        <w:rPr>
          <w:sz w:val="26"/>
          <w:szCs w:val="26"/>
        </w:rPr>
      </w:pPr>
    </w:p>
    <w:p w:rsidR="004F337B" w:rsidRPr="006C2918" w:rsidRDefault="004F337B" w:rsidP="004F337B">
      <w:pPr>
        <w:spacing w:line="360" w:lineRule="auto"/>
        <w:jc w:val="center"/>
        <w:rPr>
          <w:sz w:val="26"/>
          <w:szCs w:val="26"/>
        </w:rPr>
      </w:pPr>
      <w:r w:rsidRPr="006C2918">
        <w:rPr>
          <w:sz w:val="26"/>
          <w:szCs w:val="26"/>
        </w:rPr>
        <w:t xml:space="preserve">Федеральное государственное бюджетное образовательное </w:t>
      </w:r>
    </w:p>
    <w:p w:rsidR="004F337B" w:rsidRPr="006C2918" w:rsidRDefault="004F337B" w:rsidP="004F337B">
      <w:pPr>
        <w:spacing w:line="360" w:lineRule="auto"/>
        <w:jc w:val="center"/>
        <w:rPr>
          <w:sz w:val="26"/>
          <w:szCs w:val="26"/>
        </w:rPr>
      </w:pPr>
      <w:r w:rsidRPr="006C2918">
        <w:rPr>
          <w:sz w:val="26"/>
          <w:szCs w:val="26"/>
        </w:rPr>
        <w:t>учреждение высшего профессионального образования</w:t>
      </w:r>
    </w:p>
    <w:p w:rsidR="004F337B" w:rsidRPr="006C2918" w:rsidRDefault="004F337B" w:rsidP="004F337B">
      <w:pPr>
        <w:spacing w:line="360" w:lineRule="auto"/>
        <w:jc w:val="center"/>
        <w:rPr>
          <w:sz w:val="26"/>
          <w:szCs w:val="26"/>
        </w:rPr>
      </w:pPr>
      <w:r w:rsidRPr="006C2918">
        <w:rPr>
          <w:sz w:val="26"/>
          <w:szCs w:val="26"/>
        </w:rPr>
        <w:t xml:space="preserve"> «Хабаровская государственная академия экономики и права»</w:t>
      </w:r>
    </w:p>
    <w:p w:rsidR="004F337B" w:rsidRPr="00270330" w:rsidRDefault="004F337B" w:rsidP="004F337B">
      <w:pPr>
        <w:jc w:val="center"/>
        <w:rPr>
          <w:rFonts w:ascii="Arial" w:hAnsi="Arial" w:cs="Arial"/>
          <w:sz w:val="28"/>
          <w:szCs w:val="28"/>
        </w:rPr>
      </w:pPr>
    </w:p>
    <w:p w:rsidR="004F337B" w:rsidRDefault="004F337B" w:rsidP="004F337B">
      <w:pPr>
        <w:jc w:val="center"/>
        <w:rPr>
          <w:rFonts w:ascii="Arial" w:hAnsi="Arial" w:cs="Arial"/>
          <w:sz w:val="32"/>
          <w:szCs w:val="32"/>
        </w:rPr>
      </w:pPr>
    </w:p>
    <w:p w:rsidR="004F337B" w:rsidRPr="00491DAB" w:rsidRDefault="004F337B" w:rsidP="004F337B">
      <w:pPr>
        <w:jc w:val="center"/>
        <w:rPr>
          <w:rFonts w:ascii="Arial" w:hAnsi="Arial" w:cs="Arial"/>
          <w:sz w:val="32"/>
          <w:szCs w:val="32"/>
        </w:rPr>
      </w:pPr>
    </w:p>
    <w:p w:rsidR="004F337B" w:rsidRPr="00273C4E" w:rsidRDefault="004F337B" w:rsidP="004F337B">
      <w:pPr>
        <w:jc w:val="center"/>
      </w:pPr>
      <w:r w:rsidRPr="004F337B">
        <w:rPr>
          <w:b/>
          <w:noProof/>
        </w:rPr>
        <w:drawing>
          <wp:inline distT="0" distB="0" distL="0" distR="0">
            <wp:extent cx="819397" cy="819397"/>
            <wp:effectExtent l="19050" t="0" r="0" b="0"/>
            <wp:docPr id="6" name="Рисунок 6" descr="C:\Users\User13\Desktop\ФОТО\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13\Desktop\ФОТО\герб.png"/>
                    <pic:cNvPicPr>
                      <a:picLocks noChangeAspect="1" noChangeArrowheads="1"/>
                    </pic:cNvPicPr>
                  </pic:nvPicPr>
                  <pic:blipFill>
                    <a:blip r:embed="rId7" cstate="print">
                      <a:grayscl/>
                    </a:blip>
                    <a:srcRect/>
                    <a:stretch>
                      <a:fillRect/>
                    </a:stretch>
                  </pic:blipFill>
                  <pic:spPr bwMode="auto">
                    <a:xfrm>
                      <a:off x="0" y="0"/>
                      <a:ext cx="827756" cy="827756"/>
                    </a:xfrm>
                    <a:prstGeom prst="rect">
                      <a:avLst/>
                    </a:prstGeom>
                    <a:noFill/>
                    <a:ln w="9525">
                      <a:noFill/>
                      <a:miter lim="800000"/>
                      <a:headEnd/>
                      <a:tailEnd/>
                    </a:ln>
                  </pic:spPr>
                </pic:pic>
              </a:graphicData>
            </a:graphic>
          </wp:inline>
        </w:drawing>
      </w:r>
    </w:p>
    <w:p w:rsidR="004F337B" w:rsidRPr="00273C4E" w:rsidRDefault="004F337B" w:rsidP="004F337B">
      <w:pPr>
        <w:spacing w:line="360" w:lineRule="auto"/>
        <w:jc w:val="center"/>
        <w:rPr>
          <w:rFonts w:ascii="Book Antiqua" w:hAnsi="Book Antiqua" w:cs="Arial"/>
          <w:b/>
          <w:sz w:val="16"/>
          <w:szCs w:val="16"/>
        </w:rPr>
      </w:pPr>
    </w:p>
    <w:p w:rsidR="004F337B" w:rsidRDefault="004F337B" w:rsidP="004F337B">
      <w:pPr>
        <w:spacing w:line="360" w:lineRule="auto"/>
        <w:rPr>
          <w:rFonts w:ascii="Book Antiqua" w:hAnsi="Book Antiqua" w:cs="Arial"/>
          <w:b/>
          <w:sz w:val="36"/>
          <w:szCs w:val="36"/>
        </w:rPr>
      </w:pPr>
    </w:p>
    <w:p w:rsidR="004F337B" w:rsidRDefault="004F337B" w:rsidP="004F337B">
      <w:pPr>
        <w:spacing w:line="360" w:lineRule="auto"/>
        <w:rPr>
          <w:rFonts w:ascii="Book Antiqua" w:hAnsi="Book Antiqua" w:cs="Arial"/>
          <w:b/>
          <w:sz w:val="36"/>
          <w:szCs w:val="36"/>
        </w:rPr>
      </w:pPr>
    </w:p>
    <w:p w:rsidR="004F337B" w:rsidRDefault="004F337B" w:rsidP="004F337B">
      <w:pPr>
        <w:spacing w:line="360" w:lineRule="auto"/>
        <w:jc w:val="center"/>
        <w:rPr>
          <w:rFonts w:ascii="Book Antiqua" w:hAnsi="Book Antiqua" w:cs="Arial"/>
          <w:b/>
          <w:sz w:val="36"/>
          <w:szCs w:val="36"/>
        </w:rPr>
      </w:pPr>
    </w:p>
    <w:p w:rsidR="004F337B" w:rsidRPr="00273C4E" w:rsidRDefault="004F337B" w:rsidP="004F337B">
      <w:pPr>
        <w:spacing w:line="360" w:lineRule="auto"/>
        <w:jc w:val="center"/>
        <w:rPr>
          <w:rFonts w:ascii="Book Antiqua" w:hAnsi="Book Antiqua" w:cs="Arial"/>
          <w:b/>
          <w:sz w:val="36"/>
          <w:szCs w:val="36"/>
        </w:rPr>
      </w:pPr>
      <w:r>
        <w:rPr>
          <w:rFonts w:ascii="Book Antiqua" w:hAnsi="Book Antiqua" w:cs="Arial"/>
          <w:b/>
          <w:sz w:val="36"/>
          <w:szCs w:val="36"/>
        </w:rPr>
        <w:t xml:space="preserve"> </w:t>
      </w:r>
      <w:r w:rsidRPr="00273C4E">
        <w:rPr>
          <w:rFonts w:ascii="Book Antiqua" w:hAnsi="Book Antiqua" w:cs="Arial"/>
          <w:b/>
          <w:sz w:val="36"/>
          <w:szCs w:val="36"/>
        </w:rPr>
        <w:t>ХАБАРОВСК</w:t>
      </w:r>
      <w:r>
        <w:rPr>
          <w:rFonts w:ascii="Book Antiqua" w:hAnsi="Book Antiqua" w:cs="Arial"/>
          <w:b/>
          <w:sz w:val="36"/>
          <w:szCs w:val="36"/>
        </w:rPr>
        <w:t>АЯ</w:t>
      </w:r>
      <w:r w:rsidRPr="00273C4E">
        <w:rPr>
          <w:rFonts w:ascii="Book Antiqua" w:hAnsi="Book Antiqua" w:cs="Arial"/>
          <w:b/>
          <w:sz w:val="36"/>
          <w:szCs w:val="36"/>
        </w:rPr>
        <w:t xml:space="preserve"> ГОСУДАРСТВЕНН</w:t>
      </w:r>
      <w:r>
        <w:rPr>
          <w:rFonts w:ascii="Book Antiqua" w:hAnsi="Book Antiqua" w:cs="Arial"/>
          <w:b/>
          <w:sz w:val="36"/>
          <w:szCs w:val="36"/>
        </w:rPr>
        <w:t>АЯ</w:t>
      </w:r>
    </w:p>
    <w:p w:rsidR="004F337B" w:rsidRDefault="004F337B" w:rsidP="004F337B">
      <w:pPr>
        <w:spacing w:line="360" w:lineRule="auto"/>
        <w:jc w:val="center"/>
        <w:rPr>
          <w:rFonts w:ascii="Book Antiqua" w:hAnsi="Book Antiqua" w:cs="Arial"/>
          <w:b/>
          <w:sz w:val="36"/>
          <w:szCs w:val="36"/>
        </w:rPr>
      </w:pPr>
      <w:r w:rsidRPr="00273C4E">
        <w:rPr>
          <w:rFonts w:ascii="Book Antiqua" w:hAnsi="Book Antiqua" w:cs="Arial"/>
          <w:b/>
          <w:sz w:val="36"/>
          <w:szCs w:val="36"/>
        </w:rPr>
        <w:t>АКАДЕМИ</w:t>
      </w:r>
      <w:r>
        <w:rPr>
          <w:rFonts w:ascii="Book Antiqua" w:hAnsi="Book Antiqua" w:cs="Arial"/>
          <w:b/>
          <w:sz w:val="36"/>
          <w:szCs w:val="36"/>
        </w:rPr>
        <w:t>Я</w:t>
      </w:r>
      <w:r w:rsidRPr="00273C4E">
        <w:rPr>
          <w:rFonts w:ascii="Book Antiqua" w:hAnsi="Book Antiqua" w:cs="Arial"/>
          <w:b/>
          <w:sz w:val="36"/>
          <w:szCs w:val="36"/>
        </w:rPr>
        <w:t xml:space="preserve"> ЭКОНОМИКИ И ПРАВА</w:t>
      </w:r>
    </w:p>
    <w:p w:rsidR="004F337B" w:rsidRPr="00491DAB" w:rsidRDefault="004F337B" w:rsidP="004F337B">
      <w:pPr>
        <w:jc w:val="center"/>
        <w:rPr>
          <w:rFonts w:ascii="Arial" w:hAnsi="Arial" w:cs="Arial"/>
          <w:b/>
          <w:sz w:val="36"/>
          <w:szCs w:val="36"/>
        </w:rPr>
      </w:pPr>
    </w:p>
    <w:p w:rsidR="004F337B" w:rsidRDefault="004F337B" w:rsidP="004F337B">
      <w:pPr>
        <w:ind w:left="601"/>
        <w:jc w:val="center"/>
        <w:rPr>
          <w:rFonts w:ascii="Impact" w:hAnsi="Impact"/>
        </w:rPr>
      </w:pPr>
    </w:p>
    <w:p w:rsidR="004F337B" w:rsidRDefault="004F337B" w:rsidP="004F337B">
      <w:pPr>
        <w:ind w:left="601"/>
        <w:jc w:val="center"/>
        <w:rPr>
          <w:rFonts w:ascii="Impact" w:hAnsi="Impact"/>
        </w:rPr>
      </w:pPr>
    </w:p>
    <w:p w:rsidR="004F337B" w:rsidRDefault="004F337B" w:rsidP="004F337B">
      <w:pPr>
        <w:ind w:left="601"/>
        <w:jc w:val="center"/>
        <w:rPr>
          <w:rFonts w:ascii="Impact" w:hAnsi="Impact"/>
        </w:rPr>
      </w:pPr>
    </w:p>
    <w:p w:rsidR="004F337B" w:rsidRDefault="004F337B" w:rsidP="004F337B">
      <w:pPr>
        <w:ind w:left="601"/>
        <w:jc w:val="center"/>
        <w:rPr>
          <w:rFonts w:ascii="Impact" w:hAnsi="Impact"/>
        </w:rPr>
      </w:pPr>
    </w:p>
    <w:p w:rsidR="004F337B" w:rsidRDefault="004F337B" w:rsidP="004F337B">
      <w:pPr>
        <w:ind w:left="601"/>
        <w:jc w:val="center"/>
        <w:rPr>
          <w:rFonts w:ascii="Impact" w:hAnsi="Impact"/>
        </w:rPr>
      </w:pPr>
    </w:p>
    <w:p w:rsidR="004F337B" w:rsidRDefault="004F337B" w:rsidP="004F337B">
      <w:pPr>
        <w:ind w:left="601"/>
        <w:jc w:val="center"/>
        <w:rPr>
          <w:rFonts w:ascii="Impact" w:hAnsi="Impact"/>
        </w:rPr>
      </w:pPr>
    </w:p>
    <w:p w:rsidR="004F337B" w:rsidRDefault="004F337B" w:rsidP="004F337B">
      <w:pPr>
        <w:ind w:left="601"/>
        <w:jc w:val="center"/>
        <w:rPr>
          <w:rFonts w:ascii="Impact" w:hAnsi="Impact"/>
        </w:rPr>
      </w:pPr>
    </w:p>
    <w:p w:rsidR="004F337B" w:rsidRPr="00A7610D" w:rsidRDefault="004F337B" w:rsidP="004F337B">
      <w:pPr>
        <w:ind w:left="601"/>
        <w:jc w:val="center"/>
        <w:rPr>
          <w:rFonts w:ascii="Impact" w:hAnsi="Impact"/>
        </w:rPr>
      </w:pPr>
    </w:p>
    <w:p w:rsidR="004F337B" w:rsidRPr="00A7610D" w:rsidRDefault="004F337B" w:rsidP="004F337B">
      <w:pPr>
        <w:ind w:left="601"/>
        <w:jc w:val="center"/>
        <w:rPr>
          <w:rFonts w:ascii="Impact" w:hAnsi="Impact"/>
        </w:rPr>
      </w:pPr>
    </w:p>
    <w:p w:rsidR="004F337B" w:rsidRDefault="004F337B" w:rsidP="004F337B">
      <w:pPr>
        <w:ind w:left="601"/>
        <w:jc w:val="center"/>
        <w:rPr>
          <w:rFonts w:ascii="Impact" w:hAnsi="Impact"/>
        </w:rPr>
      </w:pPr>
    </w:p>
    <w:p w:rsidR="004F337B" w:rsidRDefault="004F337B" w:rsidP="004F337B">
      <w:pPr>
        <w:ind w:left="601"/>
        <w:jc w:val="center"/>
        <w:rPr>
          <w:rFonts w:ascii="Impact" w:hAnsi="Impact"/>
        </w:rPr>
      </w:pPr>
    </w:p>
    <w:p w:rsidR="004F337B" w:rsidRDefault="004F337B" w:rsidP="004F337B">
      <w:pPr>
        <w:ind w:left="601"/>
        <w:jc w:val="center"/>
        <w:rPr>
          <w:rFonts w:ascii="Impact" w:hAnsi="Impact"/>
        </w:rPr>
      </w:pPr>
    </w:p>
    <w:p w:rsidR="004F337B" w:rsidRDefault="004F337B" w:rsidP="004F337B">
      <w:pPr>
        <w:ind w:left="601"/>
        <w:jc w:val="center"/>
        <w:rPr>
          <w:rFonts w:ascii="Impact" w:hAnsi="Impact"/>
        </w:rPr>
      </w:pPr>
    </w:p>
    <w:p w:rsidR="004F337B" w:rsidRDefault="004F337B" w:rsidP="004F337B">
      <w:pPr>
        <w:ind w:left="601"/>
        <w:jc w:val="center"/>
        <w:rPr>
          <w:rFonts w:ascii="Impact" w:hAnsi="Impact"/>
        </w:rPr>
      </w:pPr>
    </w:p>
    <w:p w:rsidR="004F337B" w:rsidRDefault="004F337B" w:rsidP="004F337B">
      <w:pPr>
        <w:ind w:left="601"/>
        <w:jc w:val="center"/>
        <w:rPr>
          <w:rFonts w:ascii="Impact" w:hAnsi="Impact"/>
        </w:rPr>
      </w:pPr>
    </w:p>
    <w:p w:rsidR="004F337B" w:rsidRDefault="004F337B" w:rsidP="004F337B">
      <w:pPr>
        <w:ind w:left="601"/>
        <w:jc w:val="center"/>
        <w:rPr>
          <w:rFonts w:ascii="Impact" w:hAnsi="Impact"/>
        </w:rPr>
      </w:pPr>
    </w:p>
    <w:p w:rsidR="004F337B" w:rsidRPr="00656504" w:rsidRDefault="004F337B" w:rsidP="004F337B">
      <w:pPr>
        <w:rPr>
          <w:rFonts w:ascii="Impact" w:hAnsi="Impact"/>
        </w:rPr>
      </w:pPr>
    </w:p>
    <w:p w:rsidR="004F337B" w:rsidRDefault="004F337B" w:rsidP="004F337B">
      <w:pPr>
        <w:ind w:left="601"/>
        <w:jc w:val="center"/>
        <w:rPr>
          <w:rFonts w:ascii="Impact" w:hAnsi="Impact"/>
          <w:b/>
        </w:rPr>
      </w:pPr>
    </w:p>
    <w:p w:rsidR="004F337B" w:rsidRDefault="004F337B" w:rsidP="004F337B">
      <w:pPr>
        <w:ind w:left="601"/>
        <w:jc w:val="center"/>
        <w:rPr>
          <w:rFonts w:ascii="Impact" w:hAnsi="Impact"/>
          <w:b/>
        </w:rPr>
      </w:pPr>
    </w:p>
    <w:p w:rsidR="004F337B" w:rsidRDefault="004F337B" w:rsidP="004F337B">
      <w:pPr>
        <w:ind w:left="601"/>
        <w:jc w:val="center"/>
        <w:rPr>
          <w:rFonts w:ascii="Impact" w:hAnsi="Impact"/>
          <w:b/>
        </w:rPr>
      </w:pPr>
    </w:p>
    <w:p w:rsidR="004F337B" w:rsidRDefault="004F337B" w:rsidP="004F337B">
      <w:pPr>
        <w:ind w:left="601"/>
        <w:jc w:val="center"/>
        <w:rPr>
          <w:rFonts w:ascii="Impact" w:hAnsi="Impact"/>
          <w:b/>
        </w:rPr>
      </w:pPr>
    </w:p>
    <w:p w:rsidR="004F337B" w:rsidRPr="00491DAB" w:rsidRDefault="004F337B" w:rsidP="004F337B">
      <w:pPr>
        <w:ind w:left="601"/>
        <w:jc w:val="center"/>
        <w:rPr>
          <w:rFonts w:ascii="Impact" w:hAnsi="Impact"/>
          <w:b/>
        </w:rPr>
      </w:pPr>
    </w:p>
    <w:p w:rsidR="004F337B" w:rsidRDefault="004F337B" w:rsidP="004F337B">
      <w:pPr>
        <w:tabs>
          <w:tab w:val="left" w:pos="1985"/>
        </w:tabs>
        <w:jc w:val="center"/>
        <w:rPr>
          <w:sz w:val="28"/>
          <w:szCs w:val="28"/>
        </w:rPr>
      </w:pPr>
      <w:r w:rsidRPr="00196F90">
        <w:rPr>
          <w:sz w:val="28"/>
          <w:szCs w:val="28"/>
        </w:rPr>
        <w:t>201</w:t>
      </w:r>
      <w:r w:rsidR="002E2646">
        <w:rPr>
          <w:sz w:val="28"/>
          <w:szCs w:val="28"/>
        </w:rPr>
        <w:t>4</w:t>
      </w:r>
    </w:p>
    <w:p w:rsidR="004F337B" w:rsidRDefault="004F337B" w:rsidP="004F337B">
      <w:pPr>
        <w:jc w:val="center"/>
        <w:rPr>
          <w:rFonts w:ascii="Book Antiqua" w:hAnsi="Book Antiqua"/>
          <w:b/>
          <w:sz w:val="28"/>
          <w:szCs w:val="28"/>
        </w:rPr>
      </w:pPr>
      <w:r>
        <w:rPr>
          <w:rFonts w:ascii="Book Antiqua" w:hAnsi="Book Antiqua"/>
          <w:b/>
          <w:sz w:val="28"/>
          <w:szCs w:val="28"/>
        </w:rPr>
        <w:lastRenderedPageBreak/>
        <w:t>ОГЛАВЛЕНИЕ</w:t>
      </w:r>
    </w:p>
    <w:p w:rsidR="004F337B" w:rsidRDefault="004F337B" w:rsidP="004F337B">
      <w:pPr>
        <w:spacing w:line="288" w:lineRule="auto"/>
        <w:jc w:val="center"/>
        <w:rPr>
          <w:rFonts w:ascii="Book Antiqua" w:hAnsi="Book Antiqua"/>
          <w:b/>
          <w:sz w:val="28"/>
          <w:szCs w:val="28"/>
        </w:rPr>
      </w:pPr>
    </w:p>
    <w:tbl>
      <w:tblPr>
        <w:tblStyle w:val="a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06"/>
        <w:gridCol w:w="8191"/>
        <w:gridCol w:w="1276"/>
      </w:tblGrid>
      <w:tr w:rsidR="004F337B" w:rsidTr="00FA57EB">
        <w:tc>
          <w:tcPr>
            <w:tcW w:w="706" w:type="dxa"/>
          </w:tcPr>
          <w:p w:rsidR="004F337B" w:rsidRPr="003F2D30" w:rsidRDefault="004F337B" w:rsidP="004F337B">
            <w:pPr>
              <w:spacing w:line="288" w:lineRule="auto"/>
              <w:jc w:val="center"/>
              <w:rPr>
                <w:sz w:val="28"/>
                <w:szCs w:val="28"/>
              </w:rPr>
            </w:pPr>
            <w:r>
              <w:rPr>
                <w:sz w:val="28"/>
                <w:szCs w:val="28"/>
              </w:rPr>
              <w:t>1.</w:t>
            </w:r>
          </w:p>
        </w:tc>
        <w:tc>
          <w:tcPr>
            <w:tcW w:w="8191" w:type="dxa"/>
          </w:tcPr>
          <w:p w:rsidR="004F337B" w:rsidRPr="00532DB5" w:rsidRDefault="004F337B" w:rsidP="004F337B">
            <w:pPr>
              <w:spacing w:line="288" w:lineRule="auto"/>
              <w:jc w:val="both"/>
              <w:rPr>
                <w:sz w:val="28"/>
                <w:szCs w:val="28"/>
              </w:rPr>
            </w:pPr>
            <w:r w:rsidRPr="00532DB5">
              <w:rPr>
                <w:sz w:val="28"/>
                <w:szCs w:val="28"/>
              </w:rPr>
              <w:t>Куда пойти учиться в Академии?</w:t>
            </w:r>
          </w:p>
        </w:tc>
        <w:tc>
          <w:tcPr>
            <w:tcW w:w="1276" w:type="dxa"/>
          </w:tcPr>
          <w:p w:rsidR="004F337B" w:rsidRPr="003F2D30" w:rsidRDefault="004F337B" w:rsidP="004F337B">
            <w:pPr>
              <w:spacing w:line="288" w:lineRule="auto"/>
              <w:jc w:val="right"/>
              <w:rPr>
                <w:sz w:val="28"/>
                <w:szCs w:val="28"/>
              </w:rPr>
            </w:pPr>
            <w:r>
              <w:rPr>
                <w:sz w:val="28"/>
                <w:szCs w:val="28"/>
              </w:rPr>
              <w:t>3</w:t>
            </w:r>
          </w:p>
        </w:tc>
      </w:tr>
      <w:tr w:rsidR="004F337B" w:rsidTr="00FA57EB">
        <w:tc>
          <w:tcPr>
            <w:tcW w:w="706" w:type="dxa"/>
          </w:tcPr>
          <w:p w:rsidR="004F337B" w:rsidRPr="003F2D30" w:rsidRDefault="004F337B" w:rsidP="004F337B">
            <w:pPr>
              <w:spacing w:line="288" w:lineRule="auto"/>
              <w:jc w:val="center"/>
              <w:rPr>
                <w:sz w:val="28"/>
                <w:szCs w:val="28"/>
              </w:rPr>
            </w:pPr>
            <w:r>
              <w:rPr>
                <w:sz w:val="28"/>
                <w:szCs w:val="28"/>
              </w:rPr>
              <w:t>2.</w:t>
            </w:r>
          </w:p>
        </w:tc>
        <w:tc>
          <w:tcPr>
            <w:tcW w:w="8191" w:type="dxa"/>
          </w:tcPr>
          <w:p w:rsidR="004F337B" w:rsidRPr="00532DB5" w:rsidRDefault="004F337B" w:rsidP="004F337B">
            <w:pPr>
              <w:spacing w:line="288" w:lineRule="auto"/>
              <w:jc w:val="both"/>
              <w:rPr>
                <w:sz w:val="28"/>
                <w:szCs w:val="28"/>
              </w:rPr>
            </w:pPr>
            <w:r w:rsidRPr="00532DB5">
              <w:rPr>
                <w:sz w:val="28"/>
                <w:szCs w:val="28"/>
              </w:rPr>
              <w:t xml:space="preserve">Факультеты, </w:t>
            </w:r>
            <w:r w:rsidR="00FA57EB">
              <w:rPr>
                <w:sz w:val="28"/>
                <w:szCs w:val="28"/>
              </w:rPr>
              <w:t>специальности, направления,</w:t>
            </w:r>
            <w:r w:rsidR="00FA57EB" w:rsidRPr="00FA57EB">
              <w:rPr>
                <w:sz w:val="28"/>
                <w:szCs w:val="28"/>
              </w:rPr>
              <w:t xml:space="preserve"> </w:t>
            </w:r>
            <w:r w:rsidR="00FA57EB">
              <w:rPr>
                <w:sz w:val="28"/>
                <w:szCs w:val="28"/>
              </w:rPr>
              <w:t xml:space="preserve">и </w:t>
            </w:r>
            <w:r w:rsidRPr="00532DB5">
              <w:rPr>
                <w:sz w:val="28"/>
                <w:szCs w:val="28"/>
              </w:rPr>
              <w:t>профили подготовки</w:t>
            </w:r>
          </w:p>
        </w:tc>
        <w:tc>
          <w:tcPr>
            <w:tcW w:w="1276" w:type="dxa"/>
          </w:tcPr>
          <w:p w:rsidR="004F337B" w:rsidRPr="003F2D30" w:rsidRDefault="004F337B" w:rsidP="004F337B">
            <w:pPr>
              <w:spacing w:line="288" w:lineRule="auto"/>
              <w:jc w:val="right"/>
              <w:rPr>
                <w:sz w:val="28"/>
                <w:szCs w:val="28"/>
              </w:rPr>
            </w:pPr>
            <w:r>
              <w:rPr>
                <w:sz w:val="28"/>
                <w:szCs w:val="28"/>
              </w:rPr>
              <w:t>8</w:t>
            </w:r>
          </w:p>
        </w:tc>
      </w:tr>
      <w:tr w:rsidR="004F337B" w:rsidTr="00FA57EB">
        <w:tc>
          <w:tcPr>
            <w:tcW w:w="706" w:type="dxa"/>
          </w:tcPr>
          <w:p w:rsidR="004F337B" w:rsidRPr="003F2D30" w:rsidRDefault="004F337B" w:rsidP="004F337B">
            <w:pPr>
              <w:spacing w:line="288" w:lineRule="auto"/>
              <w:jc w:val="center"/>
              <w:rPr>
                <w:sz w:val="28"/>
                <w:szCs w:val="28"/>
              </w:rPr>
            </w:pPr>
            <w:r>
              <w:rPr>
                <w:sz w:val="28"/>
                <w:szCs w:val="28"/>
              </w:rPr>
              <w:t>3.</w:t>
            </w:r>
          </w:p>
        </w:tc>
        <w:tc>
          <w:tcPr>
            <w:tcW w:w="8191" w:type="dxa"/>
          </w:tcPr>
          <w:p w:rsidR="004F337B" w:rsidRPr="00532DB5" w:rsidRDefault="004F337B" w:rsidP="004F337B">
            <w:pPr>
              <w:spacing w:line="288" w:lineRule="auto"/>
              <w:jc w:val="both"/>
              <w:rPr>
                <w:sz w:val="28"/>
                <w:szCs w:val="28"/>
              </w:rPr>
            </w:pPr>
            <w:r>
              <w:rPr>
                <w:sz w:val="28"/>
                <w:szCs w:val="28"/>
              </w:rPr>
              <w:t>Вступительные испытания</w:t>
            </w:r>
          </w:p>
        </w:tc>
        <w:tc>
          <w:tcPr>
            <w:tcW w:w="1276" w:type="dxa"/>
          </w:tcPr>
          <w:p w:rsidR="004F337B" w:rsidRPr="003F2D30" w:rsidRDefault="004F337B" w:rsidP="004F18CA">
            <w:pPr>
              <w:spacing w:line="288" w:lineRule="auto"/>
              <w:jc w:val="right"/>
              <w:rPr>
                <w:sz w:val="28"/>
                <w:szCs w:val="28"/>
              </w:rPr>
            </w:pPr>
            <w:r>
              <w:rPr>
                <w:sz w:val="28"/>
                <w:szCs w:val="28"/>
              </w:rPr>
              <w:t>1</w:t>
            </w:r>
            <w:r w:rsidR="004F18CA">
              <w:rPr>
                <w:sz w:val="28"/>
                <w:szCs w:val="28"/>
              </w:rPr>
              <w:t>1</w:t>
            </w:r>
          </w:p>
        </w:tc>
      </w:tr>
      <w:tr w:rsidR="004F337B" w:rsidTr="00FA57EB">
        <w:tc>
          <w:tcPr>
            <w:tcW w:w="706" w:type="dxa"/>
          </w:tcPr>
          <w:p w:rsidR="004F337B" w:rsidRDefault="004F337B" w:rsidP="004F337B">
            <w:pPr>
              <w:spacing w:line="288" w:lineRule="auto"/>
              <w:jc w:val="center"/>
              <w:rPr>
                <w:sz w:val="28"/>
                <w:szCs w:val="28"/>
              </w:rPr>
            </w:pPr>
            <w:r>
              <w:rPr>
                <w:sz w:val="28"/>
                <w:szCs w:val="28"/>
              </w:rPr>
              <w:t>4.</w:t>
            </w:r>
          </w:p>
        </w:tc>
        <w:tc>
          <w:tcPr>
            <w:tcW w:w="8191" w:type="dxa"/>
          </w:tcPr>
          <w:p w:rsidR="004F337B" w:rsidRPr="00532DB5" w:rsidRDefault="004F337B" w:rsidP="004F337B">
            <w:pPr>
              <w:spacing w:line="288" w:lineRule="auto"/>
              <w:jc w:val="both"/>
              <w:rPr>
                <w:sz w:val="28"/>
                <w:szCs w:val="28"/>
              </w:rPr>
            </w:pPr>
            <w:r w:rsidRPr="00532DB5">
              <w:rPr>
                <w:sz w:val="28"/>
                <w:szCs w:val="28"/>
              </w:rPr>
              <w:t xml:space="preserve">Что такое </w:t>
            </w:r>
            <w:proofErr w:type="spellStart"/>
            <w:r w:rsidRPr="00532DB5">
              <w:rPr>
                <w:sz w:val="28"/>
                <w:szCs w:val="28"/>
              </w:rPr>
              <w:t>бакалавриат</w:t>
            </w:r>
            <w:proofErr w:type="spellEnd"/>
            <w:r w:rsidRPr="00532DB5">
              <w:rPr>
                <w:sz w:val="28"/>
                <w:szCs w:val="28"/>
              </w:rPr>
              <w:t>?</w:t>
            </w:r>
          </w:p>
        </w:tc>
        <w:tc>
          <w:tcPr>
            <w:tcW w:w="1276" w:type="dxa"/>
          </w:tcPr>
          <w:p w:rsidR="004F337B" w:rsidRDefault="004F337B" w:rsidP="00154238">
            <w:pPr>
              <w:spacing w:line="288" w:lineRule="auto"/>
              <w:jc w:val="right"/>
              <w:rPr>
                <w:sz w:val="28"/>
                <w:szCs w:val="28"/>
              </w:rPr>
            </w:pPr>
            <w:r>
              <w:rPr>
                <w:sz w:val="28"/>
                <w:szCs w:val="28"/>
              </w:rPr>
              <w:t>1</w:t>
            </w:r>
            <w:r w:rsidR="00154238">
              <w:rPr>
                <w:sz w:val="28"/>
                <w:szCs w:val="28"/>
              </w:rPr>
              <w:t>3</w:t>
            </w:r>
          </w:p>
        </w:tc>
      </w:tr>
      <w:tr w:rsidR="004F337B" w:rsidTr="00FA57EB">
        <w:tc>
          <w:tcPr>
            <w:tcW w:w="706" w:type="dxa"/>
          </w:tcPr>
          <w:p w:rsidR="004F337B" w:rsidRPr="003F2D30" w:rsidRDefault="004F337B" w:rsidP="004F337B">
            <w:pPr>
              <w:spacing w:line="288" w:lineRule="auto"/>
              <w:jc w:val="center"/>
              <w:rPr>
                <w:sz w:val="28"/>
                <w:szCs w:val="28"/>
              </w:rPr>
            </w:pPr>
            <w:r>
              <w:rPr>
                <w:sz w:val="28"/>
                <w:szCs w:val="28"/>
              </w:rPr>
              <w:t>5.</w:t>
            </w:r>
          </w:p>
        </w:tc>
        <w:tc>
          <w:tcPr>
            <w:tcW w:w="8191" w:type="dxa"/>
          </w:tcPr>
          <w:p w:rsidR="004F337B" w:rsidRPr="00532DB5" w:rsidRDefault="004F337B" w:rsidP="004F337B">
            <w:pPr>
              <w:spacing w:line="288" w:lineRule="auto"/>
              <w:jc w:val="both"/>
              <w:rPr>
                <w:sz w:val="28"/>
                <w:szCs w:val="28"/>
              </w:rPr>
            </w:pPr>
            <w:r w:rsidRPr="00532DB5">
              <w:rPr>
                <w:sz w:val="28"/>
                <w:szCs w:val="28"/>
              </w:rPr>
              <w:t>Магистерская подготовка</w:t>
            </w:r>
          </w:p>
        </w:tc>
        <w:tc>
          <w:tcPr>
            <w:tcW w:w="1276" w:type="dxa"/>
          </w:tcPr>
          <w:p w:rsidR="004F337B" w:rsidRPr="003F2D30" w:rsidRDefault="004F337B" w:rsidP="00154238">
            <w:pPr>
              <w:spacing w:line="288" w:lineRule="auto"/>
              <w:jc w:val="right"/>
              <w:rPr>
                <w:sz w:val="28"/>
                <w:szCs w:val="28"/>
              </w:rPr>
            </w:pPr>
            <w:r>
              <w:rPr>
                <w:sz w:val="28"/>
                <w:szCs w:val="28"/>
              </w:rPr>
              <w:t>1</w:t>
            </w:r>
            <w:r w:rsidR="00154238">
              <w:rPr>
                <w:sz w:val="28"/>
                <w:szCs w:val="28"/>
              </w:rPr>
              <w:t>4</w:t>
            </w:r>
          </w:p>
        </w:tc>
      </w:tr>
      <w:tr w:rsidR="004F337B" w:rsidTr="00FA57EB">
        <w:tc>
          <w:tcPr>
            <w:tcW w:w="706" w:type="dxa"/>
          </w:tcPr>
          <w:p w:rsidR="004F337B" w:rsidRPr="003F2D30" w:rsidRDefault="00A21393" w:rsidP="004F337B">
            <w:pPr>
              <w:spacing w:line="288" w:lineRule="auto"/>
              <w:jc w:val="center"/>
              <w:rPr>
                <w:sz w:val="28"/>
                <w:szCs w:val="28"/>
              </w:rPr>
            </w:pPr>
            <w:r>
              <w:rPr>
                <w:sz w:val="28"/>
                <w:szCs w:val="28"/>
              </w:rPr>
              <w:t>6</w:t>
            </w:r>
            <w:r w:rsidR="004F337B">
              <w:rPr>
                <w:sz w:val="28"/>
                <w:szCs w:val="28"/>
              </w:rPr>
              <w:t>.</w:t>
            </w:r>
          </w:p>
        </w:tc>
        <w:tc>
          <w:tcPr>
            <w:tcW w:w="8191" w:type="dxa"/>
          </w:tcPr>
          <w:p w:rsidR="004F337B" w:rsidRPr="00532DB5" w:rsidRDefault="004F337B" w:rsidP="00E07D78">
            <w:pPr>
              <w:spacing w:line="288" w:lineRule="auto"/>
              <w:jc w:val="both"/>
              <w:rPr>
                <w:sz w:val="28"/>
                <w:szCs w:val="28"/>
              </w:rPr>
            </w:pPr>
            <w:r w:rsidRPr="00532DB5">
              <w:rPr>
                <w:sz w:val="28"/>
                <w:szCs w:val="28"/>
              </w:rPr>
              <w:t xml:space="preserve">Факультет </w:t>
            </w:r>
            <w:r w:rsidR="00154238">
              <w:rPr>
                <w:sz w:val="28"/>
                <w:szCs w:val="28"/>
              </w:rPr>
              <w:t>у</w:t>
            </w:r>
            <w:r w:rsidR="00E07D78">
              <w:rPr>
                <w:sz w:val="28"/>
                <w:szCs w:val="28"/>
              </w:rPr>
              <w:t>правления</w:t>
            </w:r>
          </w:p>
        </w:tc>
        <w:tc>
          <w:tcPr>
            <w:tcW w:w="1276" w:type="dxa"/>
          </w:tcPr>
          <w:p w:rsidR="004F337B" w:rsidRPr="003F2D30" w:rsidRDefault="00A21393" w:rsidP="00154238">
            <w:pPr>
              <w:spacing w:line="288" w:lineRule="auto"/>
              <w:jc w:val="right"/>
              <w:rPr>
                <w:sz w:val="28"/>
                <w:szCs w:val="28"/>
              </w:rPr>
            </w:pPr>
            <w:r>
              <w:rPr>
                <w:sz w:val="28"/>
                <w:szCs w:val="28"/>
              </w:rPr>
              <w:t>1</w:t>
            </w:r>
            <w:r w:rsidR="00154238">
              <w:rPr>
                <w:sz w:val="28"/>
                <w:szCs w:val="28"/>
              </w:rPr>
              <w:t>5</w:t>
            </w:r>
          </w:p>
        </w:tc>
      </w:tr>
      <w:tr w:rsidR="004F337B" w:rsidTr="00FA57EB">
        <w:tc>
          <w:tcPr>
            <w:tcW w:w="706" w:type="dxa"/>
          </w:tcPr>
          <w:p w:rsidR="004F337B" w:rsidRDefault="00A21393" w:rsidP="004F337B">
            <w:pPr>
              <w:spacing w:line="288" w:lineRule="auto"/>
              <w:jc w:val="center"/>
              <w:rPr>
                <w:sz w:val="28"/>
                <w:szCs w:val="28"/>
              </w:rPr>
            </w:pPr>
            <w:r>
              <w:rPr>
                <w:sz w:val="28"/>
                <w:szCs w:val="28"/>
              </w:rPr>
              <w:t>7</w:t>
            </w:r>
            <w:r w:rsidR="004F337B">
              <w:rPr>
                <w:sz w:val="28"/>
                <w:szCs w:val="28"/>
              </w:rPr>
              <w:t>.</w:t>
            </w:r>
          </w:p>
        </w:tc>
        <w:tc>
          <w:tcPr>
            <w:tcW w:w="8191" w:type="dxa"/>
          </w:tcPr>
          <w:p w:rsidR="004F337B" w:rsidRPr="00532DB5" w:rsidRDefault="00154238" w:rsidP="00154238">
            <w:pPr>
              <w:spacing w:line="288" w:lineRule="auto"/>
              <w:jc w:val="both"/>
              <w:rPr>
                <w:sz w:val="28"/>
                <w:szCs w:val="28"/>
              </w:rPr>
            </w:pPr>
            <w:r>
              <w:rPr>
                <w:sz w:val="28"/>
                <w:szCs w:val="28"/>
              </w:rPr>
              <w:t>Факультет м</w:t>
            </w:r>
            <w:r w:rsidR="004F337B" w:rsidRPr="00532DB5">
              <w:rPr>
                <w:sz w:val="28"/>
                <w:szCs w:val="28"/>
              </w:rPr>
              <w:t>еждународны</w:t>
            </w:r>
            <w:r>
              <w:rPr>
                <w:sz w:val="28"/>
                <w:szCs w:val="28"/>
              </w:rPr>
              <w:t>х</w:t>
            </w:r>
            <w:r w:rsidR="004F337B" w:rsidRPr="00532DB5">
              <w:rPr>
                <w:sz w:val="28"/>
                <w:szCs w:val="28"/>
              </w:rPr>
              <w:t xml:space="preserve"> экономически</w:t>
            </w:r>
            <w:r>
              <w:rPr>
                <w:sz w:val="28"/>
                <w:szCs w:val="28"/>
              </w:rPr>
              <w:t>х</w:t>
            </w:r>
            <w:r w:rsidR="004F337B" w:rsidRPr="00532DB5">
              <w:rPr>
                <w:sz w:val="28"/>
                <w:szCs w:val="28"/>
              </w:rPr>
              <w:t xml:space="preserve"> отношени</w:t>
            </w:r>
            <w:r>
              <w:rPr>
                <w:sz w:val="28"/>
                <w:szCs w:val="28"/>
              </w:rPr>
              <w:t>й</w:t>
            </w:r>
          </w:p>
        </w:tc>
        <w:tc>
          <w:tcPr>
            <w:tcW w:w="1276" w:type="dxa"/>
          </w:tcPr>
          <w:p w:rsidR="004F337B" w:rsidRPr="003F2D30" w:rsidRDefault="00A21393" w:rsidP="004F337B">
            <w:pPr>
              <w:spacing w:line="288" w:lineRule="auto"/>
              <w:jc w:val="right"/>
              <w:rPr>
                <w:sz w:val="28"/>
                <w:szCs w:val="28"/>
              </w:rPr>
            </w:pPr>
            <w:r>
              <w:rPr>
                <w:sz w:val="28"/>
                <w:szCs w:val="28"/>
              </w:rPr>
              <w:t>30</w:t>
            </w:r>
          </w:p>
        </w:tc>
      </w:tr>
      <w:tr w:rsidR="004F337B" w:rsidTr="00FA57EB">
        <w:tc>
          <w:tcPr>
            <w:tcW w:w="706" w:type="dxa"/>
          </w:tcPr>
          <w:p w:rsidR="004F337B" w:rsidRDefault="00A21393" w:rsidP="004F337B">
            <w:pPr>
              <w:spacing w:line="288" w:lineRule="auto"/>
              <w:jc w:val="center"/>
              <w:rPr>
                <w:sz w:val="28"/>
                <w:szCs w:val="28"/>
              </w:rPr>
            </w:pPr>
            <w:r>
              <w:rPr>
                <w:sz w:val="28"/>
                <w:szCs w:val="28"/>
              </w:rPr>
              <w:t>8</w:t>
            </w:r>
            <w:r w:rsidR="004F337B">
              <w:rPr>
                <w:sz w:val="28"/>
                <w:szCs w:val="28"/>
              </w:rPr>
              <w:t>.</w:t>
            </w:r>
          </w:p>
        </w:tc>
        <w:tc>
          <w:tcPr>
            <w:tcW w:w="8191" w:type="dxa"/>
          </w:tcPr>
          <w:p w:rsidR="004F337B" w:rsidRPr="00532DB5" w:rsidRDefault="004F337B" w:rsidP="004F337B">
            <w:pPr>
              <w:spacing w:line="288" w:lineRule="auto"/>
              <w:jc w:val="both"/>
              <w:rPr>
                <w:sz w:val="28"/>
                <w:szCs w:val="28"/>
              </w:rPr>
            </w:pPr>
            <w:r w:rsidRPr="00532DB5">
              <w:rPr>
                <w:sz w:val="28"/>
                <w:szCs w:val="28"/>
              </w:rPr>
              <w:t>Торгово-технологический факультет</w:t>
            </w:r>
          </w:p>
        </w:tc>
        <w:tc>
          <w:tcPr>
            <w:tcW w:w="1276" w:type="dxa"/>
          </w:tcPr>
          <w:p w:rsidR="004F337B" w:rsidRPr="003F2D30" w:rsidRDefault="00A21393" w:rsidP="006E6335">
            <w:pPr>
              <w:spacing w:line="288" w:lineRule="auto"/>
              <w:jc w:val="right"/>
              <w:rPr>
                <w:sz w:val="28"/>
                <w:szCs w:val="28"/>
              </w:rPr>
            </w:pPr>
            <w:r>
              <w:rPr>
                <w:sz w:val="28"/>
                <w:szCs w:val="28"/>
              </w:rPr>
              <w:t>4</w:t>
            </w:r>
            <w:r w:rsidR="006E6335">
              <w:rPr>
                <w:sz w:val="28"/>
                <w:szCs w:val="28"/>
              </w:rPr>
              <w:t>5</w:t>
            </w:r>
          </w:p>
        </w:tc>
      </w:tr>
      <w:tr w:rsidR="004F337B" w:rsidTr="00FA57EB">
        <w:tc>
          <w:tcPr>
            <w:tcW w:w="706" w:type="dxa"/>
          </w:tcPr>
          <w:p w:rsidR="004F337B" w:rsidRDefault="00A21393" w:rsidP="004F337B">
            <w:pPr>
              <w:spacing w:line="288" w:lineRule="auto"/>
              <w:jc w:val="center"/>
              <w:rPr>
                <w:sz w:val="28"/>
                <w:szCs w:val="28"/>
              </w:rPr>
            </w:pPr>
            <w:r>
              <w:rPr>
                <w:sz w:val="28"/>
                <w:szCs w:val="28"/>
              </w:rPr>
              <w:t>9</w:t>
            </w:r>
            <w:r w:rsidR="004F337B">
              <w:rPr>
                <w:sz w:val="28"/>
                <w:szCs w:val="28"/>
              </w:rPr>
              <w:t>.</w:t>
            </w:r>
          </w:p>
        </w:tc>
        <w:tc>
          <w:tcPr>
            <w:tcW w:w="8191" w:type="dxa"/>
          </w:tcPr>
          <w:p w:rsidR="004F337B" w:rsidRPr="00532DB5" w:rsidRDefault="00A21393" w:rsidP="00A21393">
            <w:pPr>
              <w:spacing w:line="288" w:lineRule="auto"/>
              <w:jc w:val="both"/>
              <w:rPr>
                <w:sz w:val="28"/>
                <w:szCs w:val="28"/>
              </w:rPr>
            </w:pPr>
            <w:r>
              <w:rPr>
                <w:sz w:val="28"/>
                <w:szCs w:val="28"/>
              </w:rPr>
              <w:t>Экономический</w:t>
            </w:r>
            <w:r w:rsidR="00FA57EB">
              <w:rPr>
                <w:sz w:val="28"/>
                <w:szCs w:val="28"/>
              </w:rPr>
              <w:t xml:space="preserve"> факультет</w:t>
            </w:r>
          </w:p>
        </w:tc>
        <w:tc>
          <w:tcPr>
            <w:tcW w:w="1276" w:type="dxa"/>
          </w:tcPr>
          <w:p w:rsidR="004F337B" w:rsidRPr="003F2D30" w:rsidRDefault="00A21393" w:rsidP="00F469DB">
            <w:pPr>
              <w:spacing w:line="288" w:lineRule="auto"/>
              <w:jc w:val="right"/>
              <w:rPr>
                <w:sz w:val="28"/>
                <w:szCs w:val="28"/>
              </w:rPr>
            </w:pPr>
            <w:r>
              <w:rPr>
                <w:sz w:val="28"/>
                <w:szCs w:val="28"/>
              </w:rPr>
              <w:t>5</w:t>
            </w:r>
            <w:r w:rsidR="00F469DB">
              <w:rPr>
                <w:sz w:val="28"/>
                <w:szCs w:val="28"/>
              </w:rPr>
              <w:t>1</w:t>
            </w:r>
          </w:p>
        </w:tc>
      </w:tr>
      <w:tr w:rsidR="004F337B" w:rsidTr="00FA57EB">
        <w:tc>
          <w:tcPr>
            <w:tcW w:w="706" w:type="dxa"/>
          </w:tcPr>
          <w:p w:rsidR="004F337B" w:rsidRDefault="004F337B" w:rsidP="00A21393">
            <w:pPr>
              <w:spacing w:line="288" w:lineRule="auto"/>
              <w:jc w:val="center"/>
              <w:rPr>
                <w:sz w:val="28"/>
                <w:szCs w:val="28"/>
              </w:rPr>
            </w:pPr>
            <w:r>
              <w:rPr>
                <w:sz w:val="28"/>
                <w:szCs w:val="28"/>
              </w:rPr>
              <w:t>1</w:t>
            </w:r>
            <w:r w:rsidR="00A21393">
              <w:rPr>
                <w:sz w:val="28"/>
                <w:szCs w:val="28"/>
              </w:rPr>
              <w:t>0</w:t>
            </w:r>
            <w:r>
              <w:rPr>
                <w:sz w:val="28"/>
                <w:szCs w:val="28"/>
              </w:rPr>
              <w:t>.</w:t>
            </w:r>
          </w:p>
        </w:tc>
        <w:tc>
          <w:tcPr>
            <w:tcW w:w="8191" w:type="dxa"/>
          </w:tcPr>
          <w:p w:rsidR="004F337B" w:rsidRPr="00532DB5" w:rsidRDefault="004F337B" w:rsidP="004F337B">
            <w:pPr>
              <w:spacing w:line="288" w:lineRule="auto"/>
              <w:jc w:val="both"/>
              <w:rPr>
                <w:sz w:val="28"/>
                <w:szCs w:val="28"/>
              </w:rPr>
            </w:pPr>
            <w:r w:rsidRPr="00532DB5">
              <w:rPr>
                <w:sz w:val="28"/>
                <w:szCs w:val="28"/>
              </w:rPr>
              <w:t>Юридический факультет</w:t>
            </w:r>
          </w:p>
        </w:tc>
        <w:tc>
          <w:tcPr>
            <w:tcW w:w="1276" w:type="dxa"/>
          </w:tcPr>
          <w:p w:rsidR="004F337B" w:rsidRDefault="002F5D16" w:rsidP="004B0DFA">
            <w:pPr>
              <w:spacing w:line="288" w:lineRule="auto"/>
              <w:jc w:val="right"/>
              <w:rPr>
                <w:sz w:val="28"/>
                <w:szCs w:val="28"/>
              </w:rPr>
            </w:pPr>
            <w:r>
              <w:rPr>
                <w:sz w:val="28"/>
                <w:szCs w:val="28"/>
              </w:rPr>
              <w:t>6</w:t>
            </w:r>
            <w:r w:rsidR="004B0DFA">
              <w:rPr>
                <w:sz w:val="28"/>
                <w:szCs w:val="28"/>
              </w:rPr>
              <w:t>7</w:t>
            </w:r>
          </w:p>
        </w:tc>
      </w:tr>
      <w:tr w:rsidR="004F337B" w:rsidTr="00FA57EB">
        <w:tc>
          <w:tcPr>
            <w:tcW w:w="706" w:type="dxa"/>
          </w:tcPr>
          <w:p w:rsidR="004F337B" w:rsidRDefault="004F337B" w:rsidP="00A21393">
            <w:pPr>
              <w:spacing w:line="288" w:lineRule="auto"/>
              <w:jc w:val="center"/>
              <w:rPr>
                <w:sz w:val="28"/>
                <w:szCs w:val="28"/>
              </w:rPr>
            </w:pPr>
            <w:r>
              <w:rPr>
                <w:sz w:val="28"/>
                <w:szCs w:val="28"/>
              </w:rPr>
              <w:t>1</w:t>
            </w:r>
            <w:r w:rsidR="00A21393">
              <w:rPr>
                <w:sz w:val="28"/>
                <w:szCs w:val="28"/>
              </w:rPr>
              <w:t>1</w:t>
            </w:r>
            <w:r>
              <w:rPr>
                <w:sz w:val="28"/>
                <w:szCs w:val="28"/>
              </w:rPr>
              <w:t>.</w:t>
            </w:r>
          </w:p>
        </w:tc>
        <w:tc>
          <w:tcPr>
            <w:tcW w:w="8191" w:type="dxa"/>
          </w:tcPr>
          <w:p w:rsidR="004F337B" w:rsidRPr="00532DB5" w:rsidRDefault="004F337B" w:rsidP="004F337B">
            <w:pPr>
              <w:spacing w:line="288" w:lineRule="auto"/>
              <w:jc w:val="both"/>
              <w:rPr>
                <w:sz w:val="28"/>
                <w:szCs w:val="28"/>
              </w:rPr>
            </w:pPr>
            <w:proofErr w:type="spellStart"/>
            <w:r w:rsidRPr="00532DB5">
              <w:rPr>
                <w:sz w:val="28"/>
                <w:szCs w:val="28"/>
              </w:rPr>
              <w:t>Довузовская</w:t>
            </w:r>
            <w:proofErr w:type="spellEnd"/>
            <w:r w:rsidRPr="00532DB5">
              <w:rPr>
                <w:sz w:val="28"/>
                <w:szCs w:val="28"/>
              </w:rPr>
              <w:t xml:space="preserve"> подготовка</w:t>
            </w:r>
          </w:p>
        </w:tc>
        <w:tc>
          <w:tcPr>
            <w:tcW w:w="1276" w:type="dxa"/>
          </w:tcPr>
          <w:p w:rsidR="004F337B" w:rsidRDefault="00A21393" w:rsidP="004B0DFA">
            <w:pPr>
              <w:spacing w:line="288" w:lineRule="auto"/>
              <w:jc w:val="right"/>
              <w:rPr>
                <w:sz w:val="28"/>
                <w:szCs w:val="28"/>
              </w:rPr>
            </w:pPr>
            <w:r>
              <w:rPr>
                <w:sz w:val="28"/>
                <w:szCs w:val="28"/>
              </w:rPr>
              <w:t>7</w:t>
            </w:r>
            <w:r w:rsidR="004B0DFA">
              <w:rPr>
                <w:sz w:val="28"/>
                <w:szCs w:val="28"/>
              </w:rPr>
              <w:t>1</w:t>
            </w:r>
          </w:p>
        </w:tc>
      </w:tr>
      <w:tr w:rsidR="004F337B" w:rsidTr="00FA57EB">
        <w:tc>
          <w:tcPr>
            <w:tcW w:w="706" w:type="dxa"/>
          </w:tcPr>
          <w:p w:rsidR="004F337B" w:rsidRDefault="004F337B" w:rsidP="00A21393">
            <w:pPr>
              <w:spacing w:line="288" w:lineRule="auto"/>
              <w:jc w:val="center"/>
              <w:rPr>
                <w:sz w:val="28"/>
                <w:szCs w:val="28"/>
              </w:rPr>
            </w:pPr>
            <w:r>
              <w:rPr>
                <w:sz w:val="28"/>
                <w:szCs w:val="28"/>
              </w:rPr>
              <w:t>1</w:t>
            </w:r>
            <w:r w:rsidR="00A21393">
              <w:rPr>
                <w:sz w:val="28"/>
                <w:szCs w:val="28"/>
              </w:rPr>
              <w:t>2</w:t>
            </w:r>
            <w:r>
              <w:rPr>
                <w:sz w:val="28"/>
                <w:szCs w:val="28"/>
              </w:rPr>
              <w:t>.</w:t>
            </w:r>
          </w:p>
        </w:tc>
        <w:tc>
          <w:tcPr>
            <w:tcW w:w="8191" w:type="dxa"/>
          </w:tcPr>
          <w:p w:rsidR="004F337B" w:rsidRPr="00532DB5" w:rsidRDefault="004F337B" w:rsidP="004F337B">
            <w:pPr>
              <w:spacing w:line="288" w:lineRule="auto"/>
              <w:jc w:val="both"/>
              <w:rPr>
                <w:sz w:val="28"/>
                <w:szCs w:val="28"/>
              </w:rPr>
            </w:pPr>
            <w:r w:rsidRPr="00532DB5">
              <w:rPr>
                <w:sz w:val="28"/>
                <w:szCs w:val="28"/>
              </w:rPr>
              <w:t>Контакты</w:t>
            </w:r>
          </w:p>
        </w:tc>
        <w:tc>
          <w:tcPr>
            <w:tcW w:w="1276" w:type="dxa"/>
          </w:tcPr>
          <w:p w:rsidR="004F337B" w:rsidRDefault="00A21393" w:rsidP="004B0DFA">
            <w:pPr>
              <w:spacing w:line="288" w:lineRule="auto"/>
              <w:jc w:val="right"/>
              <w:rPr>
                <w:sz w:val="28"/>
                <w:szCs w:val="28"/>
              </w:rPr>
            </w:pPr>
            <w:r>
              <w:rPr>
                <w:sz w:val="28"/>
                <w:szCs w:val="28"/>
              </w:rPr>
              <w:t>7</w:t>
            </w:r>
            <w:r w:rsidR="004B0DFA">
              <w:rPr>
                <w:sz w:val="28"/>
                <w:szCs w:val="28"/>
              </w:rPr>
              <w:t>3</w:t>
            </w:r>
          </w:p>
        </w:tc>
      </w:tr>
    </w:tbl>
    <w:p w:rsidR="004F337B" w:rsidRPr="002147E5" w:rsidRDefault="004F337B" w:rsidP="004F337B">
      <w:pPr>
        <w:spacing w:line="288" w:lineRule="auto"/>
        <w:ind w:firstLine="720"/>
        <w:jc w:val="both"/>
        <w:rPr>
          <w:b/>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Default="004F337B" w:rsidP="004F337B">
      <w:pPr>
        <w:tabs>
          <w:tab w:val="left" w:pos="1985"/>
        </w:tabs>
        <w:jc w:val="center"/>
        <w:rPr>
          <w:sz w:val="28"/>
          <w:szCs w:val="28"/>
        </w:rPr>
      </w:pPr>
    </w:p>
    <w:p w:rsidR="004F337B" w:rsidRPr="008A1A0A" w:rsidRDefault="004F337B" w:rsidP="004F337B">
      <w:pPr>
        <w:tabs>
          <w:tab w:val="left" w:pos="1985"/>
        </w:tabs>
        <w:jc w:val="center"/>
        <w:rPr>
          <w:sz w:val="28"/>
          <w:szCs w:val="28"/>
        </w:rPr>
      </w:pPr>
    </w:p>
    <w:p w:rsidR="004F337B" w:rsidRDefault="004F337B" w:rsidP="004F337B">
      <w:pPr>
        <w:spacing w:line="360" w:lineRule="auto"/>
        <w:ind w:firstLine="720"/>
        <w:jc w:val="both"/>
        <w:rPr>
          <w:b/>
          <w:i/>
          <w:spacing w:val="-4"/>
          <w:sz w:val="28"/>
          <w:szCs w:val="28"/>
        </w:rPr>
      </w:pPr>
    </w:p>
    <w:p w:rsidR="004F337B" w:rsidRPr="004F337B" w:rsidRDefault="004F337B" w:rsidP="00706417">
      <w:pPr>
        <w:pStyle w:val="a4"/>
        <w:spacing w:line="360" w:lineRule="auto"/>
        <w:ind w:firstLine="426"/>
        <w:jc w:val="center"/>
        <w:rPr>
          <w:rFonts w:ascii="Book Antiqua" w:hAnsi="Book Antiqua"/>
          <w:b/>
          <w:color w:val="auto"/>
          <w:szCs w:val="28"/>
        </w:rPr>
      </w:pPr>
      <w:r w:rsidRPr="004F337B">
        <w:rPr>
          <w:rFonts w:ascii="Book Antiqua" w:hAnsi="Book Antiqua"/>
          <w:b/>
          <w:color w:val="auto"/>
          <w:szCs w:val="28"/>
        </w:rPr>
        <w:lastRenderedPageBreak/>
        <w:t>Куда пойти учиться в Академии?</w:t>
      </w:r>
    </w:p>
    <w:p w:rsidR="004F337B" w:rsidRDefault="004F337B" w:rsidP="004E7A75">
      <w:pPr>
        <w:spacing w:line="360" w:lineRule="auto"/>
        <w:ind w:firstLine="567"/>
        <w:jc w:val="both"/>
        <w:rPr>
          <w:b/>
          <w:i/>
          <w:spacing w:val="-4"/>
          <w:sz w:val="28"/>
          <w:szCs w:val="28"/>
        </w:rPr>
      </w:pPr>
      <w:r>
        <w:rPr>
          <w:b/>
          <w:i/>
          <w:spacing w:val="-4"/>
          <w:sz w:val="28"/>
          <w:szCs w:val="28"/>
        </w:rPr>
        <w:t>Традиция качества</w:t>
      </w:r>
    </w:p>
    <w:p w:rsidR="004F337B" w:rsidRPr="006E2E87" w:rsidRDefault="004F337B" w:rsidP="004E7A75">
      <w:pPr>
        <w:spacing w:line="360" w:lineRule="auto"/>
        <w:ind w:firstLine="567"/>
        <w:jc w:val="both"/>
        <w:rPr>
          <w:rFonts w:ascii="Times" w:hAnsi="Times"/>
          <w:sz w:val="28"/>
          <w:szCs w:val="28"/>
        </w:rPr>
      </w:pPr>
      <w:r w:rsidRPr="006E2E87">
        <w:rPr>
          <w:rFonts w:ascii="Times" w:hAnsi="Times"/>
          <w:b/>
          <w:i/>
          <w:sz w:val="28"/>
          <w:szCs w:val="28"/>
        </w:rPr>
        <w:t>Хабаровская государственная академия экономики и права</w:t>
      </w:r>
      <w:r w:rsidRPr="006E2E87">
        <w:rPr>
          <w:rFonts w:ascii="Times" w:hAnsi="Times"/>
          <w:sz w:val="28"/>
          <w:szCs w:val="28"/>
        </w:rPr>
        <w:t xml:space="preserve"> (ХГАЭП) − это признанный, престижный и динамично развивающийся вуз Дальнего Востока России, один из ведущих центров подготовки экономических, юридических и управленческих кадров. История Академии началась в 1970 году с создания в </w:t>
      </w:r>
      <w:proofErr w:type="gramStart"/>
      <w:r w:rsidRPr="006E2E87">
        <w:rPr>
          <w:rFonts w:ascii="Times" w:hAnsi="Times"/>
          <w:sz w:val="28"/>
          <w:szCs w:val="28"/>
        </w:rPr>
        <w:t>г</w:t>
      </w:r>
      <w:proofErr w:type="gramEnd"/>
      <w:r w:rsidRPr="006E2E87">
        <w:rPr>
          <w:rFonts w:ascii="Times" w:hAnsi="Times"/>
          <w:sz w:val="28"/>
          <w:szCs w:val="28"/>
        </w:rPr>
        <w:t xml:space="preserve">. Хабаровске Института народного хозяйства (ХИНХ) </w:t>
      </w:r>
      <w:r w:rsidR="00FA57EB" w:rsidRPr="00D56195">
        <w:rPr>
          <w:spacing w:val="-4"/>
          <w:sz w:val="28"/>
          <w:szCs w:val="28"/>
        </w:rPr>
        <w:t>–</w:t>
      </w:r>
      <w:r w:rsidRPr="006E2E87">
        <w:rPr>
          <w:rFonts w:ascii="Times" w:hAnsi="Times"/>
          <w:sz w:val="28"/>
          <w:szCs w:val="28"/>
        </w:rPr>
        <w:t xml:space="preserve"> первого на  Дальнем Востоке вуза такого профиля. В 1994 году ХИНХ был преобразован в ХГАЭП, получив статус академии. В состав Академии на правах факультетов вошли Хабаровские филиалы коммерческого университета и юридической академии </w:t>
      </w:r>
      <w:proofErr w:type="gramStart"/>
      <w:r w:rsidRPr="006E2E87">
        <w:rPr>
          <w:rFonts w:ascii="Times" w:hAnsi="Times"/>
          <w:sz w:val="28"/>
          <w:szCs w:val="28"/>
        </w:rPr>
        <w:t>г</w:t>
      </w:r>
      <w:proofErr w:type="gramEnd"/>
      <w:r w:rsidRPr="006E2E87">
        <w:rPr>
          <w:rFonts w:ascii="Times" w:hAnsi="Times"/>
          <w:sz w:val="28"/>
          <w:szCs w:val="28"/>
        </w:rPr>
        <w:t>. Москв</w:t>
      </w:r>
      <w:r w:rsidR="00D8644F">
        <w:rPr>
          <w:rFonts w:ascii="Times" w:hAnsi="Times"/>
          <w:sz w:val="28"/>
          <w:szCs w:val="28"/>
        </w:rPr>
        <w:t>а</w:t>
      </w:r>
      <w:r w:rsidRPr="006E2E87">
        <w:rPr>
          <w:rFonts w:ascii="Times" w:hAnsi="Times"/>
          <w:sz w:val="28"/>
          <w:szCs w:val="28"/>
        </w:rPr>
        <w:t xml:space="preserve">. </w:t>
      </w:r>
    </w:p>
    <w:p w:rsidR="004F337B" w:rsidRDefault="004F337B" w:rsidP="004E7A75">
      <w:pPr>
        <w:spacing w:line="360" w:lineRule="auto"/>
        <w:ind w:firstLine="567"/>
        <w:jc w:val="both"/>
        <w:rPr>
          <w:sz w:val="28"/>
          <w:szCs w:val="28"/>
        </w:rPr>
      </w:pPr>
      <w:r w:rsidRPr="00393938">
        <w:rPr>
          <w:sz w:val="28"/>
          <w:szCs w:val="28"/>
        </w:rPr>
        <w:t xml:space="preserve">Сегодня Академия </w:t>
      </w:r>
      <w:r w:rsidR="00FA57EB" w:rsidRPr="00D56195">
        <w:rPr>
          <w:spacing w:val="-4"/>
          <w:sz w:val="28"/>
          <w:szCs w:val="28"/>
        </w:rPr>
        <w:t>–</w:t>
      </w:r>
      <w:r w:rsidRPr="00393938">
        <w:rPr>
          <w:sz w:val="28"/>
          <w:szCs w:val="28"/>
        </w:rPr>
        <w:t xml:space="preserve"> это крупное учебное заведение, </w:t>
      </w:r>
      <w:r>
        <w:rPr>
          <w:sz w:val="28"/>
          <w:szCs w:val="28"/>
        </w:rPr>
        <w:t>где</w:t>
      </w:r>
      <w:r w:rsidRPr="00393938">
        <w:rPr>
          <w:sz w:val="28"/>
          <w:szCs w:val="28"/>
        </w:rPr>
        <w:t xml:space="preserve"> </w:t>
      </w:r>
      <w:proofErr w:type="gramStart"/>
      <w:r w:rsidRPr="00393938">
        <w:rPr>
          <w:sz w:val="28"/>
          <w:szCs w:val="28"/>
        </w:rPr>
        <w:t xml:space="preserve">обучаются </w:t>
      </w:r>
      <w:r>
        <w:rPr>
          <w:sz w:val="28"/>
          <w:szCs w:val="28"/>
        </w:rPr>
        <w:t xml:space="preserve"> </w:t>
      </w:r>
      <w:r w:rsidR="00D8644F">
        <w:rPr>
          <w:sz w:val="28"/>
          <w:szCs w:val="28"/>
        </w:rPr>
        <w:t>около</w:t>
      </w:r>
      <w:r>
        <w:rPr>
          <w:sz w:val="28"/>
          <w:szCs w:val="28"/>
        </w:rPr>
        <w:t xml:space="preserve"> </w:t>
      </w:r>
      <w:r w:rsidR="00D8644F">
        <w:rPr>
          <w:sz w:val="28"/>
          <w:szCs w:val="28"/>
        </w:rPr>
        <w:t>10</w:t>
      </w:r>
      <w:r w:rsidRPr="00393938">
        <w:rPr>
          <w:sz w:val="28"/>
          <w:szCs w:val="28"/>
        </w:rPr>
        <w:t xml:space="preserve"> тысяч студентов</w:t>
      </w:r>
      <w:r>
        <w:rPr>
          <w:sz w:val="28"/>
          <w:szCs w:val="28"/>
        </w:rPr>
        <w:t xml:space="preserve"> и</w:t>
      </w:r>
      <w:r w:rsidRPr="00393938">
        <w:rPr>
          <w:sz w:val="28"/>
          <w:szCs w:val="28"/>
        </w:rPr>
        <w:t xml:space="preserve"> работа</w:t>
      </w:r>
      <w:r>
        <w:rPr>
          <w:sz w:val="28"/>
          <w:szCs w:val="28"/>
        </w:rPr>
        <w:t>ют</w:t>
      </w:r>
      <w:proofErr w:type="gramEnd"/>
      <w:r>
        <w:rPr>
          <w:sz w:val="28"/>
          <w:szCs w:val="28"/>
        </w:rPr>
        <w:t xml:space="preserve"> более 500 преподавателей</w:t>
      </w:r>
      <w:r w:rsidRPr="00393938">
        <w:rPr>
          <w:sz w:val="28"/>
          <w:szCs w:val="28"/>
        </w:rPr>
        <w:t xml:space="preserve">. Профессорско-преподавательский </w:t>
      </w:r>
      <w:r>
        <w:rPr>
          <w:sz w:val="28"/>
          <w:szCs w:val="28"/>
        </w:rPr>
        <w:t>состав</w:t>
      </w:r>
      <w:r w:rsidRPr="00393938">
        <w:rPr>
          <w:sz w:val="28"/>
          <w:szCs w:val="28"/>
        </w:rPr>
        <w:t xml:space="preserve"> на 6</w:t>
      </w:r>
      <w:r w:rsidR="00D8644F">
        <w:rPr>
          <w:sz w:val="28"/>
          <w:szCs w:val="28"/>
        </w:rPr>
        <w:t>7</w:t>
      </w:r>
      <w:r w:rsidRPr="00393938">
        <w:rPr>
          <w:sz w:val="28"/>
          <w:szCs w:val="28"/>
        </w:rPr>
        <w:t xml:space="preserve"> процентов обеспечен кадрами высшей научно-педагогической квалификации с учеными степенями и званиями. </w:t>
      </w:r>
    </w:p>
    <w:p w:rsidR="004F337B" w:rsidRPr="00393938" w:rsidRDefault="004F337B" w:rsidP="004E7A75">
      <w:pPr>
        <w:spacing w:line="360" w:lineRule="auto"/>
        <w:ind w:firstLine="567"/>
        <w:jc w:val="both"/>
        <w:rPr>
          <w:sz w:val="28"/>
          <w:szCs w:val="28"/>
        </w:rPr>
      </w:pPr>
      <w:proofErr w:type="gramStart"/>
      <w:r>
        <w:rPr>
          <w:sz w:val="28"/>
          <w:szCs w:val="28"/>
        </w:rPr>
        <w:t>Ежегодно ХГАЭП выпускает из своих стен более 2</w:t>
      </w:r>
      <w:r w:rsidR="00D8644F">
        <w:rPr>
          <w:sz w:val="28"/>
          <w:szCs w:val="28"/>
        </w:rPr>
        <w:t>0</w:t>
      </w:r>
      <w:r>
        <w:rPr>
          <w:sz w:val="28"/>
          <w:szCs w:val="28"/>
        </w:rPr>
        <w:t xml:space="preserve">00 высококвалифицированных специалистов, которые успешно делают карьеру на предприятиях и организациях, в органах управления и государственной службы, в судебных и правоохранительных органах Хабаровска, Хабаровского края, многих городов Российской Федерации и за рубежом. </w:t>
      </w:r>
      <w:proofErr w:type="gramEnd"/>
    </w:p>
    <w:p w:rsidR="004F337B" w:rsidRPr="00393938" w:rsidRDefault="004F337B" w:rsidP="004E7A75">
      <w:pPr>
        <w:spacing w:line="360" w:lineRule="auto"/>
        <w:ind w:firstLine="567"/>
        <w:jc w:val="both"/>
        <w:rPr>
          <w:sz w:val="28"/>
          <w:szCs w:val="28"/>
        </w:rPr>
      </w:pPr>
      <w:r>
        <w:rPr>
          <w:sz w:val="28"/>
          <w:szCs w:val="28"/>
        </w:rPr>
        <w:t xml:space="preserve">Обучение в ХГАЭП </w:t>
      </w:r>
      <w:r w:rsidRPr="00393938">
        <w:rPr>
          <w:sz w:val="28"/>
          <w:szCs w:val="28"/>
        </w:rPr>
        <w:t xml:space="preserve">ведется на </w:t>
      </w:r>
      <w:r w:rsidR="002E2646">
        <w:rPr>
          <w:sz w:val="28"/>
          <w:szCs w:val="28"/>
        </w:rPr>
        <w:t>пяти</w:t>
      </w:r>
      <w:r w:rsidRPr="00393938">
        <w:rPr>
          <w:sz w:val="28"/>
          <w:szCs w:val="28"/>
        </w:rPr>
        <w:t xml:space="preserve"> факультетах по программам подготовки</w:t>
      </w:r>
      <w:r>
        <w:rPr>
          <w:sz w:val="28"/>
          <w:szCs w:val="28"/>
        </w:rPr>
        <w:t xml:space="preserve"> специалистов,</w:t>
      </w:r>
      <w:r w:rsidRPr="00393938">
        <w:rPr>
          <w:sz w:val="28"/>
          <w:szCs w:val="28"/>
        </w:rPr>
        <w:t xml:space="preserve"> бакалавров и магистров, в рамках которых студенты имеют возможность выбрать од</w:t>
      </w:r>
      <w:r w:rsidR="002E2646">
        <w:rPr>
          <w:sz w:val="28"/>
          <w:szCs w:val="28"/>
        </w:rPr>
        <w:t>ин из интересующих их профилей</w:t>
      </w:r>
      <w:r w:rsidRPr="00393938">
        <w:rPr>
          <w:sz w:val="28"/>
          <w:szCs w:val="28"/>
        </w:rPr>
        <w:t xml:space="preserve">. Для освоения образовательных программ используются все формы обучения: очная, заочная, </w:t>
      </w:r>
      <w:proofErr w:type="gramStart"/>
      <w:r w:rsidR="002E2646">
        <w:rPr>
          <w:sz w:val="28"/>
          <w:szCs w:val="28"/>
        </w:rPr>
        <w:t>обучение по</w:t>
      </w:r>
      <w:proofErr w:type="gramEnd"/>
      <w:r w:rsidR="002E2646">
        <w:rPr>
          <w:sz w:val="28"/>
          <w:szCs w:val="28"/>
        </w:rPr>
        <w:t xml:space="preserve"> индивидуальному плану в ускоренные сроки</w:t>
      </w:r>
      <w:r w:rsidRPr="00393938">
        <w:rPr>
          <w:sz w:val="28"/>
          <w:szCs w:val="28"/>
        </w:rPr>
        <w:t xml:space="preserve">, также применяются дистанционные технологии обучения. Академия имеет свои филиалы в городах Биробиджане, Благовещенске, Южно-Сахалинске. </w:t>
      </w:r>
    </w:p>
    <w:p w:rsidR="004F337B" w:rsidRDefault="004F337B" w:rsidP="004E7A75">
      <w:pPr>
        <w:spacing w:line="360" w:lineRule="auto"/>
        <w:ind w:firstLine="567"/>
        <w:jc w:val="both"/>
        <w:rPr>
          <w:sz w:val="28"/>
          <w:szCs w:val="28"/>
        </w:rPr>
      </w:pPr>
      <w:r w:rsidRPr="00393938">
        <w:rPr>
          <w:sz w:val="28"/>
          <w:szCs w:val="28"/>
        </w:rPr>
        <w:lastRenderedPageBreak/>
        <w:t xml:space="preserve">Для тех, кто уже имеет среднее профессиональное образование соответствующего профиля или высшее образование,  имеется возможность продолжить </w:t>
      </w:r>
      <w:r w:rsidR="002E2646">
        <w:rPr>
          <w:sz w:val="28"/>
          <w:szCs w:val="28"/>
        </w:rPr>
        <w:t>обучение заочно</w:t>
      </w:r>
      <w:r w:rsidRPr="00393938">
        <w:rPr>
          <w:sz w:val="28"/>
          <w:szCs w:val="28"/>
        </w:rPr>
        <w:t xml:space="preserve"> </w:t>
      </w:r>
      <w:r w:rsidR="002E2646">
        <w:rPr>
          <w:sz w:val="28"/>
          <w:szCs w:val="28"/>
        </w:rPr>
        <w:t>по индивидуальному плану в ускоренные сроки</w:t>
      </w:r>
      <w:r w:rsidRPr="00393938">
        <w:rPr>
          <w:sz w:val="28"/>
          <w:szCs w:val="28"/>
        </w:rPr>
        <w:t xml:space="preserve">. Эта форма популярна среди тех, кто хочет пополнить свои знания и повысить квалификацию за </w:t>
      </w:r>
      <w:r>
        <w:rPr>
          <w:sz w:val="28"/>
          <w:szCs w:val="28"/>
        </w:rPr>
        <w:t xml:space="preserve">2,5 </w:t>
      </w:r>
      <w:r w:rsidR="00FA57EB" w:rsidRPr="00D56195">
        <w:rPr>
          <w:spacing w:val="-4"/>
          <w:sz w:val="28"/>
          <w:szCs w:val="28"/>
        </w:rPr>
        <w:t>–</w:t>
      </w:r>
      <w:r>
        <w:rPr>
          <w:sz w:val="28"/>
          <w:szCs w:val="28"/>
        </w:rPr>
        <w:t xml:space="preserve"> </w:t>
      </w:r>
      <w:r w:rsidRPr="00393938">
        <w:rPr>
          <w:sz w:val="28"/>
          <w:szCs w:val="28"/>
        </w:rPr>
        <w:t>3 года без отрыва от производства.</w:t>
      </w:r>
    </w:p>
    <w:p w:rsidR="004F337B" w:rsidRPr="006E2E87" w:rsidRDefault="004F337B" w:rsidP="004E7A75">
      <w:pPr>
        <w:spacing w:line="360" w:lineRule="auto"/>
        <w:ind w:firstLine="567"/>
        <w:jc w:val="both"/>
        <w:rPr>
          <w:rFonts w:ascii="Times" w:hAnsi="Times"/>
          <w:spacing w:val="-2"/>
          <w:sz w:val="28"/>
          <w:szCs w:val="28"/>
        </w:rPr>
      </w:pPr>
      <w:r w:rsidRPr="006E2E87">
        <w:rPr>
          <w:rFonts w:ascii="Times" w:hAnsi="Times"/>
          <w:spacing w:val="-2"/>
          <w:sz w:val="28"/>
          <w:szCs w:val="28"/>
        </w:rPr>
        <w:t>В числе первых в регионе ХГАЭП начала внедрять элементы уровнев</w:t>
      </w:r>
      <w:r w:rsidR="006E2E87" w:rsidRPr="006E2E87">
        <w:rPr>
          <w:rFonts w:ascii="Times" w:hAnsi="Times"/>
          <w:spacing w:val="-2"/>
          <w:sz w:val="28"/>
          <w:szCs w:val="28"/>
        </w:rPr>
        <w:t>ого образования. Уже в 2007 г.</w:t>
      </w:r>
      <w:r w:rsidRPr="006E2E87">
        <w:rPr>
          <w:rFonts w:ascii="Times" w:hAnsi="Times"/>
          <w:spacing w:val="-2"/>
          <w:sz w:val="28"/>
          <w:szCs w:val="28"/>
        </w:rPr>
        <w:t xml:space="preserve"> в вузе была аккредитована магистратура по напра</w:t>
      </w:r>
      <w:r w:rsidR="006E2E87" w:rsidRPr="006E2E87">
        <w:rPr>
          <w:rFonts w:ascii="Times" w:hAnsi="Times"/>
          <w:spacing w:val="-2"/>
          <w:sz w:val="28"/>
          <w:szCs w:val="28"/>
        </w:rPr>
        <w:t>влению «Менеджмент», в 2008 г.</w:t>
      </w:r>
      <w:r w:rsidRPr="006E2E87">
        <w:rPr>
          <w:rFonts w:ascii="Times" w:hAnsi="Times"/>
          <w:spacing w:val="-2"/>
          <w:sz w:val="28"/>
          <w:szCs w:val="28"/>
        </w:rPr>
        <w:t xml:space="preserve"> аккредитована магистратура по направлению «Экономика». </w:t>
      </w:r>
      <w:r w:rsidR="00D8644F">
        <w:rPr>
          <w:rFonts w:ascii="Times" w:hAnsi="Times"/>
          <w:spacing w:val="-2"/>
          <w:sz w:val="28"/>
          <w:szCs w:val="28"/>
        </w:rPr>
        <w:t xml:space="preserve">В </w:t>
      </w:r>
      <w:r w:rsidRPr="006E2E87">
        <w:rPr>
          <w:rFonts w:ascii="Times" w:hAnsi="Times"/>
          <w:spacing w:val="-2"/>
          <w:sz w:val="28"/>
          <w:szCs w:val="28"/>
        </w:rPr>
        <w:t>201</w:t>
      </w:r>
      <w:r w:rsidR="00D8644F">
        <w:rPr>
          <w:rFonts w:ascii="Times" w:hAnsi="Times"/>
          <w:spacing w:val="-2"/>
          <w:sz w:val="28"/>
          <w:szCs w:val="28"/>
        </w:rPr>
        <w:t xml:space="preserve">1 </w:t>
      </w:r>
      <w:r w:rsidR="006E2E87" w:rsidRPr="006E2E87">
        <w:rPr>
          <w:rFonts w:ascii="Times" w:hAnsi="Times"/>
          <w:spacing w:val="-2"/>
          <w:sz w:val="28"/>
          <w:szCs w:val="28"/>
        </w:rPr>
        <w:t>г.</w:t>
      </w:r>
      <w:r w:rsidRPr="006E2E87">
        <w:rPr>
          <w:rFonts w:ascii="Times" w:hAnsi="Times"/>
          <w:spacing w:val="-2"/>
          <w:sz w:val="28"/>
          <w:szCs w:val="28"/>
        </w:rPr>
        <w:t xml:space="preserve"> начат набор на направлени</w:t>
      </w:r>
      <w:r w:rsidR="00D8644F">
        <w:rPr>
          <w:rFonts w:ascii="Times" w:hAnsi="Times"/>
          <w:spacing w:val="-2"/>
          <w:sz w:val="28"/>
          <w:szCs w:val="28"/>
        </w:rPr>
        <w:t>е</w:t>
      </w:r>
      <w:r w:rsidRPr="006E2E87">
        <w:rPr>
          <w:rFonts w:ascii="Times" w:hAnsi="Times"/>
          <w:spacing w:val="-2"/>
          <w:sz w:val="28"/>
          <w:szCs w:val="28"/>
        </w:rPr>
        <w:t xml:space="preserve"> магистратуры «Юриспруденция»</w:t>
      </w:r>
      <w:r w:rsidR="00D8644F">
        <w:rPr>
          <w:rFonts w:ascii="Times" w:hAnsi="Times"/>
          <w:spacing w:val="-2"/>
          <w:sz w:val="28"/>
          <w:szCs w:val="28"/>
        </w:rPr>
        <w:t xml:space="preserve">. </w:t>
      </w:r>
      <w:r w:rsidR="004E7A75" w:rsidRPr="006E2E87">
        <w:rPr>
          <w:rFonts w:ascii="Times" w:hAnsi="Times"/>
          <w:spacing w:val="-2"/>
          <w:sz w:val="28"/>
          <w:szCs w:val="28"/>
        </w:rPr>
        <w:t>Сегодня подготовка ведется уже по восьми направлениям.</w:t>
      </w:r>
    </w:p>
    <w:p w:rsidR="004F337B" w:rsidRPr="004E7A75" w:rsidRDefault="004E7A75" w:rsidP="004E7A75">
      <w:pPr>
        <w:spacing w:line="360" w:lineRule="auto"/>
        <w:ind w:firstLine="567"/>
        <w:jc w:val="both"/>
        <w:rPr>
          <w:rFonts w:ascii="Times" w:hAnsi="Times"/>
          <w:spacing w:val="-2"/>
          <w:sz w:val="28"/>
          <w:szCs w:val="28"/>
        </w:rPr>
      </w:pPr>
      <w:r w:rsidRPr="004E7A75">
        <w:rPr>
          <w:rFonts w:ascii="Times" w:hAnsi="Times"/>
          <w:spacing w:val="-2"/>
          <w:sz w:val="28"/>
          <w:szCs w:val="28"/>
        </w:rPr>
        <w:t>С</w:t>
      </w:r>
      <w:r w:rsidR="004F337B" w:rsidRPr="004E7A75">
        <w:rPr>
          <w:rFonts w:ascii="Times" w:hAnsi="Times"/>
          <w:spacing w:val="-2"/>
          <w:sz w:val="28"/>
          <w:szCs w:val="28"/>
        </w:rPr>
        <w:t xml:space="preserve"> учетом современных требований к высшему профессиональному образованию, опирающихся на европейские стандарты, академия полностью перешла на двухуровневую систему обучения (</w:t>
      </w:r>
      <w:proofErr w:type="spellStart"/>
      <w:r w:rsidR="004F337B" w:rsidRPr="004E7A75">
        <w:rPr>
          <w:rFonts w:ascii="Times" w:hAnsi="Times"/>
          <w:spacing w:val="-2"/>
          <w:sz w:val="28"/>
          <w:szCs w:val="28"/>
        </w:rPr>
        <w:t>бакалавриат</w:t>
      </w:r>
      <w:proofErr w:type="spellEnd"/>
      <w:r w:rsidR="004F337B" w:rsidRPr="004E7A75">
        <w:rPr>
          <w:rFonts w:ascii="Times" w:hAnsi="Times"/>
          <w:spacing w:val="-2"/>
          <w:sz w:val="28"/>
          <w:szCs w:val="28"/>
        </w:rPr>
        <w:t xml:space="preserve"> – магистратура). В её основу заложены многолетние традиции и опыт, гарантирующие качество результата. </w:t>
      </w:r>
      <w:r w:rsidR="004F337B">
        <w:rPr>
          <w:sz w:val="28"/>
          <w:szCs w:val="28"/>
        </w:rPr>
        <w:t xml:space="preserve">В настоящее время ХГАЭП </w:t>
      </w:r>
      <w:r w:rsidR="00184F38">
        <w:rPr>
          <w:sz w:val="28"/>
          <w:szCs w:val="28"/>
        </w:rPr>
        <w:t xml:space="preserve">объявляет прием </w:t>
      </w:r>
      <w:r w:rsidR="004F337B">
        <w:rPr>
          <w:sz w:val="28"/>
          <w:szCs w:val="28"/>
        </w:rPr>
        <w:t xml:space="preserve"> по 2 специальностям, 12 направлениям и более чем 30 профилям </w:t>
      </w:r>
      <w:proofErr w:type="spellStart"/>
      <w:r w:rsidR="004F337B">
        <w:rPr>
          <w:sz w:val="28"/>
          <w:szCs w:val="28"/>
        </w:rPr>
        <w:t>бакалавриата</w:t>
      </w:r>
      <w:proofErr w:type="spellEnd"/>
      <w:r w:rsidR="004F337B">
        <w:rPr>
          <w:sz w:val="28"/>
          <w:szCs w:val="28"/>
        </w:rPr>
        <w:t xml:space="preserve">, 8 направлениям и 21 программе магистратуры. </w:t>
      </w:r>
    </w:p>
    <w:p w:rsidR="004F337B" w:rsidRPr="00EE12ED" w:rsidRDefault="004F337B" w:rsidP="004E7A75">
      <w:pPr>
        <w:spacing w:line="360" w:lineRule="auto"/>
        <w:ind w:firstLine="567"/>
        <w:jc w:val="both"/>
        <w:rPr>
          <w:sz w:val="16"/>
          <w:szCs w:val="16"/>
        </w:rPr>
      </w:pPr>
    </w:p>
    <w:p w:rsidR="004F337B" w:rsidRPr="00EE12ED" w:rsidRDefault="004F337B" w:rsidP="004E7A75">
      <w:pPr>
        <w:spacing w:line="360" w:lineRule="auto"/>
        <w:ind w:firstLine="567"/>
        <w:jc w:val="both"/>
        <w:rPr>
          <w:b/>
          <w:i/>
          <w:sz w:val="28"/>
          <w:szCs w:val="28"/>
        </w:rPr>
      </w:pPr>
      <w:r w:rsidRPr="00EE12ED">
        <w:rPr>
          <w:b/>
          <w:i/>
          <w:sz w:val="28"/>
          <w:szCs w:val="28"/>
        </w:rPr>
        <w:t>Непрерывное развитие</w:t>
      </w:r>
    </w:p>
    <w:p w:rsidR="004F337B" w:rsidRDefault="004F337B" w:rsidP="004E7A75">
      <w:pPr>
        <w:spacing w:line="360" w:lineRule="auto"/>
        <w:ind w:firstLine="567"/>
        <w:jc w:val="both"/>
        <w:rPr>
          <w:sz w:val="28"/>
          <w:szCs w:val="28"/>
        </w:rPr>
      </w:pPr>
      <w:r>
        <w:rPr>
          <w:sz w:val="28"/>
          <w:szCs w:val="28"/>
        </w:rPr>
        <w:t>Один из ключевых принципов Хабаровской государственной академии экономики и права – обеспечение непрерывного образования. В соответствии с ним в вузе созданы все возможности для дополнительного обучения и повышения квалификации.</w:t>
      </w:r>
    </w:p>
    <w:p w:rsidR="004F337B" w:rsidRDefault="004F337B" w:rsidP="004E7A75">
      <w:pPr>
        <w:spacing w:line="360" w:lineRule="auto"/>
        <w:ind w:firstLine="567"/>
        <w:jc w:val="both"/>
        <w:rPr>
          <w:sz w:val="28"/>
          <w:szCs w:val="28"/>
        </w:rPr>
      </w:pPr>
      <w:r>
        <w:rPr>
          <w:sz w:val="28"/>
          <w:szCs w:val="28"/>
        </w:rPr>
        <w:t>Так, в ХГАЭП существует возможность получения второго высшего образ</w:t>
      </w:r>
      <w:r w:rsidRPr="00FE1120">
        <w:rPr>
          <w:sz w:val="28"/>
          <w:szCs w:val="28"/>
        </w:rPr>
        <w:t xml:space="preserve">ования </w:t>
      </w:r>
      <w:r w:rsidR="000D4882">
        <w:rPr>
          <w:sz w:val="28"/>
          <w:szCs w:val="28"/>
        </w:rPr>
        <w:t>одновременно</w:t>
      </w:r>
      <w:r w:rsidRPr="00FE1120">
        <w:rPr>
          <w:sz w:val="28"/>
          <w:szCs w:val="28"/>
        </w:rPr>
        <w:t xml:space="preserve"> с основным в более короткие сроки</w:t>
      </w:r>
      <w:r>
        <w:rPr>
          <w:sz w:val="28"/>
          <w:szCs w:val="28"/>
        </w:rPr>
        <w:t xml:space="preserve"> по заочной форме обучения</w:t>
      </w:r>
      <w:r w:rsidRPr="00FE1120">
        <w:rPr>
          <w:sz w:val="28"/>
          <w:szCs w:val="28"/>
        </w:rPr>
        <w:t xml:space="preserve">. </w:t>
      </w:r>
      <w:r>
        <w:rPr>
          <w:sz w:val="28"/>
          <w:szCs w:val="28"/>
        </w:rPr>
        <w:t xml:space="preserve">Абитуриенты, поступающие на первый курс по основному направлению подготовки, могут одновременно поступить </w:t>
      </w:r>
      <w:r w:rsidRPr="00FE1120">
        <w:rPr>
          <w:sz w:val="28"/>
          <w:szCs w:val="28"/>
        </w:rPr>
        <w:t xml:space="preserve">на заочное </w:t>
      </w:r>
      <w:proofErr w:type="gramStart"/>
      <w:r w:rsidRPr="00FE1120">
        <w:rPr>
          <w:sz w:val="28"/>
          <w:szCs w:val="28"/>
        </w:rPr>
        <w:t>обучение по</w:t>
      </w:r>
      <w:proofErr w:type="gramEnd"/>
      <w:r w:rsidRPr="00FE1120">
        <w:rPr>
          <w:sz w:val="28"/>
          <w:szCs w:val="28"/>
        </w:rPr>
        <w:t xml:space="preserve"> второму направлению.</w:t>
      </w:r>
      <w:r>
        <w:rPr>
          <w:sz w:val="28"/>
          <w:szCs w:val="28"/>
        </w:rPr>
        <w:t xml:space="preserve"> </w:t>
      </w:r>
    </w:p>
    <w:p w:rsidR="004F337B" w:rsidRDefault="004F337B" w:rsidP="004E7A75">
      <w:pPr>
        <w:spacing w:line="360" w:lineRule="auto"/>
        <w:ind w:firstLine="567"/>
        <w:jc w:val="both"/>
        <w:rPr>
          <w:sz w:val="28"/>
          <w:szCs w:val="28"/>
        </w:rPr>
      </w:pPr>
      <w:r>
        <w:rPr>
          <w:sz w:val="28"/>
          <w:szCs w:val="28"/>
        </w:rPr>
        <w:t xml:space="preserve">ХГАЭП предлагает обучение в аспирантуре, где ведется подготовка по трем отраслям наук (историческая, экономическая и юридическая), которые </w:t>
      </w:r>
      <w:r>
        <w:rPr>
          <w:sz w:val="28"/>
          <w:szCs w:val="28"/>
        </w:rPr>
        <w:lastRenderedPageBreak/>
        <w:t>охватывают 10 научных специальностей. В академии действует совет по защите диссертаций на соискание ученой степени доктора и кандидата экономических наук по специальностям «Экономика и управление народным хозяйством», «Финансы, денежное обращение и кредит».</w:t>
      </w:r>
    </w:p>
    <w:p w:rsidR="004F337B" w:rsidRPr="008A1A0A" w:rsidRDefault="004F337B" w:rsidP="004E7A75">
      <w:pPr>
        <w:spacing w:line="360" w:lineRule="auto"/>
        <w:ind w:firstLine="567"/>
        <w:jc w:val="both"/>
        <w:rPr>
          <w:sz w:val="28"/>
          <w:szCs w:val="28"/>
        </w:rPr>
      </w:pPr>
      <w:r w:rsidRPr="008A1A0A">
        <w:rPr>
          <w:sz w:val="28"/>
          <w:szCs w:val="28"/>
        </w:rPr>
        <w:t>Ведущие специалисты вуза проводят консультации и семинары в банковских, коммерческих и других структурах, осуществляют аудиторское обслуживание, ведут переподготовку и повышение квалификации практических работников. С этой целью в Академии созданы научно-исследовательские, научно-методические и  учебно-методические центры  подготовки и обучения аудиторов, обучения и аттестации профессиональных бухгалтеров, антикризисного управления и оценки собственности, страхового дела, финансов и налогообложения, государственных закупок, центр  «Банкир».</w:t>
      </w:r>
    </w:p>
    <w:p w:rsidR="004F337B" w:rsidRDefault="004F337B" w:rsidP="004E7A75">
      <w:pPr>
        <w:spacing w:line="360" w:lineRule="auto"/>
        <w:ind w:firstLine="567"/>
        <w:jc w:val="both"/>
        <w:rPr>
          <w:spacing w:val="-4"/>
          <w:sz w:val="28"/>
          <w:szCs w:val="28"/>
        </w:rPr>
      </w:pPr>
      <w:r w:rsidRPr="007F2D06">
        <w:rPr>
          <w:spacing w:val="-4"/>
          <w:sz w:val="28"/>
          <w:szCs w:val="28"/>
        </w:rPr>
        <w:t xml:space="preserve">Академия участвует в деятельности различных ассоциаций, среди которых Российский национальный комитет по Тихоокеанскому экономическому сотрудничеству, Российская ассоциация </w:t>
      </w:r>
      <w:proofErr w:type="spellStart"/>
      <w:r w:rsidRPr="007F2D06">
        <w:rPr>
          <w:spacing w:val="-4"/>
          <w:sz w:val="28"/>
          <w:szCs w:val="28"/>
        </w:rPr>
        <w:t>маркетологов</w:t>
      </w:r>
      <w:proofErr w:type="spellEnd"/>
      <w:r w:rsidRPr="007F2D06">
        <w:rPr>
          <w:spacing w:val="-4"/>
          <w:sz w:val="28"/>
          <w:szCs w:val="28"/>
        </w:rPr>
        <w:t>, Российское общество оценщиков, Форум президентов университетов Северо-Восточной Азии и другие.</w:t>
      </w:r>
    </w:p>
    <w:p w:rsidR="004F337B" w:rsidRPr="00393938" w:rsidRDefault="004F337B" w:rsidP="004E7A75">
      <w:pPr>
        <w:spacing w:line="360" w:lineRule="auto"/>
        <w:ind w:firstLine="567"/>
        <w:jc w:val="both"/>
        <w:rPr>
          <w:sz w:val="28"/>
          <w:szCs w:val="28"/>
        </w:rPr>
      </w:pPr>
      <w:r>
        <w:rPr>
          <w:sz w:val="28"/>
          <w:szCs w:val="28"/>
        </w:rPr>
        <w:t>ХГАЭП</w:t>
      </w:r>
      <w:r w:rsidRPr="00393938">
        <w:rPr>
          <w:sz w:val="28"/>
          <w:szCs w:val="28"/>
        </w:rPr>
        <w:t xml:space="preserve"> обладает солидным материально-техническим, информационно-методическим и программным обеспечением учебного процесс</w:t>
      </w:r>
      <w:r>
        <w:rPr>
          <w:sz w:val="28"/>
          <w:szCs w:val="28"/>
        </w:rPr>
        <w:t>а. Общий фонд библиотеки А</w:t>
      </w:r>
      <w:r w:rsidRPr="00393938">
        <w:rPr>
          <w:sz w:val="28"/>
          <w:szCs w:val="28"/>
        </w:rPr>
        <w:t xml:space="preserve">кадемии в настоящее время составляет более 500 тысяч экземпляров, около 400  тысяч наименований периодических изданий, студенты имеют возможность заниматься в электронном читальном зале. Редакционно-издательский центр обеспечивает издание учебной и учебно-методической литературы, сборников научных трудов, выпуск научно-публицистического журнала «Вестник ХГАЭП». В Академии имеется несколько компьютерных классов, налажена локальная сеть, Интернет. </w:t>
      </w:r>
    </w:p>
    <w:p w:rsidR="004F337B" w:rsidRPr="00091D7D" w:rsidRDefault="004F337B" w:rsidP="004E7A75">
      <w:pPr>
        <w:spacing w:line="360" w:lineRule="auto"/>
        <w:ind w:firstLine="567"/>
        <w:jc w:val="both"/>
        <w:rPr>
          <w:sz w:val="16"/>
          <w:szCs w:val="16"/>
        </w:rPr>
      </w:pPr>
    </w:p>
    <w:p w:rsidR="004F337B" w:rsidRPr="00270F77" w:rsidRDefault="004F337B" w:rsidP="004E7A75">
      <w:pPr>
        <w:spacing w:line="360" w:lineRule="auto"/>
        <w:ind w:firstLine="567"/>
        <w:jc w:val="both"/>
        <w:rPr>
          <w:b/>
          <w:i/>
          <w:sz w:val="28"/>
          <w:szCs w:val="28"/>
        </w:rPr>
      </w:pPr>
      <w:r w:rsidRPr="00270F77">
        <w:rPr>
          <w:b/>
          <w:i/>
          <w:sz w:val="28"/>
          <w:szCs w:val="28"/>
        </w:rPr>
        <w:t>Международное сотрудничество</w:t>
      </w:r>
    </w:p>
    <w:p w:rsidR="004F337B" w:rsidRDefault="004F337B" w:rsidP="004E7A75">
      <w:pPr>
        <w:spacing w:line="360" w:lineRule="auto"/>
        <w:ind w:firstLine="567"/>
        <w:jc w:val="both"/>
        <w:rPr>
          <w:sz w:val="28"/>
          <w:szCs w:val="28"/>
        </w:rPr>
      </w:pPr>
      <w:r>
        <w:rPr>
          <w:sz w:val="28"/>
          <w:szCs w:val="28"/>
        </w:rPr>
        <w:t xml:space="preserve">Особое внимание в академии уделяется взаимодействию с зарубежными вузами-партнерами. </w:t>
      </w:r>
      <w:proofErr w:type="gramStart"/>
      <w:r>
        <w:rPr>
          <w:sz w:val="28"/>
          <w:szCs w:val="28"/>
        </w:rPr>
        <w:t xml:space="preserve">ХГАЭП сотрудничает с </w:t>
      </w:r>
      <w:r w:rsidRPr="00393938">
        <w:rPr>
          <w:sz w:val="28"/>
          <w:szCs w:val="28"/>
        </w:rPr>
        <w:t xml:space="preserve">учебными заведениями США, </w:t>
      </w:r>
      <w:r w:rsidRPr="00393938">
        <w:rPr>
          <w:sz w:val="28"/>
          <w:szCs w:val="28"/>
        </w:rPr>
        <w:lastRenderedPageBreak/>
        <w:t>Великобритании, Франции, Португалии, Германии, Финляндии, Швеции, Австрии, Новой Зеландии, Республики Кореи, Японии, Китая</w:t>
      </w:r>
      <w:r>
        <w:rPr>
          <w:sz w:val="28"/>
          <w:szCs w:val="28"/>
        </w:rPr>
        <w:t>.</w:t>
      </w:r>
      <w:r w:rsidRPr="00393938">
        <w:rPr>
          <w:sz w:val="28"/>
          <w:szCs w:val="28"/>
        </w:rPr>
        <w:t xml:space="preserve"> </w:t>
      </w:r>
      <w:proofErr w:type="gramEnd"/>
    </w:p>
    <w:p w:rsidR="004F337B" w:rsidRDefault="004F337B" w:rsidP="004E7A75">
      <w:pPr>
        <w:spacing w:line="360" w:lineRule="auto"/>
        <w:ind w:firstLine="567"/>
        <w:jc w:val="both"/>
        <w:rPr>
          <w:sz w:val="28"/>
          <w:szCs w:val="28"/>
        </w:rPr>
      </w:pPr>
      <w:r>
        <w:rPr>
          <w:sz w:val="28"/>
          <w:szCs w:val="28"/>
        </w:rPr>
        <w:t xml:space="preserve">Сотрудничество с вузами-партнерами осуществляется как на основе межвузовских соглашений, в рамках которых проводится обмен студентами, аспирантами, преподавателями, так и путем реализации совместных научно-образовательных проектов, включающих в себя проведение научных исследований, издание совместных публикаций и научных трудов, проведение международных симпозиумов и конференций. </w:t>
      </w:r>
    </w:p>
    <w:p w:rsidR="004F337B" w:rsidRDefault="004F337B" w:rsidP="004E7A75">
      <w:pPr>
        <w:spacing w:line="360" w:lineRule="auto"/>
        <w:ind w:firstLine="567"/>
        <w:jc w:val="both"/>
        <w:rPr>
          <w:sz w:val="28"/>
          <w:szCs w:val="28"/>
        </w:rPr>
      </w:pPr>
      <w:r>
        <w:rPr>
          <w:sz w:val="28"/>
          <w:szCs w:val="28"/>
        </w:rPr>
        <w:t>Обучение иностранным языкам в академии ведут преподаватели из США, Японии, Китая.</w:t>
      </w:r>
      <w:r w:rsidRPr="005D36CF">
        <w:rPr>
          <w:sz w:val="28"/>
          <w:szCs w:val="28"/>
        </w:rPr>
        <w:t xml:space="preserve"> </w:t>
      </w:r>
      <w:r>
        <w:rPr>
          <w:sz w:val="28"/>
          <w:szCs w:val="28"/>
        </w:rPr>
        <w:t xml:space="preserve">Студенты ХГАЭП проходят в зарубежных вузах включенное обучение, производственную практику, а также повышают свой языковой уровень в летних языковых школах. </w:t>
      </w:r>
    </w:p>
    <w:p w:rsidR="004F337B" w:rsidRPr="00091D7D" w:rsidRDefault="004F337B" w:rsidP="004E7A75">
      <w:pPr>
        <w:spacing w:line="360" w:lineRule="auto"/>
        <w:ind w:firstLine="567"/>
        <w:jc w:val="both"/>
        <w:rPr>
          <w:spacing w:val="-4"/>
          <w:sz w:val="28"/>
          <w:szCs w:val="28"/>
        </w:rPr>
      </w:pPr>
      <w:r w:rsidRPr="00091D7D">
        <w:rPr>
          <w:spacing w:val="-4"/>
          <w:sz w:val="28"/>
          <w:szCs w:val="28"/>
        </w:rPr>
        <w:t xml:space="preserve">В академии более 10 лет работает студенческий </w:t>
      </w:r>
      <w:proofErr w:type="spellStart"/>
      <w:r w:rsidRPr="00091D7D">
        <w:rPr>
          <w:spacing w:val="-4"/>
          <w:sz w:val="28"/>
          <w:szCs w:val="28"/>
        </w:rPr>
        <w:t>Дебат-клуб</w:t>
      </w:r>
      <w:proofErr w:type="spellEnd"/>
      <w:r w:rsidRPr="00091D7D">
        <w:rPr>
          <w:spacing w:val="-4"/>
          <w:sz w:val="28"/>
          <w:szCs w:val="28"/>
        </w:rPr>
        <w:t>. Его участники выезжают за рубеж, участвуют в международных конференциях по молодежной модели ООН, представляя не только свой вуз, но и Россию в целом.</w:t>
      </w:r>
    </w:p>
    <w:p w:rsidR="004F337B" w:rsidRPr="001A7933" w:rsidRDefault="004F337B" w:rsidP="004E7A75">
      <w:pPr>
        <w:spacing w:line="360" w:lineRule="auto"/>
        <w:ind w:firstLine="567"/>
        <w:jc w:val="both"/>
        <w:rPr>
          <w:sz w:val="16"/>
          <w:szCs w:val="16"/>
        </w:rPr>
      </w:pPr>
    </w:p>
    <w:p w:rsidR="004F337B" w:rsidRPr="005D36CF" w:rsidRDefault="004F337B" w:rsidP="004E7A75">
      <w:pPr>
        <w:spacing w:line="360" w:lineRule="auto"/>
        <w:ind w:firstLine="567"/>
        <w:jc w:val="both"/>
        <w:rPr>
          <w:b/>
          <w:i/>
          <w:sz w:val="28"/>
          <w:szCs w:val="28"/>
        </w:rPr>
      </w:pPr>
      <w:r w:rsidRPr="005D36CF">
        <w:rPr>
          <w:b/>
          <w:i/>
          <w:sz w:val="28"/>
          <w:szCs w:val="28"/>
        </w:rPr>
        <w:t>И наука, и жизнь</w:t>
      </w:r>
    </w:p>
    <w:p w:rsidR="004F337B" w:rsidRDefault="004F337B" w:rsidP="004E7A75">
      <w:pPr>
        <w:spacing w:line="360" w:lineRule="auto"/>
        <w:ind w:firstLine="567"/>
        <w:jc w:val="both"/>
        <w:rPr>
          <w:sz w:val="28"/>
          <w:szCs w:val="28"/>
        </w:rPr>
      </w:pPr>
      <w:r w:rsidRPr="00393938">
        <w:rPr>
          <w:sz w:val="28"/>
          <w:szCs w:val="28"/>
        </w:rPr>
        <w:t xml:space="preserve"> </w:t>
      </w:r>
      <w:r>
        <w:rPr>
          <w:sz w:val="28"/>
          <w:szCs w:val="28"/>
        </w:rPr>
        <w:t xml:space="preserve">Студенты ХГАЭП принимают участие в различных формах научно-исследовательской работы – это олимпиады и конкурсы, конференции и семинары, молодежные симпозиумы и форумы от </w:t>
      </w:r>
      <w:proofErr w:type="spellStart"/>
      <w:r>
        <w:rPr>
          <w:sz w:val="28"/>
          <w:szCs w:val="28"/>
        </w:rPr>
        <w:t>внутривузовского</w:t>
      </w:r>
      <w:proofErr w:type="spellEnd"/>
      <w:r>
        <w:rPr>
          <w:sz w:val="28"/>
          <w:szCs w:val="28"/>
        </w:rPr>
        <w:t xml:space="preserve"> до международного масштаба. </w:t>
      </w:r>
    </w:p>
    <w:p w:rsidR="004F337B" w:rsidRDefault="004F337B" w:rsidP="004E7A75">
      <w:pPr>
        <w:spacing w:line="360" w:lineRule="auto"/>
        <w:ind w:firstLine="567"/>
        <w:jc w:val="both"/>
        <w:rPr>
          <w:sz w:val="28"/>
          <w:szCs w:val="28"/>
        </w:rPr>
      </w:pPr>
      <w:r>
        <w:rPr>
          <w:sz w:val="28"/>
          <w:szCs w:val="28"/>
        </w:rPr>
        <w:t xml:space="preserve">Ежегодно студенты Академии становятся обладателями именных стипендий (в том числе стипендии Президента РФ, стипендии им. Н.Н. Муравьева-Амурского и др.), а также являются постоянными участниками Федеральной стипендиальной программы В, Потанина.  </w:t>
      </w:r>
    </w:p>
    <w:p w:rsidR="004F337B" w:rsidRDefault="004F337B" w:rsidP="004E7A75">
      <w:pPr>
        <w:spacing w:line="360" w:lineRule="auto"/>
        <w:ind w:firstLine="567"/>
        <w:jc w:val="both"/>
        <w:rPr>
          <w:sz w:val="28"/>
          <w:szCs w:val="28"/>
        </w:rPr>
      </w:pPr>
      <w:r>
        <w:rPr>
          <w:sz w:val="28"/>
          <w:szCs w:val="28"/>
        </w:rPr>
        <w:t xml:space="preserve">Помимо учебы студенты активной участвуют в творческой жизни вуза. В академии работают студия эстрадного танца, студия народного танца, вокальная студия, шоу-группа академии, театр-студия «Зеркало», КВН. Можно с уверенностью сказать, что без участия студентов ХГАЭП не проходит ни одно мероприятие Хабаровска. </w:t>
      </w:r>
    </w:p>
    <w:p w:rsidR="004F337B" w:rsidRDefault="004F337B" w:rsidP="004E7A75">
      <w:pPr>
        <w:spacing w:line="360" w:lineRule="auto"/>
        <w:ind w:firstLine="567"/>
        <w:jc w:val="both"/>
        <w:rPr>
          <w:sz w:val="28"/>
          <w:szCs w:val="28"/>
        </w:rPr>
      </w:pPr>
      <w:r>
        <w:rPr>
          <w:sz w:val="28"/>
          <w:szCs w:val="28"/>
        </w:rPr>
        <w:lastRenderedPageBreak/>
        <w:t>Студенты успешно участвуют в спортивных соревнованиях различного уровня, для этого в вузе созданы условия для тренировок волейбольной и баскетбольной команд, команды по плаванию и легкой атлетике. Сборной ХГАЭП по легкой атлетике и спортсменам-пловцам принадлежит много рекордов края и Дальнего Востока.</w:t>
      </w:r>
    </w:p>
    <w:p w:rsidR="004F337B" w:rsidRPr="001A7933" w:rsidRDefault="004F337B" w:rsidP="004E7A75">
      <w:pPr>
        <w:spacing w:line="360" w:lineRule="auto"/>
        <w:ind w:firstLine="567"/>
        <w:jc w:val="both"/>
        <w:rPr>
          <w:sz w:val="16"/>
          <w:szCs w:val="16"/>
        </w:rPr>
      </w:pPr>
    </w:p>
    <w:p w:rsidR="004F337B" w:rsidRPr="005D36CF" w:rsidRDefault="004F337B" w:rsidP="004E7A75">
      <w:pPr>
        <w:spacing w:line="360" w:lineRule="auto"/>
        <w:ind w:firstLine="567"/>
        <w:jc w:val="both"/>
        <w:rPr>
          <w:b/>
          <w:i/>
          <w:sz w:val="28"/>
          <w:szCs w:val="28"/>
        </w:rPr>
      </w:pPr>
      <w:r w:rsidRPr="005D36CF">
        <w:rPr>
          <w:b/>
          <w:i/>
          <w:sz w:val="28"/>
          <w:szCs w:val="28"/>
        </w:rPr>
        <w:t>Наши выпускники – наша гордость</w:t>
      </w:r>
    </w:p>
    <w:p w:rsidR="004F337B" w:rsidRPr="00393938" w:rsidRDefault="004F337B" w:rsidP="004E7A75">
      <w:pPr>
        <w:spacing w:line="360" w:lineRule="auto"/>
        <w:ind w:firstLine="567"/>
        <w:jc w:val="both"/>
        <w:rPr>
          <w:sz w:val="28"/>
          <w:szCs w:val="28"/>
        </w:rPr>
      </w:pPr>
      <w:r>
        <w:rPr>
          <w:sz w:val="28"/>
          <w:szCs w:val="28"/>
        </w:rPr>
        <w:t xml:space="preserve">Академия гордится своими выпускниками, которых можно найти на предприятиях и организациях, в органах управления и государственной службы, в судебных и правоохранительных органах Хабаровска, Хабаровского края, многих городах Российской Федерации. </w:t>
      </w:r>
      <w:proofErr w:type="gramStart"/>
      <w:r>
        <w:rPr>
          <w:sz w:val="28"/>
          <w:szCs w:val="28"/>
        </w:rPr>
        <w:t xml:space="preserve">Среди наших выпускников – первый заместитель Министра финансов Российской Федерации Т.Г. Нестеренко, губернатор ЕАО А.А. Винников, заместитель Генерального прокурора РФ в Дальневосточном федеральном округе Ю.А. </w:t>
      </w:r>
      <w:proofErr w:type="spellStart"/>
      <w:r>
        <w:rPr>
          <w:sz w:val="28"/>
          <w:szCs w:val="28"/>
        </w:rPr>
        <w:t>Гулягин</w:t>
      </w:r>
      <w:proofErr w:type="spellEnd"/>
      <w:r>
        <w:rPr>
          <w:sz w:val="28"/>
          <w:szCs w:val="28"/>
        </w:rPr>
        <w:t xml:space="preserve">, прокурор Хабаровского края В.Н. Каплунов, заместитель Председателя правления ЗАО «Внешторгбанк - розничные услуги» В.В. Воробьев, заместитель Председателя Правительства Хабаровского края, министр финансов Хабаровского края А.С. Кацуба, </w:t>
      </w:r>
      <w:r w:rsidRPr="00F93234">
        <w:rPr>
          <w:sz w:val="28"/>
          <w:szCs w:val="28"/>
        </w:rPr>
        <w:t>руководитель Координационного центра «Система» при</w:t>
      </w:r>
      <w:proofErr w:type="gramEnd"/>
      <w:r w:rsidRPr="00F93234">
        <w:rPr>
          <w:sz w:val="28"/>
          <w:szCs w:val="28"/>
        </w:rPr>
        <w:t xml:space="preserve"> </w:t>
      </w:r>
      <w:proofErr w:type="gramStart"/>
      <w:r w:rsidRPr="00F93234">
        <w:rPr>
          <w:sz w:val="28"/>
          <w:szCs w:val="28"/>
        </w:rPr>
        <w:t>Министерстве</w:t>
      </w:r>
      <w:proofErr w:type="gramEnd"/>
      <w:r w:rsidRPr="00F93234">
        <w:rPr>
          <w:sz w:val="28"/>
          <w:szCs w:val="28"/>
        </w:rPr>
        <w:t xml:space="preserve"> Финансов России</w:t>
      </w:r>
      <w:r w:rsidRPr="005F4763">
        <w:rPr>
          <w:sz w:val="28"/>
          <w:szCs w:val="28"/>
        </w:rPr>
        <w:t xml:space="preserve"> </w:t>
      </w:r>
      <w:proofErr w:type="spellStart"/>
      <w:r w:rsidRPr="00F93234">
        <w:rPr>
          <w:sz w:val="28"/>
          <w:szCs w:val="28"/>
        </w:rPr>
        <w:t>Радина</w:t>
      </w:r>
      <w:proofErr w:type="spellEnd"/>
      <w:r w:rsidRPr="00F93234">
        <w:rPr>
          <w:sz w:val="28"/>
          <w:szCs w:val="28"/>
        </w:rPr>
        <w:t xml:space="preserve"> В. А.</w:t>
      </w:r>
      <w:r>
        <w:rPr>
          <w:sz w:val="28"/>
          <w:szCs w:val="28"/>
        </w:rPr>
        <w:t xml:space="preserve"> и многие другие.</w:t>
      </w:r>
      <w:r w:rsidRPr="00F93234">
        <w:rPr>
          <w:sz w:val="28"/>
          <w:szCs w:val="28"/>
        </w:rPr>
        <w:t xml:space="preserve"> </w:t>
      </w:r>
    </w:p>
    <w:p w:rsidR="004F337B" w:rsidRDefault="004F337B" w:rsidP="004E7A75">
      <w:pPr>
        <w:spacing w:line="360" w:lineRule="auto"/>
        <w:ind w:firstLine="567"/>
        <w:jc w:val="both"/>
        <w:rPr>
          <w:sz w:val="28"/>
          <w:szCs w:val="28"/>
        </w:rPr>
      </w:pPr>
      <w:r w:rsidRPr="00393938">
        <w:rPr>
          <w:sz w:val="28"/>
          <w:szCs w:val="28"/>
        </w:rPr>
        <w:t xml:space="preserve">Диплом выпускника </w:t>
      </w:r>
      <w:r>
        <w:rPr>
          <w:sz w:val="28"/>
          <w:szCs w:val="28"/>
        </w:rPr>
        <w:t>ХГАЭП</w:t>
      </w:r>
      <w:r w:rsidRPr="00393938">
        <w:rPr>
          <w:sz w:val="28"/>
          <w:szCs w:val="28"/>
        </w:rPr>
        <w:t xml:space="preserve"> является для работодателей гарантией высокого качества специалиста. </w:t>
      </w:r>
    </w:p>
    <w:p w:rsidR="004F337B" w:rsidRDefault="004F337B" w:rsidP="00706417">
      <w:pPr>
        <w:spacing w:line="360" w:lineRule="auto"/>
        <w:ind w:firstLine="426"/>
        <w:jc w:val="both"/>
        <w:rPr>
          <w:sz w:val="28"/>
          <w:szCs w:val="28"/>
        </w:rPr>
      </w:pPr>
    </w:p>
    <w:p w:rsidR="004F337B" w:rsidRDefault="004F337B" w:rsidP="004F337B">
      <w:pPr>
        <w:spacing w:line="360" w:lineRule="auto"/>
        <w:ind w:firstLine="720"/>
        <w:jc w:val="both"/>
        <w:rPr>
          <w:sz w:val="28"/>
          <w:szCs w:val="28"/>
        </w:rPr>
      </w:pPr>
    </w:p>
    <w:p w:rsidR="00184F38" w:rsidRDefault="00184F38" w:rsidP="004F337B">
      <w:pPr>
        <w:spacing w:line="360" w:lineRule="auto"/>
        <w:ind w:firstLine="720"/>
        <w:jc w:val="both"/>
        <w:rPr>
          <w:sz w:val="28"/>
          <w:szCs w:val="28"/>
        </w:rPr>
      </w:pPr>
    </w:p>
    <w:p w:rsidR="00184F38" w:rsidRDefault="00184F38" w:rsidP="004F337B">
      <w:pPr>
        <w:spacing w:line="360" w:lineRule="auto"/>
        <w:ind w:firstLine="720"/>
        <w:jc w:val="both"/>
        <w:rPr>
          <w:sz w:val="28"/>
          <w:szCs w:val="28"/>
        </w:rPr>
      </w:pPr>
    </w:p>
    <w:p w:rsidR="000D4882" w:rsidRDefault="000D4882" w:rsidP="004F337B">
      <w:pPr>
        <w:spacing w:line="360" w:lineRule="auto"/>
        <w:ind w:firstLine="720"/>
        <w:jc w:val="both"/>
        <w:rPr>
          <w:sz w:val="28"/>
          <w:szCs w:val="28"/>
        </w:rPr>
      </w:pPr>
    </w:p>
    <w:p w:rsidR="000D4882" w:rsidRDefault="000D4882" w:rsidP="004F337B">
      <w:pPr>
        <w:spacing w:line="360" w:lineRule="auto"/>
        <w:ind w:firstLine="720"/>
        <w:jc w:val="both"/>
        <w:rPr>
          <w:sz w:val="28"/>
          <w:szCs w:val="28"/>
        </w:rPr>
      </w:pPr>
    </w:p>
    <w:p w:rsidR="000D4882" w:rsidRDefault="000D4882" w:rsidP="004F337B">
      <w:pPr>
        <w:spacing w:line="360" w:lineRule="auto"/>
        <w:ind w:firstLine="720"/>
        <w:jc w:val="both"/>
        <w:rPr>
          <w:sz w:val="28"/>
          <w:szCs w:val="28"/>
        </w:rPr>
      </w:pPr>
    </w:p>
    <w:p w:rsidR="000D4882" w:rsidRDefault="000D4882" w:rsidP="004F337B">
      <w:pPr>
        <w:spacing w:line="360" w:lineRule="auto"/>
        <w:ind w:firstLine="720"/>
        <w:jc w:val="both"/>
        <w:rPr>
          <w:sz w:val="28"/>
          <w:szCs w:val="28"/>
        </w:rPr>
      </w:pPr>
    </w:p>
    <w:p w:rsidR="004E7A75" w:rsidRDefault="004E7A75" w:rsidP="006E2E87">
      <w:pPr>
        <w:spacing w:line="360" w:lineRule="auto"/>
        <w:jc w:val="both"/>
        <w:rPr>
          <w:sz w:val="28"/>
          <w:szCs w:val="28"/>
        </w:rPr>
      </w:pPr>
    </w:p>
    <w:p w:rsidR="004F337B" w:rsidRPr="000D4882" w:rsidRDefault="004F337B" w:rsidP="004F337B">
      <w:pPr>
        <w:pStyle w:val="7"/>
        <w:jc w:val="center"/>
        <w:rPr>
          <w:rFonts w:ascii="Times New Roman" w:hAnsi="Times New Roman" w:cs="Times New Roman"/>
          <w:b/>
          <w:i w:val="0"/>
          <w:color w:val="auto"/>
          <w:sz w:val="28"/>
          <w:szCs w:val="28"/>
        </w:rPr>
      </w:pPr>
      <w:r w:rsidRPr="000D4882">
        <w:rPr>
          <w:rFonts w:ascii="Times New Roman" w:hAnsi="Times New Roman" w:cs="Times New Roman"/>
          <w:b/>
          <w:i w:val="0"/>
          <w:color w:val="auto"/>
          <w:sz w:val="28"/>
          <w:szCs w:val="28"/>
        </w:rPr>
        <w:lastRenderedPageBreak/>
        <w:t>ФАКУЛЬТЕТЫ,</w:t>
      </w:r>
      <w:r w:rsidR="000D4882">
        <w:rPr>
          <w:rFonts w:ascii="Times New Roman" w:hAnsi="Times New Roman" w:cs="Times New Roman"/>
          <w:b/>
          <w:i w:val="0"/>
          <w:color w:val="auto"/>
          <w:sz w:val="28"/>
          <w:szCs w:val="28"/>
        </w:rPr>
        <w:t xml:space="preserve"> СПЕЦИАЛЬНОСТИ,</w:t>
      </w:r>
      <w:r w:rsidRPr="000D4882">
        <w:rPr>
          <w:rFonts w:ascii="Times New Roman" w:hAnsi="Times New Roman" w:cs="Times New Roman"/>
          <w:b/>
          <w:i w:val="0"/>
          <w:color w:val="auto"/>
          <w:sz w:val="28"/>
          <w:szCs w:val="28"/>
        </w:rPr>
        <w:t xml:space="preserve"> НАПРАВЛЕНИЯ, ПРОФИЛИ ПОДГОТОВКИ</w:t>
      </w:r>
    </w:p>
    <w:p w:rsidR="004F337B" w:rsidRPr="000D4882" w:rsidRDefault="004F337B" w:rsidP="004F337B">
      <w:pPr>
        <w:rPr>
          <w:sz w:val="16"/>
          <w:szCs w:val="16"/>
        </w:rPr>
      </w:pPr>
    </w:p>
    <w:p w:rsidR="004F337B" w:rsidRPr="000D4882" w:rsidRDefault="004F337B" w:rsidP="00184F38">
      <w:pPr>
        <w:numPr>
          <w:ilvl w:val="0"/>
          <w:numId w:val="1"/>
        </w:numPr>
        <w:tabs>
          <w:tab w:val="num" w:pos="567"/>
        </w:tabs>
        <w:spacing w:after="120"/>
        <w:ind w:left="0" w:firstLine="0"/>
        <w:jc w:val="both"/>
        <w:rPr>
          <w:b/>
          <w:sz w:val="28"/>
          <w:szCs w:val="28"/>
        </w:rPr>
      </w:pPr>
      <w:r w:rsidRPr="000D4882">
        <w:rPr>
          <w:b/>
          <w:i/>
          <w:sz w:val="28"/>
          <w:szCs w:val="28"/>
        </w:rPr>
        <w:t xml:space="preserve">Образовательные программы подготовки специалистов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4962"/>
        <w:gridCol w:w="2268"/>
      </w:tblGrid>
      <w:tr w:rsidR="000D4882" w:rsidRPr="000D4882" w:rsidTr="000D4882">
        <w:tc>
          <w:tcPr>
            <w:tcW w:w="2977" w:type="dxa"/>
            <w:shd w:val="clear" w:color="auto" w:fill="D9D9D9" w:themeFill="background1" w:themeFillShade="D9"/>
          </w:tcPr>
          <w:p w:rsidR="000D4882" w:rsidRPr="000D4882" w:rsidRDefault="000D4882" w:rsidP="000D4882">
            <w:pPr>
              <w:spacing w:before="120" w:after="120"/>
              <w:jc w:val="center"/>
              <w:rPr>
                <w:b/>
                <w:sz w:val="24"/>
                <w:szCs w:val="24"/>
              </w:rPr>
            </w:pPr>
            <w:r>
              <w:rPr>
                <w:b/>
                <w:sz w:val="24"/>
                <w:szCs w:val="24"/>
              </w:rPr>
              <w:t>С</w:t>
            </w:r>
            <w:r w:rsidRPr="000D4882">
              <w:rPr>
                <w:b/>
                <w:sz w:val="24"/>
                <w:szCs w:val="24"/>
              </w:rPr>
              <w:t>пециальности</w:t>
            </w:r>
          </w:p>
        </w:tc>
        <w:tc>
          <w:tcPr>
            <w:tcW w:w="4962" w:type="dxa"/>
            <w:shd w:val="clear" w:color="auto" w:fill="D9D9D9" w:themeFill="background1" w:themeFillShade="D9"/>
          </w:tcPr>
          <w:p w:rsidR="000D4882" w:rsidRPr="000D4882" w:rsidRDefault="000D4882" w:rsidP="000D4882">
            <w:pPr>
              <w:spacing w:before="120" w:after="120"/>
              <w:jc w:val="center"/>
              <w:rPr>
                <w:b/>
                <w:sz w:val="24"/>
                <w:szCs w:val="24"/>
              </w:rPr>
            </w:pPr>
            <w:r>
              <w:rPr>
                <w:b/>
                <w:sz w:val="24"/>
                <w:szCs w:val="24"/>
              </w:rPr>
              <w:t>Специализации</w:t>
            </w:r>
          </w:p>
        </w:tc>
        <w:tc>
          <w:tcPr>
            <w:tcW w:w="2268" w:type="dxa"/>
            <w:shd w:val="clear" w:color="auto" w:fill="D9D9D9" w:themeFill="background1" w:themeFillShade="D9"/>
          </w:tcPr>
          <w:p w:rsidR="000D4882" w:rsidRPr="000D4882" w:rsidRDefault="000D4882" w:rsidP="000D4882">
            <w:pPr>
              <w:spacing w:before="120" w:after="120"/>
              <w:jc w:val="center"/>
              <w:rPr>
                <w:b/>
                <w:sz w:val="24"/>
                <w:szCs w:val="24"/>
              </w:rPr>
            </w:pPr>
            <w:r w:rsidRPr="000D4882">
              <w:rPr>
                <w:b/>
                <w:sz w:val="24"/>
                <w:szCs w:val="24"/>
              </w:rPr>
              <w:t>Факультет</w:t>
            </w:r>
          </w:p>
        </w:tc>
      </w:tr>
      <w:tr w:rsidR="00E07D78" w:rsidRPr="000D4882" w:rsidTr="000D4882">
        <w:tc>
          <w:tcPr>
            <w:tcW w:w="2977" w:type="dxa"/>
            <w:tcBorders>
              <w:bottom w:val="double" w:sz="4" w:space="0" w:color="auto"/>
            </w:tcBorders>
          </w:tcPr>
          <w:p w:rsidR="00E07D78" w:rsidRPr="000D4882" w:rsidRDefault="00E07D78" w:rsidP="00E07D78">
            <w:pPr>
              <w:spacing w:before="120"/>
              <w:jc w:val="center"/>
              <w:rPr>
                <w:b/>
                <w:sz w:val="28"/>
                <w:szCs w:val="28"/>
              </w:rPr>
            </w:pPr>
            <w:r>
              <w:rPr>
                <w:b/>
                <w:sz w:val="28"/>
                <w:szCs w:val="28"/>
              </w:rPr>
              <w:t>38.05.01</w:t>
            </w:r>
            <w:r w:rsidRPr="000D4882">
              <w:rPr>
                <w:b/>
                <w:sz w:val="28"/>
                <w:szCs w:val="28"/>
              </w:rPr>
              <w:t xml:space="preserve"> Экономическая безопасность </w:t>
            </w:r>
          </w:p>
        </w:tc>
        <w:tc>
          <w:tcPr>
            <w:tcW w:w="4962" w:type="dxa"/>
            <w:tcBorders>
              <w:bottom w:val="double" w:sz="4" w:space="0" w:color="auto"/>
            </w:tcBorders>
          </w:tcPr>
          <w:p w:rsidR="00E07D78" w:rsidRPr="000D4882" w:rsidRDefault="00E07D78" w:rsidP="00E07D78">
            <w:pPr>
              <w:tabs>
                <w:tab w:val="left" w:pos="34"/>
                <w:tab w:val="left" w:pos="180"/>
                <w:tab w:val="left" w:pos="252"/>
                <w:tab w:val="left" w:pos="432"/>
              </w:tabs>
              <w:ind w:left="72"/>
              <w:jc w:val="both"/>
              <w:rPr>
                <w:sz w:val="28"/>
                <w:szCs w:val="28"/>
              </w:rPr>
            </w:pPr>
          </w:p>
          <w:p w:rsidR="00E07D78" w:rsidRPr="000D4882" w:rsidRDefault="00E07D78" w:rsidP="00E07D78">
            <w:pPr>
              <w:tabs>
                <w:tab w:val="left" w:pos="34"/>
                <w:tab w:val="left" w:pos="180"/>
                <w:tab w:val="left" w:pos="252"/>
                <w:tab w:val="left" w:pos="432"/>
              </w:tabs>
              <w:ind w:left="72"/>
              <w:jc w:val="both"/>
              <w:rPr>
                <w:sz w:val="28"/>
                <w:szCs w:val="28"/>
              </w:rPr>
            </w:pPr>
            <w:r w:rsidRPr="000D4882">
              <w:rPr>
                <w:sz w:val="28"/>
                <w:szCs w:val="28"/>
              </w:rPr>
              <w:t>Судебная экономическая экспертиза</w:t>
            </w:r>
          </w:p>
        </w:tc>
        <w:tc>
          <w:tcPr>
            <w:tcW w:w="2268" w:type="dxa"/>
            <w:tcBorders>
              <w:bottom w:val="double" w:sz="4" w:space="0" w:color="auto"/>
            </w:tcBorders>
          </w:tcPr>
          <w:p w:rsidR="00E07D78" w:rsidRPr="000D4882" w:rsidRDefault="00E07D78" w:rsidP="00E07D78">
            <w:pPr>
              <w:tabs>
                <w:tab w:val="left" w:pos="34"/>
                <w:tab w:val="left" w:pos="180"/>
              </w:tabs>
              <w:jc w:val="center"/>
              <w:rPr>
                <w:b/>
                <w:sz w:val="28"/>
                <w:szCs w:val="28"/>
              </w:rPr>
            </w:pPr>
          </w:p>
          <w:p w:rsidR="00E07D78" w:rsidRPr="000D4882" w:rsidRDefault="00E07D78" w:rsidP="00E07D78">
            <w:pPr>
              <w:tabs>
                <w:tab w:val="left" w:pos="34"/>
                <w:tab w:val="left" w:pos="180"/>
              </w:tabs>
              <w:jc w:val="center"/>
              <w:rPr>
                <w:b/>
                <w:sz w:val="28"/>
                <w:szCs w:val="28"/>
              </w:rPr>
            </w:pPr>
            <w:r>
              <w:rPr>
                <w:b/>
                <w:sz w:val="28"/>
                <w:szCs w:val="28"/>
              </w:rPr>
              <w:t>Экономический</w:t>
            </w:r>
          </w:p>
        </w:tc>
      </w:tr>
      <w:tr w:rsidR="00E07D78" w:rsidRPr="000D4882" w:rsidTr="000D4882">
        <w:tc>
          <w:tcPr>
            <w:tcW w:w="2977" w:type="dxa"/>
            <w:tcBorders>
              <w:bottom w:val="double" w:sz="4" w:space="0" w:color="auto"/>
            </w:tcBorders>
          </w:tcPr>
          <w:p w:rsidR="00E07D78" w:rsidRPr="000D4882" w:rsidRDefault="00E07D78" w:rsidP="00E07D78">
            <w:pPr>
              <w:spacing w:before="120"/>
              <w:jc w:val="center"/>
              <w:rPr>
                <w:b/>
                <w:sz w:val="28"/>
                <w:szCs w:val="28"/>
              </w:rPr>
            </w:pPr>
            <w:r>
              <w:rPr>
                <w:b/>
                <w:sz w:val="28"/>
                <w:szCs w:val="28"/>
              </w:rPr>
              <w:t>38.05.03</w:t>
            </w:r>
          </w:p>
          <w:p w:rsidR="00E07D78" w:rsidRPr="000D4882" w:rsidRDefault="00E07D78" w:rsidP="00E07D78">
            <w:pPr>
              <w:spacing w:after="120"/>
              <w:jc w:val="center"/>
              <w:rPr>
                <w:b/>
                <w:sz w:val="28"/>
                <w:szCs w:val="28"/>
              </w:rPr>
            </w:pPr>
            <w:r w:rsidRPr="000D4882">
              <w:rPr>
                <w:b/>
                <w:sz w:val="28"/>
                <w:szCs w:val="28"/>
              </w:rPr>
              <w:t xml:space="preserve">Таможенное дело </w:t>
            </w:r>
          </w:p>
        </w:tc>
        <w:tc>
          <w:tcPr>
            <w:tcW w:w="4962" w:type="dxa"/>
            <w:tcBorders>
              <w:bottom w:val="double" w:sz="4" w:space="0" w:color="auto"/>
            </w:tcBorders>
          </w:tcPr>
          <w:p w:rsidR="00E07D78" w:rsidRPr="000D4882" w:rsidRDefault="00E07D78" w:rsidP="00E07D78">
            <w:pPr>
              <w:tabs>
                <w:tab w:val="left" w:pos="34"/>
                <w:tab w:val="left" w:pos="180"/>
              </w:tabs>
              <w:jc w:val="both"/>
              <w:rPr>
                <w:sz w:val="28"/>
                <w:szCs w:val="28"/>
              </w:rPr>
            </w:pPr>
          </w:p>
          <w:p w:rsidR="00E07D78" w:rsidRPr="000D4882" w:rsidRDefault="00E07D78" w:rsidP="00E07D78">
            <w:pPr>
              <w:tabs>
                <w:tab w:val="left" w:pos="34"/>
                <w:tab w:val="left" w:pos="180"/>
              </w:tabs>
              <w:jc w:val="both"/>
              <w:rPr>
                <w:sz w:val="28"/>
                <w:szCs w:val="28"/>
              </w:rPr>
            </w:pPr>
          </w:p>
        </w:tc>
        <w:tc>
          <w:tcPr>
            <w:tcW w:w="2268" w:type="dxa"/>
            <w:tcBorders>
              <w:bottom w:val="double" w:sz="4" w:space="0" w:color="auto"/>
            </w:tcBorders>
          </w:tcPr>
          <w:p w:rsidR="00E07D78" w:rsidRPr="000D4882" w:rsidRDefault="00E07D78" w:rsidP="00E07D78">
            <w:pPr>
              <w:jc w:val="center"/>
              <w:rPr>
                <w:b/>
                <w:sz w:val="28"/>
                <w:szCs w:val="28"/>
              </w:rPr>
            </w:pPr>
          </w:p>
          <w:p w:rsidR="00E07D78" w:rsidRPr="000D4882" w:rsidRDefault="00E07D78" w:rsidP="00E07D78">
            <w:pPr>
              <w:jc w:val="center"/>
              <w:rPr>
                <w:b/>
                <w:sz w:val="28"/>
                <w:szCs w:val="28"/>
              </w:rPr>
            </w:pPr>
            <w:r w:rsidRPr="000D4882">
              <w:rPr>
                <w:b/>
                <w:sz w:val="28"/>
                <w:szCs w:val="28"/>
              </w:rPr>
              <w:t>МЭО</w:t>
            </w:r>
          </w:p>
        </w:tc>
      </w:tr>
    </w:tbl>
    <w:p w:rsidR="000D4882" w:rsidRPr="000D4882" w:rsidRDefault="000D4882" w:rsidP="000D4882">
      <w:pPr>
        <w:spacing w:after="120"/>
        <w:jc w:val="both"/>
        <w:rPr>
          <w:b/>
          <w:sz w:val="16"/>
          <w:szCs w:val="16"/>
        </w:rPr>
      </w:pPr>
    </w:p>
    <w:p w:rsidR="000D4882" w:rsidRPr="000D4882" w:rsidRDefault="000D4882" w:rsidP="000D4882">
      <w:pPr>
        <w:numPr>
          <w:ilvl w:val="0"/>
          <w:numId w:val="1"/>
        </w:numPr>
        <w:tabs>
          <w:tab w:val="num" w:pos="567"/>
        </w:tabs>
        <w:spacing w:after="120"/>
        <w:ind w:left="0" w:firstLine="0"/>
        <w:jc w:val="both"/>
        <w:rPr>
          <w:b/>
          <w:sz w:val="28"/>
          <w:szCs w:val="28"/>
        </w:rPr>
      </w:pPr>
      <w:r w:rsidRPr="000D4882">
        <w:rPr>
          <w:b/>
          <w:i/>
          <w:sz w:val="28"/>
          <w:szCs w:val="28"/>
        </w:rPr>
        <w:t xml:space="preserve">Образовательные программы подготовки бакалавров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4820"/>
        <w:gridCol w:w="2410"/>
      </w:tblGrid>
      <w:tr w:rsidR="004F337B" w:rsidRPr="000D4882" w:rsidTr="00154238">
        <w:tc>
          <w:tcPr>
            <w:tcW w:w="2977" w:type="dxa"/>
            <w:shd w:val="clear" w:color="auto" w:fill="D9D9D9" w:themeFill="background1" w:themeFillShade="D9"/>
          </w:tcPr>
          <w:p w:rsidR="004F337B" w:rsidRPr="000D4882" w:rsidRDefault="004F337B" w:rsidP="004F337B">
            <w:pPr>
              <w:jc w:val="center"/>
              <w:rPr>
                <w:b/>
                <w:sz w:val="24"/>
                <w:szCs w:val="24"/>
              </w:rPr>
            </w:pPr>
            <w:r w:rsidRPr="000D4882">
              <w:rPr>
                <w:b/>
                <w:sz w:val="24"/>
                <w:szCs w:val="24"/>
              </w:rPr>
              <w:t xml:space="preserve">Направления </w:t>
            </w:r>
          </w:p>
          <w:p w:rsidR="004F337B" w:rsidRPr="000D4882" w:rsidRDefault="004F337B" w:rsidP="000D4882">
            <w:pPr>
              <w:jc w:val="center"/>
              <w:rPr>
                <w:b/>
                <w:sz w:val="24"/>
                <w:szCs w:val="24"/>
              </w:rPr>
            </w:pPr>
            <w:r w:rsidRPr="000D4882">
              <w:rPr>
                <w:b/>
                <w:sz w:val="24"/>
                <w:szCs w:val="24"/>
              </w:rPr>
              <w:t xml:space="preserve">подготовки </w:t>
            </w:r>
          </w:p>
        </w:tc>
        <w:tc>
          <w:tcPr>
            <w:tcW w:w="4820" w:type="dxa"/>
            <w:shd w:val="clear" w:color="auto" w:fill="D9D9D9" w:themeFill="background1" w:themeFillShade="D9"/>
          </w:tcPr>
          <w:p w:rsidR="004F337B" w:rsidRPr="000D4882" w:rsidRDefault="004F337B" w:rsidP="000D4882">
            <w:pPr>
              <w:spacing w:before="120"/>
              <w:jc w:val="center"/>
              <w:rPr>
                <w:b/>
                <w:sz w:val="24"/>
                <w:szCs w:val="24"/>
              </w:rPr>
            </w:pPr>
            <w:r w:rsidRPr="000D4882">
              <w:rPr>
                <w:b/>
                <w:sz w:val="24"/>
                <w:szCs w:val="24"/>
              </w:rPr>
              <w:t xml:space="preserve">Профили </w:t>
            </w:r>
            <w:r w:rsidR="000D4882">
              <w:rPr>
                <w:b/>
                <w:sz w:val="24"/>
                <w:szCs w:val="24"/>
              </w:rPr>
              <w:t>подготовки</w:t>
            </w:r>
          </w:p>
        </w:tc>
        <w:tc>
          <w:tcPr>
            <w:tcW w:w="2410" w:type="dxa"/>
            <w:shd w:val="clear" w:color="auto" w:fill="D9D9D9" w:themeFill="background1" w:themeFillShade="D9"/>
          </w:tcPr>
          <w:p w:rsidR="004F337B" w:rsidRPr="000D4882" w:rsidRDefault="004F337B" w:rsidP="000D4882">
            <w:pPr>
              <w:spacing w:before="120"/>
              <w:jc w:val="center"/>
              <w:rPr>
                <w:b/>
                <w:sz w:val="24"/>
                <w:szCs w:val="24"/>
              </w:rPr>
            </w:pPr>
            <w:r w:rsidRPr="000D4882">
              <w:rPr>
                <w:b/>
                <w:sz w:val="24"/>
                <w:szCs w:val="24"/>
              </w:rPr>
              <w:t>Факультет</w:t>
            </w:r>
          </w:p>
        </w:tc>
      </w:tr>
      <w:tr w:rsidR="00097726" w:rsidRPr="000D4882" w:rsidTr="00154238">
        <w:tc>
          <w:tcPr>
            <w:tcW w:w="2977" w:type="dxa"/>
            <w:tcBorders>
              <w:bottom w:val="double" w:sz="4" w:space="0" w:color="auto"/>
            </w:tcBorders>
          </w:tcPr>
          <w:p w:rsidR="00097726" w:rsidRPr="000D4882" w:rsidRDefault="00097726" w:rsidP="00097726">
            <w:pPr>
              <w:tabs>
                <w:tab w:val="left" w:pos="34"/>
                <w:tab w:val="left" w:pos="180"/>
              </w:tabs>
              <w:spacing w:before="120"/>
              <w:jc w:val="center"/>
              <w:rPr>
                <w:b/>
                <w:sz w:val="28"/>
                <w:szCs w:val="28"/>
              </w:rPr>
            </w:pPr>
            <w:r>
              <w:rPr>
                <w:b/>
                <w:sz w:val="28"/>
                <w:szCs w:val="28"/>
                <w:lang w:val="en-US"/>
              </w:rPr>
              <w:t>09</w:t>
            </w:r>
            <w:r>
              <w:rPr>
                <w:b/>
                <w:sz w:val="28"/>
                <w:szCs w:val="28"/>
              </w:rPr>
              <w:t>.03.03</w:t>
            </w:r>
            <w:r w:rsidRPr="000D4882">
              <w:rPr>
                <w:b/>
                <w:sz w:val="28"/>
                <w:szCs w:val="28"/>
              </w:rPr>
              <w:t xml:space="preserve"> Прикладная информатика</w:t>
            </w:r>
          </w:p>
        </w:tc>
        <w:tc>
          <w:tcPr>
            <w:tcW w:w="4820" w:type="dxa"/>
            <w:tcBorders>
              <w:bottom w:val="double" w:sz="4" w:space="0" w:color="auto"/>
            </w:tcBorders>
          </w:tcPr>
          <w:p w:rsidR="00097726" w:rsidRPr="000D4882" w:rsidRDefault="00097726" w:rsidP="00097726">
            <w:pPr>
              <w:tabs>
                <w:tab w:val="left" w:pos="34"/>
                <w:tab w:val="left" w:pos="180"/>
              </w:tabs>
              <w:spacing w:before="120"/>
              <w:jc w:val="both"/>
              <w:rPr>
                <w:sz w:val="28"/>
                <w:szCs w:val="28"/>
              </w:rPr>
            </w:pPr>
            <w:r w:rsidRPr="000D4882">
              <w:rPr>
                <w:sz w:val="28"/>
                <w:szCs w:val="28"/>
              </w:rPr>
              <w:t>Корпоративные информационные системы</w:t>
            </w:r>
          </w:p>
        </w:tc>
        <w:tc>
          <w:tcPr>
            <w:tcW w:w="2410" w:type="dxa"/>
            <w:tcBorders>
              <w:bottom w:val="double" w:sz="4" w:space="0" w:color="auto"/>
            </w:tcBorders>
          </w:tcPr>
          <w:p w:rsidR="00097726" w:rsidRPr="000D4882" w:rsidRDefault="00097726" w:rsidP="00097726">
            <w:pPr>
              <w:tabs>
                <w:tab w:val="left" w:pos="34"/>
                <w:tab w:val="left" w:pos="180"/>
              </w:tabs>
              <w:jc w:val="center"/>
              <w:rPr>
                <w:b/>
                <w:sz w:val="28"/>
                <w:szCs w:val="28"/>
              </w:rPr>
            </w:pPr>
          </w:p>
          <w:p w:rsidR="00097726" w:rsidRPr="000D4882" w:rsidRDefault="00E07D78" w:rsidP="00097726">
            <w:pPr>
              <w:tabs>
                <w:tab w:val="left" w:pos="34"/>
                <w:tab w:val="left" w:pos="180"/>
              </w:tabs>
              <w:jc w:val="center"/>
              <w:rPr>
                <w:b/>
                <w:sz w:val="28"/>
                <w:szCs w:val="28"/>
              </w:rPr>
            </w:pPr>
            <w:r>
              <w:rPr>
                <w:b/>
                <w:sz w:val="28"/>
                <w:szCs w:val="28"/>
              </w:rPr>
              <w:t>Управления</w:t>
            </w:r>
          </w:p>
        </w:tc>
      </w:tr>
      <w:tr w:rsidR="00097726" w:rsidRPr="000D4882" w:rsidTr="00154238">
        <w:tc>
          <w:tcPr>
            <w:tcW w:w="2977" w:type="dxa"/>
            <w:tcBorders>
              <w:bottom w:val="double" w:sz="4" w:space="0" w:color="auto"/>
            </w:tcBorders>
          </w:tcPr>
          <w:p w:rsidR="00097726" w:rsidRPr="000D4882" w:rsidRDefault="00097726" w:rsidP="00097726">
            <w:pPr>
              <w:tabs>
                <w:tab w:val="left" w:pos="34"/>
                <w:tab w:val="left" w:pos="180"/>
              </w:tabs>
              <w:jc w:val="center"/>
              <w:rPr>
                <w:b/>
                <w:sz w:val="28"/>
                <w:szCs w:val="28"/>
              </w:rPr>
            </w:pPr>
            <w:r>
              <w:rPr>
                <w:b/>
                <w:sz w:val="28"/>
                <w:szCs w:val="28"/>
              </w:rPr>
              <w:t>19.03.04</w:t>
            </w:r>
          </w:p>
          <w:p w:rsidR="00097726" w:rsidRPr="000D4882" w:rsidRDefault="00097726" w:rsidP="00097726">
            <w:pPr>
              <w:tabs>
                <w:tab w:val="left" w:pos="34"/>
                <w:tab w:val="left" w:pos="180"/>
              </w:tabs>
              <w:jc w:val="center"/>
              <w:rPr>
                <w:b/>
                <w:sz w:val="28"/>
                <w:szCs w:val="28"/>
              </w:rPr>
            </w:pPr>
            <w:r w:rsidRPr="000D4882">
              <w:rPr>
                <w:b/>
                <w:sz w:val="28"/>
                <w:szCs w:val="28"/>
              </w:rPr>
              <w:t xml:space="preserve">Технология </w:t>
            </w:r>
            <w:proofErr w:type="spellStart"/>
            <w:proofErr w:type="gramStart"/>
            <w:r w:rsidRPr="000D4882">
              <w:rPr>
                <w:b/>
                <w:sz w:val="28"/>
                <w:szCs w:val="28"/>
              </w:rPr>
              <w:t>про</w:t>
            </w:r>
            <w:r>
              <w:rPr>
                <w:b/>
                <w:sz w:val="28"/>
                <w:szCs w:val="28"/>
              </w:rPr>
              <w:t>-</w:t>
            </w:r>
            <w:r w:rsidRPr="000D4882">
              <w:rPr>
                <w:b/>
                <w:sz w:val="28"/>
                <w:szCs w:val="28"/>
              </w:rPr>
              <w:t>дукции</w:t>
            </w:r>
            <w:proofErr w:type="spellEnd"/>
            <w:proofErr w:type="gramEnd"/>
            <w:r w:rsidRPr="000D4882">
              <w:rPr>
                <w:b/>
                <w:sz w:val="28"/>
                <w:szCs w:val="28"/>
              </w:rPr>
              <w:t xml:space="preserve"> и </w:t>
            </w:r>
            <w:proofErr w:type="spellStart"/>
            <w:r w:rsidRPr="000D4882">
              <w:rPr>
                <w:b/>
                <w:sz w:val="28"/>
                <w:szCs w:val="28"/>
              </w:rPr>
              <w:t>органи</w:t>
            </w:r>
            <w:r>
              <w:rPr>
                <w:b/>
                <w:sz w:val="28"/>
                <w:szCs w:val="28"/>
              </w:rPr>
              <w:t>-</w:t>
            </w:r>
            <w:r w:rsidRPr="000D4882">
              <w:rPr>
                <w:b/>
                <w:sz w:val="28"/>
                <w:szCs w:val="28"/>
              </w:rPr>
              <w:t>зация</w:t>
            </w:r>
            <w:proofErr w:type="spellEnd"/>
            <w:r w:rsidRPr="000D4882">
              <w:rPr>
                <w:b/>
                <w:sz w:val="28"/>
                <w:szCs w:val="28"/>
              </w:rPr>
              <w:t xml:space="preserve"> общественного питания</w:t>
            </w:r>
          </w:p>
        </w:tc>
        <w:tc>
          <w:tcPr>
            <w:tcW w:w="4820" w:type="dxa"/>
            <w:tcBorders>
              <w:bottom w:val="double" w:sz="4" w:space="0" w:color="auto"/>
            </w:tcBorders>
          </w:tcPr>
          <w:p w:rsidR="00097726" w:rsidRPr="000D4882" w:rsidRDefault="00097726" w:rsidP="00097726">
            <w:pPr>
              <w:tabs>
                <w:tab w:val="left" w:pos="34"/>
                <w:tab w:val="left" w:pos="180"/>
              </w:tabs>
              <w:jc w:val="both"/>
              <w:rPr>
                <w:sz w:val="28"/>
                <w:szCs w:val="28"/>
              </w:rPr>
            </w:pPr>
          </w:p>
          <w:p w:rsidR="00097726" w:rsidRPr="000D4882" w:rsidRDefault="00097726" w:rsidP="00097726">
            <w:pPr>
              <w:tabs>
                <w:tab w:val="left" w:pos="34"/>
                <w:tab w:val="left" w:pos="180"/>
              </w:tabs>
              <w:jc w:val="both"/>
              <w:rPr>
                <w:sz w:val="28"/>
                <w:szCs w:val="28"/>
              </w:rPr>
            </w:pPr>
            <w:r w:rsidRPr="000D4882">
              <w:rPr>
                <w:sz w:val="28"/>
                <w:szCs w:val="28"/>
              </w:rPr>
              <w:t xml:space="preserve">Технология и организация ресторанного дела </w:t>
            </w:r>
          </w:p>
        </w:tc>
        <w:tc>
          <w:tcPr>
            <w:tcW w:w="2410" w:type="dxa"/>
            <w:tcBorders>
              <w:bottom w:val="double" w:sz="4" w:space="0" w:color="auto"/>
            </w:tcBorders>
          </w:tcPr>
          <w:p w:rsidR="00097726" w:rsidRPr="000D4882" w:rsidRDefault="00097726" w:rsidP="00097726">
            <w:pPr>
              <w:tabs>
                <w:tab w:val="left" w:pos="34"/>
                <w:tab w:val="left" w:pos="180"/>
              </w:tabs>
              <w:jc w:val="center"/>
              <w:rPr>
                <w:b/>
                <w:sz w:val="28"/>
                <w:szCs w:val="28"/>
              </w:rPr>
            </w:pPr>
          </w:p>
          <w:p w:rsidR="00097726" w:rsidRPr="000D4882" w:rsidRDefault="00097726" w:rsidP="00097726">
            <w:pPr>
              <w:tabs>
                <w:tab w:val="left" w:pos="34"/>
                <w:tab w:val="left" w:pos="180"/>
              </w:tabs>
              <w:jc w:val="center"/>
              <w:rPr>
                <w:b/>
                <w:sz w:val="28"/>
                <w:szCs w:val="28"/>
              </w:rPr>
            </w:pPr>
            <w:r w:rsidRPr="000D4882">
              <w:rPr>
                <w:b/>
                <w:sz w:val="28"/>
                <w:szCs w:val="28"/>
              </w:rPr>
              <w:t>Торгово-технологический</w:t>
            </w:r>
          </w:p>
        </w:tc>
      </w:tr>
      <w:tr w:rsidR="004E1D97" w:rsidRPr="000D4882" w:rsidTr="00154238">
        <w:tc>
          <w:tcPr>
            <w:tcW w:w="2977" w:type="dxa"/>
            <w:vMerge w:val="restart"/>
            <w:tcBorders>
              <w:top w:val="double" w:sz="4" w:space="0" w:color="auto"/>
            </w:tcBorders>
          </w:tcPr>
          <w:p w:rsidR="004E1D97" w:rsidRPr="000D4882" w:rsidRDefault="004E1D97" w:rsidP="004F337B">
            <w:pPr>
              <w:jc w:val="center"/>
              <w:rPr>
                <w:b/>
                <w:sz w:val="28"/>
                <w:szCs w:val="28"/>
              </w:rPr>
            </w:pPr>
          </w:p>
          <w:p w:rsidR="004E1D97" w:rsidRPr="000D4882" w:rsidRDefault="004E1D97" w:rsidP="004F337B">
            <w:pPr>
              <w:jc w:val="center"/>
              <w:rPr>
                <w:b/>
                <w:sz w:val="28"/>
                <w:szCs w:val="28"/>
              </w:rPr>
            </w:pPr>
          </w:p>
          <w:p w:rsidR="004E1D97" w:rsidRPr="000D4882" w:rsidRDefault="004E1D97" w:rsidP="004F337B">
            <w:pPr>
              <w:jc w:val="center"/>
              <w:rPr>
                <w:b/>
                <w:sz w:val="28"/>
                <w:szCs w:val="28"/>
              </w:rPr>
            </w:pPr>
          </w:p>
          <w:p w:rsidR="004E1D97" w:rsidRPr="000D4882" w:rsidRDefault="004E1D97" w:rsidP="004F337B">
            <w:pPr>
              <w:jc w:val="center"/>
              <w:rPr>
                <w:b/>
                <w:sz w:val="28"/>
                <w:szCs w:val="28"/>
              </w:rPr>
            </w:pPr>
          </w:p>
          <w:p w:rsidR="004E1D97" w:rsidRPr="000D4882" w:rsidRDefault="004E1D97" w:rsidP="004F337B">
            <w:pPr>
              <w:jc w:val="center"/>
              <w:rPr>
                <w:b/>
                <w:sz w:val="28"/>
                <w:szCs w:val="28"/>
              </w:rPr>
            </w:pPr>
            <w:r>
              <w:rPr>
                <w:b/>
                <w:sz w:val="28"/>
                <w:szCs w:val="28"/>
              </w:rPr>
              <w:t>38.03.01</w:t>
            </w:r>
          </w:p>
          <w:p w:rsidR="004E1D97" w:rsidRPr="000D4882" w:rsidRDefault="004E1D97" w:rsidP="004F337B">
            <w:pPr>
              <w:jc w:val="center"/>
              <w:rPr>
                <w:b/>
                <w:sz w:val="28"/>
                <w:szCs w:val="28"/>
              </w:rPr>
            </w:pPr>
            <w:r w:rsidRPr="000D4882">
              <w:rPr>
                <w:b/>
                <w:sz w:val="28"/>
                <w:szCs w:val="28"/>
              </w:rPr>
              <w:t>Экономика</w:t>
            </w:r>
          </w:p>
          <w:p w:rsidR="004E1D97" w:rsidRPr="000D4882" w:rsidRDefault="004E1D97" w:rsidP="004F337B">
            <w:pPr>
              <w:rPr>
                <w:b/>
                <w:sz w:val="28"/>
                <w:szCs w:val="28"/>
              </w:rPr>
            </w:pPr>
          </w:p>
          <w:p w:rsidR="004E1D97" w:rsidRPr="000D4882" w:rsidRDefault="004E1D97" w:rsidP="004F337B">
            <w:pPr>
              <w:rPr>
                <w:b/>
                <w:sz w:val="28"/>
                <w:szCs w:val="28"/>
              </w:rPr>
            </w:pPr>
          </w:p>
          <w:p w:rsidR="004E1D97" w:rsidRPr="000D4882" w:rsidRDefault="004E1D97" w:rsidP="004F337B">
            <w:pPr>
              <w:rPr>
                <w:b/>
                <w:sz w:val="28"/>
                <w:szCs w:val="28"/>
              </w:rPr>
            </w:pPr>
          </w:p>
          <w:p w:rsidR="004E1D97" w:rsidRPr="000D4882" w:rsidRDefault="004E1D97" w:rsidP="004F337B">
            <w:pPr>
              <w:rPr>
                <w:b/>
                <w:sz w:val="28"/>
                <w:szCs w:val="28"/>
              </w:rPr>
            </w:pPr>
          </w:p>
          <w:p w:rsidR="004E1D97" w:rsidRPr="000D4882" w:rsidRDefault="004E1D97" w:rsidP="004F337B">
            <w:pPr>
              <w:jc w:val="center"/>
              <w:rPr>
                <w:b/>
                <w:sz w:val="28"/>
                <w:szCs w:val="28"/>
              </w:rPr>
            </w:pPr>
          </w:p>
        </w:tc>
        <w:tc>
          <w:tcPr>
            <w:tcW w:w="4820" w:type="dxa"/>
            <w:tcBorders>
              <w:top w:val="double" w:sz="4" w:space="0" w:color="auto"/>
            </w:tcBorders>
          </w:tcPr>
          <w:p w:rsidR="004E1D97" w:rsidRPr="000D4882" w:rsidRDefault="004E1D97" w:rsidP="000D4882">
            <w:pPr>
              <w:numPr>
                <w:ilvl w:val="0"/>
                <w:numId w:val="2"/>
              </w:numPr>
              <w:tabs>
                <w:tab w:val="left" w:pos="34"/>
                <w:tab w:val="num" w:pos="72"/>
                <w:tab w:val="left" w:pos="180"/>
                <w:tab w:val="left" w:pos="252"/>
                <w:tab w:val="left" w:pos="432"/>
              </w:tabs>
              <w:spacing w:before="120"/>
              <w:ind w:left="0" w:firstLine="74"/>
              <w:jc w:val="both"/>
              <w:rPr>
                <w:sz w:val="28"/>
                <w:szCs w:val="28"/>
              </w:rPr>
            </w:pPr>
            <w:r w:rsidRPr="000D4882">
              <w:rPr>
                <w:sz w:val="28"/>
                <w:szCs w:val="28"/>
              </w:rPr>
              <w:t>Бухгалтерский учет, анализ и аудит</w:t>
            </w:r>
          </w:p>
        </w:tc>
        <w:tc>
          <w:tcPr>
            <w:tcW w:w="2410" w:type="dxa"/>
            <w:vMerge w:val="restart"/>
            <w:tcBorders>
              <w:top w:val="double" w:sz="4" w:space="0" w:color="auto"/>
            </w:tcBorders>
          </w:tcPr>
          <w:p w:rsidR="004E1D97" w:rsidRPr="000D4882" w:rsidRDefault="004E1D97" w:rsidP="004F337B">
            <w:pPr>
              <w:tabs>
                <w:tab w:val="left" w:pos="34"/>
                <w:tab w:val="left" w:pos="180"/>
              </w:tabs>
              <w:jc w:val="center"/>
              <w:rPr>
                <w:b/>
                <w:sz w:val="28"/>
                <w:szCs w:val="28"/>
              </w:rPr>
            </w:pPr>
          </w:p>
          <w:p w:rsidR="004E1D97" w:rsidRDefault="004E1D97" w:rsidP="004F337B">
            <w:pPr>
              <w:tabs>
                <w:tab w:val="left" w:pos="34"/>
                <w:tab w:val="left" w:pos="180"/>
              </w:tabs>
              <w:jc w:val="center"/>
              <w:rPr>
                <w:b/>
                <w:sz w:val="28"/>
                <w:szCs w:val="28"/>
              </w:rPr>
            </w:pPr>
          </w:p>
          <w:p w:rsidR="004E1D97" w:rsidRDefault="004E1D97" w:rsidP="004F337B">
            <w:pPr>
              <w:tabs>
                <w:tab w:val="left" w:pos="34"/>
                <w:tab w:val="left" w:pos="180"/>
              </w:tabs>
              <w:jc w:val="center"/>
              <w:rPr>
                <w:b/>
                <w:sz w:val="28"/>
                <w:szCs w:val="28"/>
              </w:rPr>
            </w:pPr>
          </w:p>
          <w:p w:rsidR="004E1D97" w:rsidRPr="000D4882" w:rsidRDefault="004E1D97" w:rsidP="004F337B">
            <w:pPr>
              <w:tabs>
                <w:tab w:val="left" w:pos="34"/>
                <w:tab w:val="left" w:pos="180"/>
              </w:tabs>
              <w:jc w:val="center"/>
              <w:rPr>
                <w:b/>
                <w:sz w:val="28"/>
                <w:szCs w:val="28"/>
              </w:rPr>
            </w:pPr>
          </w:p>
          <w:p w:rsidR="004E1D97" w:rsidRPr="000D4882" w:rsidRDefault="004E1D97" w:rsidP="004F337B">
            <w:pPr>
              <w:tabs>
                <w:tab w:val="left" w:pos="34"/>
                <w:tab w:val="left" w:pos="180"/>
              </w:tabs>
              <w:jc w:val="center"/>
              <w:rPr>
                <w:b/>
                <w:sz w:val="28"/>
                <w:szCs w:val="28"/>
              </w:rPr>
            </w:pPr>
            <w:r>
              <w:rPr>
                <w:b/>
                <w:sz w:val="28"/>
                <w:szCs w:val="28"/>
              </w:rPr>
              <w:t>Экономический</w:t>
            </w:r>
          </w:p>
        </w:tc>
      </w:tr>
      <w:tr w:rsidR="004E1D97" w:rsidRPr="000D4882" w:rsidTr="00154238">
        <w:tc>
          <w:tcPr>
            <w:tcW w:w="2977" w:type="dxa"/>
            <w:vMerge/>
          </w:tcPr>
          <w:p w:rsidR="004E1D97" w:rsidRPr="000D4882" w:rsidRDefault="004E1D97" w:rsidP="004F337B">
            <w:pPr>
              <w:jc w:val="both"/>
              <w:rPr>
                <w:b/>
                <w:sz w:val="28"/>
                <w:szCs w:val="28"/>
              </w:rPr>
            </w:pPr>
          </w:p>
        </w:tc>
        <w:tc>
          <w:tcPr>
            <w:tcW w:w="4820" w:type="dxa"/>
          </w:tcPr>
          <w:p w:rsidR="004E1D97" w:rsidRPr="000D4882" w:rsidRDefault="004E1D97" w:rsidP="004F337B">
            <w:pPr>
              <w:numPr>
                <w:ilvl w:val="0"/>
                <w:numId w:val="2"/>
              </w:numPr>
              <w:tabs>
                <w:tab w:val="left" w:pos="34"/>
                <w:tab w:val="num" w:pos="72"/>
                <w:tab w:val="left" w:pos="180"/>
                <w:tab w:val="left" w:pos="252"/>
                <w:tab w:val="left" w:pos="432"/>
              </w:tabs>
              <w:ind w:left="0" w:firstLine="72"/>
              <w:jc w:val="both"/>
              <w:rPr>
                <w:sz w:val="28"/>
                <w:szCs w:val="28"/>
              </w:rPr>
            </w:pPr>
            <w:r w:rsidRPr="000D4882">
              <w:rPr>
                <w:sz w:val="28"/>
                <w:szCs w:val="28"/>
              </w:rPr>
              <w:t>Бухгалтерский учет, анализ и ауди</w:t>
            </w:r>
            <w:r>
              <w:rPr>
                <w:sz w:val="28"/>
                <w:szCs w:val="28"/>
              </w:rPr>
              <w:t>т внешнеэкономической деятельности</w:t>
            </w:r>
            <w:r w:rsidRPr="000D4882">
              <w:rPr>
                <w:sz w:val="28"/>
                <w:szCs w:val="28"/>
              </w:rPr>
              <w:t xml:space="preserve"> *</w:t>
            </w:r>
          </w:p>
        </w:tc>
        <w:tc>
          <w:tcPr>
            <w:tcW w:w="2410" w:type="dxa"/>
            <w:vMerge/>
          </w:tcPr>
          <w:p w:rsidR="004E1D97" w:rsidRPr="000D4882" w:rsidRDefault="004E1D97" w:rsidP="004F337B">
            <w:pPr>
              <w:tabs>
                <w:tab w:val="left" w:pos="34"/>
                <w:tab w:val="left" w:pos="180"/>
              </w:tabs>
              <w:jc w:val="center"/>
              <w:rPr>
                <w:b/>
                <w:sz w:val="28"/>
                <w:szCs w:val="28"/>
              </w:rPr>
            </w:pPr>
          </w:p>
        </w:tc>
      </w:tr>
      <w:tr w:rsidR="004E1D97" w:rsidRPr="000D4882" w:rsidTr="00154238">
        <w:trPr>
          <w:trHeight w:val="663"/>
        </w:trPr>
        <w:tc>
          <w:tcPr>
            <w:tcW w:w="2977" w:type="dxa"/>
            <w:vMerge/>
          </w:tcPr>
          <w:p w:rsidR="004E1D97" w:rsidRPr="000D4882" w:rsidRDefault="004E1D97" w:rsidP="004F337B">
            <w:pPr>
              <w:jc w:val="both"/>
              <w:rPr>
                <w:b/>
                <w:sz w:val="28"/>
                <w:szCs w:val="28"/>
              </w:rPr>
            </w:pPr>
          </w:p>
        </w:tc>
        <w:tc>
          <w:tcPr>
            <w:tcW w:w="4820" w:type="dxa"/>
            <w:tcBorders>
              <w:bottom w:val="single" w:sz="4" w:space="0" w:color="auto"/>
            </w:tcBorders>
          </w:tcPr>
          <w:p w:rsidR="004E1D97" w:rsidRPr="000D4882" w:rsidRDefault="004E1D97" w:rsidP="004F337B">
            <w:pPr>
              <w:numPr>
                <w:ilvl w:val="0"/>
                <w:numId w:val="2"/>
              </w:numPr>
              <w:tabs>
                <w:tab w:val="left" w:pos="34"/>
                <w:tab w:val="num" w:pos="72"/>
                <w:tab w:val="left" w:pos="180"/>
                <w:tab w:val="left" w:pos="252"/>
                <w:tab w:val="left" w:pos="432"/>
              </w:tabs>
              <w:ind w:left="0" w:firstLine="72"/>
              <w:jc w:val="both"/>
              <w:rPr>
                <w:sz w:val="28"/>
                <w:szCs w:val="28"/>
              </w:rPr>
            </w:pPr>
            <w:r w:rsidRPr="000D4882">
              <w:rPr>
                <w:sz w:val="28"/>
                <w:szCs w:val="28"/>
              </w:rPr>
              <w:t xml:space="preserve">Бизнес-статистика и </w:t>
            </w:r>
            <w:proofErr w:type="spellStart"/>
            <w:proofErr w:type="gramStart"/>
            <w:r w:rsidRPr="000D4882">
              <w:rPr>
                <w:sz w:val="28"/>
                <w:szCs w:val="28"/>
              </w:rPr>
              <w:t>прогнози</w:t>
            </w:r>
            <w:r>
              <w:rPr>
                <w:sz w:val="28"/>
                <w:szCs w:val="28"/>
              </w:rPr>
              <w:t>-</w:t>
            </w:r>
            <w:r w:rsidRPr="000D4882">
              <w:rPr>
                <w:sz w:val="28"/>
                <w:szCs w:val="28"/>
              </w:rPr>
              <w:t>рование</w:t>
            </w:r>
            <w:proofErr w:type="spellEnd"/>
            <w:proofErr w:type="gramEnd"/>
            <w:r w:rsidRPr="000D4882">
              <w:rPr>
                <w:sz w:val="28"/>
                <w:szCs w:val="28"/>
              </w:rPr>
              <w:t>*</w:t>
            </w:r>
          </w:p>
        </w:tc>
        <w:tc>
          <w:tcPr>
            <w:tcW w:w="2410" w:type="dxa"/>
            <w:vMerge/>
          </w:tcPr>
          <w:p w:rsidR="004E1D97" w:rsidRPr="000D4882" w:rsidRDefault="004E1D97" w:rsidP="004F337B">
            <w:pPr>
              <w:tabs>
                <w:tab w:val="left" w:pos="34"/>
                <w:tab w:val="left" w:pos="180"/>
              </w:tabs>
              <w:jc w:val="center"/>
              <w:rPr>
                <w:b/>
                <w:sz w:val="28"/>
                <w:szCs w:val="28"/>
              </w:rPr>
            </w:pPr>
          </w:p>
        </w:tc>
      </w:tr>
      <w:tr w:rsidR="004E1D97" w:rsidRPr="000D4882" w:rsidTr="00154238">
        <w:tc>
          <w:tcPr>
            <w:tcW w:w="2977" w:type="dxa"/>
            <w:vMerge/>
          </w:tcPr>
          <w:p w:rsidR="004E1D97" w:rsidRPr="000D4882" w:rsidRDefault="004E1D97" w:rsidP="004F337B">
            <w:pPr>
              <w:jc w:val="both"/>
              <w:rPr>
                <w:b/>
                <w:sz w:val="28"/>
                <w:szCs w:val="28"/>
              </w:rPr>
            </w:pPr>
          </w:p>
        </w:tc>
        <w:tc>
          <w:tcPr>
            <w:tcW w:w="4820" w:type="dxa"/>
            <w:tcBorders>
              <w:top w:val="single" w:sz="4" w:space="0" w:color="auto"/>
            </w:tcBorders>
          </w:tcPr>
          <w:p w:rsidR="004E1D97" w:rsidRPr="000D4882" w:rsidRDefault="004E1D97" w:rsidP="004F337B">
            <w:pPr>
              <w:numPr>
                <w:ilvl w:val="0"/>
                <w:numId w:val="2"/>
              </w:numPr>
              <w:tabs>
                <w:tab w:val="left" w:pos="34"/>
                <w:tab w:val="num" w:pos="72"/>
                <w:tab w:val="left" w:pos="180"/>
                <w:tab w:val="left" w:pos="252"/>
                <w:tab w:val="left" w:pos="432"/>
              </w:tabs>
              <w:ind w:left="0" w:firstLine="72"/>
              <w:jc w:val="both"/>
              <w:rPr>
                <w:sz w:val="28"/>
                <w:szCs w:val="28"/>
              </w:rPr>
            </w:pPr>
            <w:r w:rsidRPr="000D4882">
              <w:rPr>
                <w:sz w:val="28"/>
                <w:szCs w:val="28"/>
              </w:rPr>
              <w:t xml:space="preserve">Государственные и муниципальные финансы </w:t>
            </w:r>
          </w:p>
        </w:tc>
        <w:tc>
          <w:tcPr>
            <w:tcW w:w="2410" w:type="dxa"/>
            <w:vMerge/>
          </w:tcPr>
          <w:p w:rsidR="004E1D97" w:rsidRPr="000D4882" w:rsidRDefault="004E1D97" w:rsidP="004F337B">
            <w:pPr>
              <w:tabs>
                <w:tab w:val="left" w:pos="34"/>
                <w:tab w:val="left" w:pos="180"/>
              </w:tabs>
              <w:jc w:val="center"/>
              <w:rPr>
                <w:b/>
                <w:sz w:val="28"/>
                <w:szCs w:val="28"/>
              </w:rPr>
            </w:pPr>
          </w:p>
        </w:tc>
      </w:tr>
      <w:tr w:rsidR="004E1D97" w:rsidRPr="000D4882" w:rsidTr="00154238">
        <w:tc>
          <w:tcPr>
            <w:tcW w:w="2977" w:type="dxa"/>
            <w:vMerge/>
          </w:tcPr>
          <w:p w:rsidR="004E1D97" w:rsidRPr="000D4882" w:rsidRDefault="004E1D97" w:rsidP="004F337B">
            <w:pPr>
              <w:jc w:val="both"/>
              <w:rPr>
                <w:b/>
                <w:sz w:val="28"/>
                <w:szCs w:val="28"/>
              </w:rPr>
            </w:pPr>
          </w:p>
        </w:tc>
        <w:tc>
          <w:tcPr>
            <w:tcW w:w="4820" w:type="dxa"/>
            <w:tcBorders>
              <w:top w:val="single" w:sz="4" w:space="0" w:color="auto"/>
            </w:tcBorders>
          </w:tcPr>
          <w:p w:rsidR="004E1D97" w:rsidRPr="000D4882" w:rsidRDefault="004E1D97" w:rsidP="004F337B">
            <w:pPr>
              <w:numPr>
                <w:ilvl w:val="0"/>
                <w:numId w:val="2"/>
              </w:numPr>
              <w:tabs>
                <w:tab w:val="left" w:pos="34"/>
                <w:tab w:val="num" w:pos="72"/>
                <w:tab w:val="left" w:pos="180"/>
                <w:tab w:val="left" w:pos="252"/>
                <w:tab w:val="left" w:pos="432"/>
              </w:tabs>
              <w:ind w:left="0" w:firstLine="72"/>
              <w:jc w:val="both"/>
              <w:rPr>
                <w:sz w:val="28"/>
                <w:szCs w:val="28"/>
              </w:rPr>
            </w:pPr>
            <w:r w:rsidRPr="000D4882">
              <w:rPr>
                <w:sz w:val="28"/>
                <w:szCs w:val="28"/>
              </w:rPr>
              <w:t>Банковское дело</w:t>
            </w:r>
          </w:p>
        </w:tc>
        <w:tc>
          <w:tcPr>
            <w:tcW w:w="2410" w:type="dxa"/>
            <w:vMerge/>
          </w:tcPr>
          <w:p w:rsidR="004E1D97" w:rsidRPr="000D4882" w:rsidRDefault="004E1D97" w:rsidP="004F337B">
            <w:pPr>
              <w:tabs>
                <w:tab w:val="left" w:pos="34"/>
                <w:tab w:val="left" w:pos="180"/>
              </w:tabs>
              <w:jc w:val="center"/>
              <w:rPr>
                <w:b/>
                <w:sz w:val="28"/>
                <w:szCs w:val="28"/>
              </w:rPr>
            </w:pPr>
          </w:p>
        </w:tc>
      </w:tr>
      <w:tr w:rsidR="004E1D97" w:rsidRPr="000D4882" w:rsidTr="00154238">
        <w:tc>
          <w:tcPr>
            <w:tcW w:w="2977" w:type="dxa"/>
            <w:vMerge/>
          </w:tcPr>
          <w:p w:rsidR="004E1D97" w:rsidRPr="000D4882" w:rsidRDefault="004E1D97" w:rsidP="004F337B">
            <w:pPr>
              <w:jc w:val="both"/>
              <w:rPr>
                <w:b/>
                <w:sz w:val="28"/>
                <w:szCs w:val="28"/>
              </w:rPr>
            </w:pPr>
          </w:p>
        </w:tc>
        <w:tc>
          <w:tcPr>
            <w:tcW w:w="4820" w:type="dxa"/>
          </w:tcPr>
          <w:p w:rsidR="004E1D97" w:rsidRPr="000D4882" w:rsidRDefault="004E1D97" w:rsidP="004F337B">
            <w:pPr>
              <w:numPr>
                <w:ilvl w:val="0"/>
                <w:numId w:val="2"/>
              </w:numPr>
              <w:tabs>
                <w:tab w:val="left" w:pos="34"/>
                <w:tab w:val="num" w:pos="72"/>
                <w:tab w:val="left" w:pos="180"/>
                <w:tab w:val="left" w:pos="252"/>
                <w:tab w:val="left" w:pos="432"/>
              </w:tabs>
              <w:ind w:left="0" w:firstLine="72"/>
              <w:jc w:val="both"/>
              <w:rPr>
                <w:sz w:val="28"/>
                <w:szCs w:val="28"/>
              </w:rPr>
            </w:pPr>
            <w:r w:rsidRPr="000D4882">
              <w:rPr>
                <w:sz w:val="28"/>
                <w:szCs w:val="28"/>
              </w:rPr>
              <w:t xml:space="preserve">Налоги и налогообложение </w:t>
            </w:r>
          </w:p>
        </w:tc>
        <w:tc>
          <w:tcPr>
            <w:tcW w:w="2410" w:type="dxa"/>
            <w:vMerge/>
          </w:tcPr>
          <w:p w:rsidR="004E1D97" w:rsidRPr="000D4882" w:rsidRDefault="004E1D97" w:rsidP="004F337B">
            <w:pPr>
              <w:tabs>
                <w:tab w:val="left" w:pos="34"/>
                <w:tab w:val="left" w:pos="180"/>
              </w:tabs>
              <w:jc w:val="center"/>
              <w:rPr>
                <w:b/>
                <w:sz w:val="28"/>
                <w:szCs w:val="28"/>
              </w:rPr>
            </w:pPr>
          </w:p>
        </w:tc>
      </w:tr>
      <w:tr w:rsidR="004E1D97" w:rsidRPr="000D4882" w:rsidTr="00154238">
        <w:tc>
          <w:tcPr>
            <w:tcW w:w="2977" w:type="dxa"/>
            <w:vMerge/>
          </w:tcPr>
          <w:p w:rsidR="004E1D97" w:rsidRPr="000D4882" w:rsidRDefault="004E1D97" w:rsidP="004F337B">
            <w:pPr>
              <w:jc w:val="both"/>
              <w:rPr>
                <w:b/>
                <w:sz w:val="28"/>
                <w:szCs w:val="28"/>
              </w:rPr>
            </w:pPr>
          </w:p>
        </w:tc>
        <w:tc>
          <w:tcPr>
            <w:tcW w:w="4820" w:type="dxa"/>
            <w:tcBorders>
              <w:bottom w:val="double" w:sz="4" w:space="0" w:color="auto"/>
            </w:tcBorders>
          </w:tcPr>
          <w:p w:rsidR="004E1D97" w:rsidRPr="000D4882" w:rsidRDefault="004E1D97" w:rsidP="004F337B">
            <w:pPr>
              <w:numPr>
                <w:ilvl w:val="0"/>
                <w:numId w:val="2"/>
              </w:numPr>
              <w:tabs>
                <w:tab w:val="left" w:pos="34"/>
                <w:tab w:val="num" w:pos="72"/>
                <w:tab w:val="left" w:pos="180"/>
                <w:tab w:val="left" w:pos="252"/>
                <w:tab w:val="left" w:pos="432"/>
              </w:tabs>
              <w:ind w:left="0" w:firstLine="72"/>
              <w:jc w:val="both"/>
              <w:rPr>
                <w:sz w:val="28"/>
                <w:szCs w:val="28"/>
              </w:rPr>
            </w:pPr>
            <w:r w:rsidRPr="000D4882">
              <w:rPr>
                <w:sz w:val="28"/>
                <w:szCs w:val="28"/>
              </w:rPr>
              <w:t xml:space="preserve">Страхование </w:t>
            </w:r>
          </w:p>
        </w:tc>
        <w:tc>
          <w:tcPr>
            <w:tcW w:w="2410" w:type="dxa"/>
            <w:vMerge/>
            <w:tcBorders>
              <w:bottom w:val="double" w:sz="4" w:space="0" w:color="auto"/>
            </w:tcBorders>
          </w:tcPr>
          <w:p w:rsidR="004E1D97" w:rsidRPr="000D4882" w:rsidRDefault="004E1D97" w:rsidP="004F337B">
            <w:pPr>
              <w:tabs>
                <w:tab w:val="left" w:pos="34"/>
                <w:tab w:val="left" w:pos="180"/>
              </w:tabs>
              <w:jc w:val="center"/>
              <w:rPr>
                <w:b/>
                <w:sz w:val="28"/>
                <w:szCs w:val="28"/>
              </w:rPr>
            </w:pPr>
          </w:p>
        </w:tc>
      </w:tr>
      <w:tr w:rsidR="004E1D97" w:rsidRPr="000D4882" w:rsidTr="00154238">
        <w:tc>
          <w:tcPr>
            <w:tcW w:w="2977" w:type="dxa"/>
            <w:vMerge/>
          </w:tcPr>
          <w:p w:rsidR="004E1D97" w:rsidRPr="000D4882" w:rsidRDefault="004E1D97" w:rsidP="004F337B">
            <w:pPr>
              <w:jc w:val="both"/>
              <w:rPr>
                <w:b/>
                <w:sz w:val="28"/>
                <w:szCs w:val="28"/>
              </w:rPr>
            </w:pPr>
          </w:p>
        </w:tc>
        <w:tc>
          <w:tcPr>
            <w:tcW w:w="4820" w:type="dxa"/>
            <w:tcBorders>
              <w:top w:val="double" w:sz="4" w:space="0" w:color="auto"/>
            </w:tcBorders>
          </w:tcPr>
          <w:p w:rsidR="004E1D97" w:rsidRPr="000D4882" w:rsidRDefault="004E1D97" w:rsidP="004F337B">
            <w:pPr>
              <w:numPr>
                <w:ilvl w:val="0"/>
                <w:numId w:val="2"/>
              </w:numPr>
              <w:tabs>
                <w:tab w:val="left" w:pos="34"/>
                <w:tab w:val="num" w:pos="72"/>
                <w:tab w:val="left" w:pos="180"/>
                <w:tab w:val="left" w:pos="252"/>
                <w:tab w:val="left" w:pos="432"/>
              </w:tabs>
              <w:ind w:left="0" w:firstLine="72"/>
              <w:jc w:val="both"/>
              <w:rPr>
                <w:sz w:val="28"/>
                <w:szCs w:val="28"/>
              </w:rPr>
            </w:pPr>
            <w:r w:rsidRPr="000D4882">
              <w:rPr>
                <w:sz w:val="28"/>
                <w:szCs w:val="28"/>
              </w:rPr>
              <w:t xml:space="preserve">Мировая экономика </w:t>
            </w:r>
          </w:p>
        </w:tc>
        <w:tc>
          <w:tcPr>
            <w:tcW w:w="2410" w:type="dxa"/>
            <w:vMerge w:val="restart"/>
            <w:tcBorders>
              <w:top w:val="double" w:sz="4" w:space="0" w:color="auto"/>
            </w:tcBorders>
          </w:tcPr>
          <w:p w:rsidR="004E1D97" w:rsidRPr="000D4882" w:rsidRDefault="004E1D97" w:rsidP="000D4882">
            <w:pPr>
              <w:tabs>
                <w:tab w:val="left" w:pos="34"/>
                <w:tab w:val="left" w:pos="180"/>
              </w:tabs>
              <w:spacing w:before="120"/>
              <w:jc w:val="center"/>
              <w:rPr>
                <w:b/>
                <w:sz w:val="28"/>
                <w:szCs w:val="28"/>
              </w:rPr>
            </w:pPr>
            <w:r w:rsidRPr="000D4882">
              <w:rPr>
                <w:b/>
                <w:sz w:val="28"/>
                <w:szCs w:val="28"/>
              </w:rPr>
              <w:t>МЭО</w:t>
            </w:r>
          </w:p>
        </w:tc>
      </w:tr>
      <w:tr w:rsidR="004E1D97" w:rsidRPr="000D4882" w:rsidTr="00154238">
        <w:trPr>
          <w:trHeight w:val="390"/>
        </w:trPr>
        <w:tc>
          <w:tcPr>
            <w:tcW w:w="2977" w:type="dxa"/>
            <w:vMerge/>
          </w:tcPr>
          <w:p w:rsidR="004E1D97" w:rsidRPr="000D4882" w:rsidRDefault="004E1D97" w:rsidP="004F337B">
            <w:pPr>
              <w:jc w:val="both"/>
              <w:rPr>
                <w:b/>
                <w:sz w:val="28"/>
                <w:szCs w:val="28"/>
              </w:rPr>
            </w:pPr>
          </w:p>
        </w:tc>
        <w:tc>
          <w:tcPr>
            <w:tcW w:w="4820" w:type="dxa"/>
            <w:tcBorders>
              <w:bottom w:val="single" w:sz="4" w:space="0" w:color="auto"/>
            </w:tcBorders>
          </w:tcPr>
          <w:p w:rsidR="004E1D97" w:rsidRPr="000D4882" w:rsidRDefault="004E1D97" w:rsidP="004F337B">
            <w:pPr>
              <w:numPr>
                <w:ilvl w:val="0"/>
                <w:numId w:val="2"/>
              </w:numPr>
              <w:tabs>
                <w:tab w:val="left" w:pos="34"/>
                <w:tab w:val="num" w:pos="72"/>
                <w:tab w:val="left" w:pos="180"/>
                <w:tab w:val="left" w:pos="252"/>
                <w:tab w:val="left" w:pos="432"/>
              </w:tabs>
              <w:ind w:left="0" w:firstLine="72"/>
              <w:jc w:val="both"/>
              <w:rPr>
                <w:sz w:val="28"/>
                <w:szCs w:val="28"/>
              </w:rPr>
            </w:pPr>
            <w:r w:rsidRPr="000D4882">
              <w:rPr>
                <w:sz w:val="28"/>
                <w:szCs w:val="28"/>
              </w:rPr>
              <w:t>Аналитическая экономика *</w:t>
            </w:r>
          </w:p>
        </w:tc>
        <w:tc>
          <w:tcPr>
            <w:tcW w:w="2410" w:type="dxa"/>
            <w:vMerge/>
            <w:tcBorders>
              <w:bottom w:val="single" w:sz="4" w:space="0" w:color="auto"/>
            </w:tcBorders>
          </w:tcPr>
          <w:p w:rsidR="004E1D97" w:rsidRPr="000D4882" w:rsidRDefault="004E1D97" w:rsidP="004F337B">
            <w:pPr>
              <w:tabs>
                <w:tab w:val="left" w:pos="34"/>
                <w:tab w:val="left" w:pos="180"/>
              </w:tabs>
              <w:jc w:val="center"/>
              <w:rPr>
                <w:b/>
                <w:sz w:val="28"/>
                <w:szCs w:val="28"/>
              </w:rPr>
            </w:pPr>
          </w:p>
        </w:tc>
      </w:tr>
      <w:tr w:rsidR="004E1D97" w:rsidRPr="000D4882" w:rsidTr="00154238">
        <w:trPr>
          <w:trHeight w:val="240"/>
        </w:trPr>
        <w:tc>
          <w:tcPr>
            <w:tcW w:w="2977" w:type="dxa"/>
            <w:vMerge/>
            <w:tcBorders>
              <w:bottom w:val="double" w:sz="4" w:space="0" w:color="auto"/>
            </w:tcBorders>
          </w:tcPr>
          <w:p w:rsidR="004E1D97" w:rsidRPr="000D4882" w:rsidRDefault="004E1D97" w:rsidP="004F337B">
            <w:pPr>
              <w:jc w:val="both"/>
              <w:rPr>
                <w:b/>
                <w:sz w:val="28"/>
                <w:szCs w:val="28"/>
              </w:rPr>
            </w:pPr>
          </w:p>
        </w:tc>
        <w:tc>
          <w:tcPr>
            <w:tcW w:w="4820" w:type="dxa"/>
            <w:tcBorders>
              <w:bottom w:val="double" w:sz="4" w:space="0" w:color="auto"/>
            </w:tcBorders>
          </w:tcPr>
          <w:p w:rsidR="004E1D97" w:rsidRPr="000D4882" w:rsidRDefault="004E1D97" w:rsidP="004F337B">
            <w:pPr>
              <w:numPr>
                <w:ilvl w:val="0"/>
                <w:numId w:val="2"/>
              </w:numPr>
              <w:tabs>
                <w:tab w:val="left" w:pos="34"/>
                <w:tab w:val="num" w:pos="72"/>
                <w:tab w:val="left" w:pos="180"/>
                <w:tab w:val="left" w:pos="252"/>
                <w:tab w:val="left" w:pos="432"/>
              </w:tabs>
              <w:ind w:left="0" w:firstLine="72"/>
              <w:jc w:val="both"/>
              <w:rPr>
                <w:sz w:val="28"/>
                <w:szCs w:val="28"/>
              </w:rPr>
            </w:pPr>
            <w:r>
              <w:rPr>
                <w:sz w:val="28"/>
                <w:szCs w:val="28"/>
              </w:rPr>
              <w:t xml:space="preserve">Математические методы в экономике </w:t>
            </w:r>
            <w:r w:rsidRPr="000D4882">
              <w:rPr>
                <w:sz w:val="28"/>
                <w:szCs w:val="28"/>
              </w:rPr>
              <w:t>*</w:t>
            </w:r>
            <w:r>
              <w:rPr>
                <w:sz w:val="28"/>
                <w:szCs w:val="28"/>
              </w:rPr>
              <w:t xml:space="preserve"> </w:t>
            </w:r>
          </w:p>
        </w:tc>
        <w:tc>
          <w:tcPr>
            <w:tcW w:w="2410" w:type="dxa"/>
            <w:tcBorders>
              <w:bottom w:val="double" w:sz="4" w:space="0" w:color="auto"/>
            </w:tcBorders>
          </w:tcPr>
          <w:p w:rsidR="004E1D97" w:rsidRPr="000D4882" w:rsidRDefault="004E1D97" w:rsidP="004E1D97">
            <w:pPr>
              <w:tabs>
                <w:tab w:val="left" w:pos="34"/>
                <w:tab w:val="left" w:pos="180"/>
              </w:tabs>
              <w:spacing w:before="120"/>
              <w:jc w:val="center"/>
              <w:rPr>
                <w:b/>
                <w:sz w:val="28"/>
                <w:szCs w:val="28"/>
              </w:rPr>
            </w:pPr>
            <w:r>
              <w:rPr>
                <w:b/>
                <w:sz w:val="28"/>
                <w:szCs w:val="28"/>
              </w:rPr>
              <w:t>Управления</w:t>
            </w:r>
          </w:p>
        </w:tc>
      </w:tr>
      <w:tr w:rsidR="00E07D78" w:rsidRPr="000D4882" w:rsidTr="00154238">
        <w:tc>
          <w:tcPr>
            <w:tcW w:w="2977" w:type="dxa"/>
            <w:vMerge w:val="restart"/>
            <w:tcBorders>
              <w:top w:val="double" w:sz="4" w:space="0" w:color="auto"/>
            </w:tcBorders>
          </w:tcPr>
          <w:p w:rsidR="00E07D78" w:rsidRPr="000D4882" w:rsidRDefault="00E07D78" w:rsidP="004F337B">
            <w:pPr>
              <w:jc w:val="center"/>
              <w:rPr>
                <w:b/>
                <w:sz w:val="28"/>
                <w:szCs w:val="28"/>
              </w:rPr>
            </w:pPr>
          </w:p>
          <w:p w:rsidR="00E07D78" w:rsidRPr="000D4882" w:rsidRDefault="00E07D78" w:rsidP="000D4882">
            <w:pPr>
              <w:rPr>
                <w:b/>
                <w:sz w:val="28"/>
                <w:szCs w:val="28"/>
              </w:rPr>
            </w:pPr>
          </w:p>
          <w:p w:rsidR="00E07D78" w:rsidRPr="000D4882" w:rsidRDefault="00E07D78" w:rsidP="004F337B">
            <w:pPr>
              <w:jc w:val="center"/>
              <w:rPr>
                <w:b/>
                <w:sz w:val="28"/>
                <w:szCs w:val="28"/>
              </w:rPr>
            </w:pPr>
            <w:r>
              <w:rPr>
                <w:b/>
                <w:sz w:val="28"/>
                <w:szCs w:val="28"/>
              </w:rPr>
              <w:t>38.03.02</w:t>
            </w:r>
          </w:p>
          <w:p w:rsidR="00E07D78" w:rsidRPr="000D4882" w:rsidRDefault="00E07D78" w:rsidP="004F337B">
            <w:pPr>
              <w:jc w:val="center"/>
              <w:rPr>
                <w:b/>
                <w:sz w:val="28"/>
                <w:szCs w:val="28"/>
              </w:rPr>
            </w:pPr>
            <w:r w:rsidRPr="000D4882">
              <w:rPr>
                <w:b/>
                <w:sz w:val="28"/>
                <w:szCs w:val="28"/>
              </w:rPr>
              <w:t>Менеджмент</w:t>
            </w:r>
          </w:p>
        </w:tc>
        <w:tc>
          <w:tcPr>
            <w:tcW w:w="4820" w:type="dxa"/>
            <w:tcBorders>
              <w:top w:val="double" w:sz="4" w:space="0" w:color="auto"/>
            </w:tcBorders>
          </w:tcPr>
          <w:p w:rsidR="00E07D78" w:rsidRPr="000D4882" w:rsidRDefault="00E07D78" w:rsidP="004F337B">
            <w:pPr>
              <w:numPr>
                <w:ilvl w:val="0"/>
                <w:numId w:val="3"/>
              </w:numPr>
              <w:tabs>
                <w:tab w:val="clear" w:pos="1429"/>
                <w:tab w:val="num" w:pos="0"/>
                <w:tab w:val="left" w:pos="34"/>
                <w:tab w:val="left" w:pos="180"/>
                <w:tab w:val="left" w:pos="252"/>
              </w:tabs>
              <w:ind w:left="0" w:firstLine="0"/>
              <w:jc w:val="both"/>
              <w:rPr>
                <w:sz w:val="28"/>
                <w:szCs w:val="28"/>
              </w:rPr>
            </w:pPr>
            <w:r w:rsidRPr="000D4882">
              <w:rPr>
                <w:sz w:val="28"/>
                <w:szCs w:val="28"/>
              </w:rPr>
              <w:t xml:space="preserve">Производственный (операционный) менеджмент </w:t>
            </w:r>
          </w:p>
        </w:tc>
        <w:tc>
          <w:tcPr>
            <w:tcW w:w="2410" w:type="dxa"/>
            <w:vMerge w:val="restart"/>
            <w:tcBorders>
              <w:top w:val="double" w:sz="4" w:space="0" w:color="auto"/>
            </w:tcBorders>
          </w:tcPr>
          <w:p w:rsidR="00E07D78" w:rsidRPr="000D4882" w:rsidRDefault="00E07D78" w:rsidP="004F337B">
            <w:pPr>
              <w:tabs>
                <w:tab w:val="left" w:pos="34"/>
                <w:tab w:val="left" w:pos="180"/>
              </w:tabs>
              <w:jc w:val="center"/>
              <w:rPr>
                <w:b/>
                <w:sz w:val="28"/>
                <w:szCs w:val="28"/>
              </w:rPr>
            </w:pPr>
          </w:p>
          <w:p w:rsidR="00E07D78" w:rsidRPr="000D4882" w:rsidRDefault="00E07D78" w:rsidP="004F337B">
            <w:pPr>
              <w:tabs>
                <w:tab w:val="left" w:pos="34"/>
                <w:tab w:val="left" w:pos="180"/>
              </w:tabs>
              <w:jc w:val="center"/>
              <w:rPr>
                <w:b/>
                <w:sz w:val="28"/>
                <w:szCs w:val="28"/>
              </w:rPr>
            </w:pPr>
          </w:p>
          <w:p w:rsidR="00E07D78" w:rsidRPr="000D4882" w:rsidRDefault="00E07D78" w:rsidP="004F337B">
            <w:pPr>
              <w:tabs>
                <w:tab w:val="left" w:pos="34"/>
                <w:tab w:val="left" w:pos="180"/>
              </w:tabs>
              <w:jc w:val="center"/>
              <w:rPr>
                <w:b/>
                <w:sz w:val="28"/>
                <w:szCs w:val="28"/>
              </w:rPr>
            </w:pPr>
            <w:r>
              <w:rPr>
                <w:b/>
                <w:sz w:val="28"/>
                <w:szCs w:val="28"/>
              </w:rPr>
              <w:t>Управления</w:t>
            </w:r>
          </w:p>
        </w:tc>
      </w:tr>
      <w:tr w:rsidR="00E07D78" w:rsidRPr="000D4882" w:rsidTr="00154238">
        <w:tc>
          <w:tcPr>
            <w:tcW w:w="2977" w:type="dxa"/>
            <w:vMerge/>
          </w:tcPr>
          <w:p w:rsidR="00E07D78" w:rsidRPr="000D4882" w:rsidRDefault="00E07D78" w:rsidP="004F337B">
            <w:pPr>
              <w:jc w:val="both"/>
              <w:rPr>
                <w:b/>
                <w:sz w:val="28"/>
                <w:szCs w:val="28"/>
              </w:rPr>
            </w:pPr>
          </w:p>
        </w:tc>
        <w:tc>
          <w:tcPr>
            <w:tcW w:w="4820" w:type="dxa"/>
          </w:tcPr>
          <w:p w:rsidR="00E07D78" w:rsidRPr="000D4882" w:rsidRDefault="00E07D78" w:rsidP="004F337B">
            <w:pPr>
              <w:numPr>
                <w:ilvl w:val="0"/>
                <w:numId w:val="3"/>
              </w:numPr>
              <w:tabs>
                <w:tab w:val="clear" w:pos="1429"/>
                <w:tab w:val="num" w:pos="0"/>
                <w:tab w:val="left" w:pos="34"/>
                <w:tab w:val="left" w:pos="180"/>
                <w:tab w:val="left" w:pos="252"/>
              </w:tabs>
              <w:ind w:left="0" w:firstLine="0"/>
              <w:jc w:val="both"/>
              <w:rPr>
                <w:sz w:val="28"/>
                <w:szCs w:val="28"/>
              </w:rPr>
            </w:pPr>
            <w:r w:rsidRPr="000D4882">
              <w:rPr>
                <w:sz w:val="28"/>
                <w:szCs w:val="28"/>
              </w:rPr>
              <w:t>Международный  менеджмент *</w:t>
            </w:r>
          </w:p>
        </w:tc>
        <w:tc>
          <w:tcPr>
            <w:tcW w:w="2410" w:type="dxa"/>
            <w:vMerge/>
          </w:tcPr>
          <w:p w:rsidR="00E07D78" w:rsidRPr="000D4882" w:rsidRDefault="00E07D78" w:rsidP="004F337B">
            <w:pPr>
              <w:tabs>
                <w:tab w:val="left" w:pos="34"/>
                <w:tab w:val="left" w:pos="180"/>
              </w:tabs>
              <w:jc w:val="center"/>
              <w:rPr>
                <w:b/>
                <w:sz w:val="28"/>
                <w:szCs w:val="28"/>
              </w:rPr>
            </w:pPr>
          </w:p>
        </w:tc>
      </w:tr>
      <w:tr w:rsidR="00E07D78" w:rsidRPr="000D4882" w:rsidTr="00154238">
        <w:trPr>
          <w:trHeight w:val="237"/>
        </w:trPr>
        <w:tc>
          <w:tcPr>
            <w:tcW w:w="2977" w:type="dxa"/>
            <w:vMerge/>
          </w:tcPr>
          <w:p w:rsidR="00E07D78" w:rsidRPr="000D4882" w:rsidRDefault="00E07D78" w:rsidP="004F337B">
            <w:pPr>
              <w:jc w:val="both"/>
              <w:rPr>
                <w:b/>
                <w:sz w:val="28"/>
                <w:szCs w:val="28"/>
              </w:rPr>
            </w:pPr>
          </w:p>
        </w:tc>
        <w:tc>
          <w:tcPr>
            <w:tcW w:w="4820" w:type="dxa"/>
          </w:tcPr>
          <w:p w:rsidR="00E07D78" w:rsidRPr="000D4882" w:rsidRDefault="00E07D78" w:rsidP="004F337B">
            <w:pPr>
              <w:numPr>
                <w:ilvl w:val="0"/>
                <w:numId w:val="3"/>
              </w:numPr>
              <w:tabs>
                <w:tab w:val="clear" w:pos="1429"/>
                <w:tab w:val="num" w:pos="0"/>
                <w:tab w:val="left" w:pos="34"/>
                <w:tab w:val="left" w:pos="180"/>
                <w:tab w:val="left" w:pos="252"/>
              </w:tabs>
              <w:ind w:left="0" w:firstLine="0"/>
              <w:jc w:val="both"/>
              <w:rPr>
                <w:sz w:val="28"/>
                <w:szCs w:val="28"/>
              </w:rPr>
            </w:pPr>
            <w:r w:rsidRPr="000D4882">
              <w:rPr>
                <w:sz w:val="28"/>
                <w:szCs w:val="28"/>
              </w:rPr>
              <w:t xml:space="preserve">Антикризисное управление </w:t>
            </w:r>
          </w:p>
        </w:tc>
        <w:tc>
          <w:tcPr>
            <w:tcW w:w="2410" w:type="dxa"/>
            <w:vMerge/>
          </w:tcPr>
          <w:p w:rsidR="00E07D78" w:rsidRPr="000D4882" w:rsidRDefault="00E07D78" w:rsidP="004F337B">
            <w:pPr>
              <w:tabs>
                <w:tab w:val="left" w:pos="34"/>
                <w:tab w:val="left" w:pos="180"/>
              </w:tabs>
              <w:jc w:val="both"/>
              <w:rPr>
                <w:b/>
                <w:sz w:val="28"/>
                <w:szCs w:val="28"/>
              </w:rPr>
            </w:pPr>
          </w:p>
        </w:tc>
      </w:tr>
      <w:tr w:rsidR="00E07D78" w:rsidRPr="000D4882" w:rsidTr="00154238">
        <w:trPr>
          <w:trHeight w:val="675"/>
        </w:trPr>
        <w:tc>
          <w:tcPr>
            <w:tcW w:w="2977" w:type="dxa"/>
            <w:vMerge/>
          </w:tcPr>
          <w:p w:rsidR="00E07D78" w:rsidRPr="000D4882" w:rsidRDefault="00E07D78" w:rsidP="004F337B">
            <w:pPr>
              <w:jc w:val="both"/>
              <w:rPr>
                <w:b/>
                <w:sz w:val="28"/>
                <w:szCs w:val="28"/>
              </w:rPr>
            </w:pPr>
          </w:p>
        </w:tc>
        <w:tc>
          <w:tcPr>
            <w:tcW w:w="4820" w:type="dxa"/>
          </w:tcPr>
          <w:p w:rsidR="00E07D78" w:rsidRPr="000D4882" w:rsidRDefault="00E07D78" w:rsidP="004F337B">
            <w:pPr>
              <w:numPr>
                <w:ilvl w:val="0"/>
                <w:numId w:val="3"/>
              </w:numPr>
              <w:tabs>
                <w:tab w:val="clear" w:pos="1429"/>
                <w:tab w:val="num" w:pos="0"/>
                <w:tab w:val="left" w:pos="34"/>
                <w:tab w:val="left" w:pos="180"/>
                <w:tab w:val="left" w:pos="252"/>
              </w:tabs>
              <w:ind w:left="0" w:firstLine="0"/>
              <w:jc w:val="both"/>
              <w:rPr>
                <w:sz w:val="28"/>
                <w:szCs w:val="28"/>
              </w:rPr>
            </w:pPr>
            <w:r w:rsidRPr="000D4882">
              <w:rPr>
                <w:sz w:val="28"/>
                <w:szCs w:val="28"/>
              </w:rPr>
              <w:t xml:space="preserve">Менеджмент в туризме и гостиничном хозяйстве </w:t>
            </w:r>
          </w:p>
        </w:tc>
        <w:tc>
          <w:tcPr>
            <w:tcW w:w="2410" w:type="dxa"/>
            <w:vMerge/>
          </w:tcPr>
          <w:p w:rsidR="00E07D78" w:rsidRPr="000D4882" w:rsidRDefault="00E07D78" w:rsidP="004F337B">
            <w:pPr>
              <w:tabs>
                <w:tab w:val="left" w:pos="34"/>
                <w:tab w:val="left" w:pos="180"/>
              </w:tabs>
              <w:jc w:val="both"/>
              <w:rPr>
                <w:b/>
                <w:sz w:val="28"/>
                <w:szCs w:val="28"/>
              </w:rPr>
            </w:pPr>
          </w:p>
        </w:tc>
      </w:tr>
      <w:tr w:rsidR="00E07D78" w:rsidRPr="000D4882" w:rsidTr="00154238">
        <w:trPr>
          <w:trHeight w:val="405"/>
        </w:trPr>
        <w:tc>
          <w:tcPr>
            <w:tcW w:w="2977" w:type="dxa"/>
            <w:vMerge/>
          </w:tcPr>
          <w:p w:rsidR="00E07D78" w:rsidRPr="000D4882" w:rsidRDefault="00E07D78" w:rsidP="004F337B">
            <w:pPr>
              <w:jc w:val="both"/>
              <w:rPr>
                <w:b/>
                <w:sz w:val="28"/>
                <w:szCs w:val="28"/>
              </w:rPr>
            </w:pPr>
          </w:p>
        </w:tc>
        <w:tc>
          <w:tcPr>
            <w:tcW w:w="4820" w:type="dxa"/>
          </w:tcPr>
          <w:p w:rsidR="00E07D78" w:rsidRPr="000D4882" w:rsidRDefault="00E07D78" w:rsidP="00E07D78">
            <w:pPr>
              <w:tabs>
                <w:tab w:val="num" w:pos="0"/>
                <w:tab w:val="left" w:pos="34"/>
                <w:tab w:val="left" w:pos="180"/>
                <w:tab w:val="left" w:pos="252"/>
              </w:tabs>
              <w:jc w:val="both"/>
              <w:rPr>
                <w:sz w:val="28"/>
                <w:szCs w:val="28"/>
              </w:rPr>
            </w:pPr>
            <w:r>
              <w:rPr>
                <w:sz w:val="28"/>
                <w:szCs w:val="28"/>
              </w:rPr>
              <w:t>5. Государственное и муниципальное управление</w:t>
            </w:r>
          </w:p>
        </w:tc>
        <w:tc>
          <w:tcPr>
            <w:tcW w:w="2410" w:type="dxa"/>
            <w:vMerge/>
          </w:tcPr>
          <w:p w:rsidR="00E07D78" w:rsidRPr="000D4882" w:rsidRDefault="00E07D78" w:rsidP="004F337B">
            <w:pPr>
              <w:tabs>
                <w:tab w:val="left" w:pos="34"/>
                <w:tab w:val="left" w:pos="180"/>
              </w:tabs>
              <w:jc w:val="both"/>
              <w:rPr>
                <w:b/>
                <w:sz w:val="28"/>
                <w:szCs w:val="28"/>
              </w:rPr>
            </w:pPr>
          </w:p>
        </w:tc>
      </w:tr>
      <w:tr w:rsidR="00E07D78" w:rsidRPr="000D4882" w:rsidTr="00154238">
        <w:trPr>
          <w:trHeight w:val="225"/>
        </w:trPr>
        <w:tc>
          <w:tcPr>
            <w:tcW w:w="2977" w:type="dxa"/>
            <w:vMerge/>
          </w:tcPr>
          <w:p w:rsidR="00E07D78" w:rsidRPr="000D4882" w:rsidRDefault="00E07D78" w:rsidP="004F337B">
            <w:pPr>
              <w:jc w:val="both"/>
              <w:rPr>
                <w:b/>
                <w:sz w:val="28"/>
                <w:szCs w:val="28"/>
              </w:rPr>
            </w:pPr>
          </w:p>
        </w:tc>
        <w:tc>
          <w:tcPr>
            <w:tcW w:w="4820" w:type="dxa"/>
          </w:tcPr>
          <w:p w:rsidR="00E07D78" w:rsidRDefault="00E07D78" w:rsidP="00E07D78">
            <w:pPr>
              <w:tabs>
                <w:tab w:val="num" w:pos="0"/>
                <w:tab w:val="left" w:pos="34"/>
                <w:tab w:val="left" w:pos="180"/>
                <w:tab w:val="left" w:pos="252"/>
              </w:tabs>
              <w:jc w:val="both"/>
              <w:rPr>
                <w:sz w:val="28"/>
                <w:szCs w:val="28"/>
              </w:rPr>
            </w:pPr>
            <w:r>
              <w:rPr>
                <w:sz w:val="28"/>
                <w:szCs w:val="28"/>
              </w:rPr>
              <w:t>6. Управление персоналом</w:t>
            </w:r>
          </w:p>
        </w:tc>
        <w:tc>
          <w:tcPr>
            <w:tcW w:w="2410" w:type="dxa"/>
            <w:vMerge/>
          </w:tcPr>
          <w:p w:rsidR="00E07D78" w:rsidRPr="000D4882" w:rsidRDefault="00E07D78" w:rsidP="004F337B">
            <w:pPr>
              <w:tabs>
                <w:tab w:val="left" w:pos="34"/>
                <w:tab w:val="left" w:pos="180"/>
              </w:tabs>
              <w:jc w:val="both"/>
              <w:rPr>
                <w:b/>
                <w:sz w:val="28"/>
                <w:szCs w:val="28"/>
              </w:rPr>
            </w:pPr>
          </w:p>
        </w:tc>
      </w:tr>
      <w:tr w:rsidR="00097726" w:rsidRPr="000D4882" w:rsidTr="00154238">
        <w:tc>
          <w:tcPr>
            <w:tcW w:w="2977" w:type="dxa"/>
            <w:vMerge/>
          </w:tcPr>
          <w:p w:rsidR="00097726" w:rsidRPr="000D4882" w:rsidRDefault="00097726" w:rsidP="004F337B">
            <w:pPr>
              <w:jc w:val="both"/>
              <w:rPr>
                <w:b/>
                <w:sz w:val="28"/>
                <w:szCs w:val="28"/>
              </w:rPr>
            </w:pPr>
          </w:p>
        </w:tc>
        <w:tc>
          <w:tcPr>
            <w:tcW w:w="4820" w:type="dxa"/>
            <w:tcBorders>
              <w:top w:val="double" w:sz="4" w:space="0" w:color="auto"/>
            </w:tcBorders>
          </w:tcPr>
          <w:p w:rsidR="00097726" w:rsidRPr="00E07D78" w:rsidRDefault="00097726" w:rsidP="00E07D78">
            <w:pPr>
              <w:pStyle w:val="ad"/>
              <w:numPr>
                <w:ilvl w:val="0"/>
                <w:numId w:val="39"/>
              </w:numPr>
              <w:tabs>
                <w:tab w:val="left" w:pos="34"/>
                <w:tab w:val="left" w:pos="180"/>
                <w:tab w:val="left" w:pos="252"/>
              </w:tabs>
              <w:ind w:left="34" w:hanging="34"/>
              <w:jc w:val="both"/>
              <w:rPr>
                <w:sz w:val="28"/>
                <w:szCs w:val="28"/>
              </w:rPr>
            </w:pPr>
            <w:r w:rsidRPr="00E07D78">
              <w:rPr>
                <w:sz w:val="28"/>
                <w:szCs w:val="28"/>
              </w:rPr>
              <w:t>Логистика (с углубленным изучением английского языка)</w:t>
            </w:r>
          </w:p>
        </w:tc>
        <w:tc>
          <w:tcPr>
            <w:tcW w:w="2410" w:type="dxa"/>
            <w:vMerge w:val="restart"/>
            <w:tcBorders>
              <w:top w:val="double" w:sz="4" w:space="0" w:color="auto"/>
            </w:tcBorders>
          </w:tcPr>
          <w:p w:rsidR="00097726" w:rsidRPr="000D4882" w:rsidRDefault="00097726" w:rsidP="004F337B">
            <w:pPr>
              <w:tabs>
                <w:tab w:val="left" w:pos="34"/>
                <w:tab w:val="left" w:pos="180"/>
              </w:tabs>
              <w:jc w:val="center"/>
              <w:rPr>
                <w:b/>
                <w:sz w:val="28"/>
                <w:szCs w:val="28"/>
              </w:rPr>
            </w:pPr>
          </w:p>
          <w:p w:rsidR="00097726" w:rsidRPr="000D4882" w:rsidRDefault="00097726" w:rsidP="004F337B">
            <w:pPr>
              <w:tabs>
                <w:tab w:val="left" w:pos="34"/>
                <w:tab w:val="left" w:pos="180"/>
              </w:tabs>
              <w:jc w:val="center"/>
              <w:rPr>
                <w:b/>
                <w:sz w:val="28"/>
                <w:szCs w:val="28"/>
              </w:rPr>
            </w:pPr>
            <w:r w:rsidRPr="000D4882">
              <w:rPr>
                <w:b/>
                <w:sz w:val="28"/>
                <w:szCs w:val="28"/>
              </w:rPr>
              <w:t>МЭО</w:t>
            </w:r>
          </w:p>
        </w:tc>
      </w:tr>
      <w:tr w:rsidR="00097726" w:rsidRPr="000D4882" w:rsidTr="00154238">
        <w:trPr>
          <w:trHeight w:val="360"/>
        </w:trPr>
        <w:tc>
          <w:tcPr>
            <w:tcW w:w="2977" w:type="dxa"/>
            <w:vMerge/>
          </w:tcPr>
          <w:p w:rsidR="00097726" w:rsidRPr="000D4882" w:rsidRDefault="00097726" w:rsidP="004F337B">
            <w:pPr>
              <w:jc w:val="both"/>
              <w:rPr>
                <w:b/>
                <w:sz w:val="28"/>
                <w:szCs w:val="28"/>
              </w:rPr>
            </w:pPr>
          </w:p>
        </w:tc>
        <w:tc>
          <w:tcPr>
            <w:tcW w:w="4820" w:type="dxa"/>
            <w:tcBorders>
              <w:top w:val="single" w:sz="4" w:space="0" w:color="auto"/>
              <w:bottom w:val="single" w:sz="4" w:space="0" w:color="auto"/>
            </w:tcBorders>
          </w:tcPr>
          <w:p w:rsidR="00097726" w:rsidRPr="000D4882" w:rsidRDefault="00097726" w:rsidP="00E07D78">
            <w:pPr>
              <w:numPr>
                <w:ilvl w:val="0"/>
                <w:numId w:val="39"/>
              </w:numPr>
              <w:tabs>
                <w:tab w:val="left" w:pos="34"/>
                <w:tab w:val="left" w:pos="180"/>
                <w:tab w:val="left" w:pos="252"/>
              </w:tabs>
              <w:ind w:left="0" w:firstLine="0"/>
              <w:jc w:val="both"/>
              <w:rPr>
                <w:sz w:val="28"/>
                <w:szCs w:val="28"/>
              </w:rPr>
            </w:pPr>
            <w:r w:rsidRPr="000D4882">
              <w:rPr>
                <w:sz w:val="28"/>
                <w:szCs w:val="28"/>
              </w:rPr>
              <w:t>Маркетинг</w:t>
            </w:r>
          </w:p>
        </w:tc>
        <w:tc>
          <w:tcPr>
            <w:tcW w:w="2410" w:type="dxa"/>
            <w:vMerge/>
          </w:tcPr>
          <w:p w:rsidR="00097726" w:rsidRPr="000D4882" w:rsidRDefault="00097726" w:rsidP="004F337B">
            <w:pPr>
              <w:tabs>
                <w:tab w:val="left" w:pos="34"/>
                <w:tab w:val="left" w:pos="180"/>
              </w:tabs>
              <w:jc w:val="center"/>
              <w:rPr>
                <w:b/>
                <w:sz w:val="28"/>
                <w:szCs w:val="28"/>
              </w:rPr>
            </w:pPr>
          </w:p>
        </w:tc>
      </w:tr>
      <w:tr w:rsidR="00097726" w:rsidRPr="000D4882" w:rsidTr="00154238">
        <w:trPr>
          <w:trHeight w:val="332"/>
        </w:trPr>
        <w:tc>
          <w:tcPr>
            <w:tcW w:w="2977" w:type="dxa"/>
            <w:vMerge/>
            <w:tcBorders>
              <w:bottom w:val="double" w:sz="4" w:space="0" w:color="auto"/>
            </w:tcBorders>
          </w:tcPr>
          <w:p w:rsidR="00097726" w:rsidRPr="000D4882" w:rsidRDefault="00097726" w:rsidP="004F337B">
            <w:pPr>
              <w:jc w:val="both"/>
              <w:rPr>
                <w:b/>
                <w:sz w:val="28"/>
                <w:szCs w:val="28"/>
              </w:rPr>
            </w:pPr>
          </w:p>
        </w:tc>
        <w:tc>
          <w:tcPr>
            <w:tcW w:w="4820" w:type="dxa"/>
            <w:tcBorders>
              <w:top w:val="single" w:sz="4" w:space="0" w:color="auto"/>
              <w:bottom w:val="double" w:sz="4" w:space="0" w:color="auto"/>
            </w:tcBorders>
          </w:tcPr>
          <w:p w:rsidR="00097726" w:rsidRPr="000D4882" w:rsidRDefault="00097726" w:rsidP="00E07D78">
            <w:pPr>
              <w:pStyle w:val="ad"/>
              <w:numPr>
                <w:ilvl w:val="0"/>
                <w:numId w:val="39"/>
              </w:numPr>
              <w:tabs>
                <w:tab w:val="left" w:pos="34"/>
                <w:tab w:val="left" w:pos="176"/>
                <w:tab w:val="left" w:pos="252"/>
                <w:tab w:val="num" w:pos="1429"/>
              </w:tabs>
              <w:ind w:hanging="1395"/>
              <w:jc w:val="both"/>
              <w:rPr>
                <w:sz w:val="28"/>
                <w:szCs w:val="28"/>
              </w:rPr>
            </w:pPr>
            <w:r>
              <w:rPr>
                <w:sz w:val="28"/>
                <w:szCs w:val="28"/>
              </w:rPr>
              <w:t xml:space="preserve"> </w:t>
            </w:r>
            <w:r w:rsidRPr="000D4882">
              <w:rPr>
                <w:sz w:val="28"/>
                <w:szCs w:val="28"/>
              </w:rPr>
              <w:t>Международный м</w:t>
            </w:r>
            <w:r>
              <w:rPr>
                <w:sz w:val="28"/>
                <w:szCs w:val="28"/>
              </w:rPr>
              <w:t>аркетинг</w:t>
            </w:r>
            <w:r w:rsidRPr="000D4882">
              <w:rPr>
                <w:sz w:val="28"/>
                <w:szCs w:val="28"/>
              </w:rPr>
              <w:t xml:space="preserve"> *</w:t>
            </w:r>
          </w:p>
        </w:tc>
        <w:tc>
          <w:tcPr>
            <w:tcW w:w="2410" w:type="dxa"/>
            <w:vMerge/>
            <w:tcBorders>
              <w:bottom w:val="double" w:sz="4" w:space="0" w:color="auto"/>
            </w:tcBorders>
          </w:tcPr>
          <w:p w:rsidR="00097726" w:rsidRPr="000D4882" w:rsidRDefault="00097726" w:rsidP="004F337B">
            <w:pPr>
              <w:tabs>
                <w:tab w:val="left" w:pos="34"/>
                <w:tab w:val="left" w:pos="180"/>
              </w:tabs>
              <w:jc w:val="center"/>
              <w:rPr>
                <w:b/>
                <w:sz w:val="28"/>
                <w:szCs w:val="28"/>
              </w:rPr>
            </w:pPr>
          </w:p>
        </w:tc>
      </w:tr>
      <w:tr w:rsidR="00097726" w:rsidRPr="000D4882" w:rsidTr="00154238">
        <w:tc>
          <w:tcPr>
            <w:tcW w:w="2977" w:type="dxa"/>
            <w:tcBorders>
              <w:top w:val="double" w:sz="4" w:space="0" w:color="auto"/>
            </w:tcBorders>
          </w:tcPr>
          <w:p w:rsidR="00097726" w:rsidRPr="000D4882" w:rsidRDefault="00097726" w:rsidP="006E2E87">
            <w:pPr>
              <w:jc w:val="center"/>
              <w:rPr>
                <w:b/>
                <w:sz w:val="28"/>
                <w:szCs w:val="28"/>
              </w:rPr>
            </w:pPr>
            <w:r>
              <w:rPr>
                <w:b/>
                <w:sz w:val="28"/>
                <w:szCs w:val="28"/>
              </w:rPr>
              <w:t>38.03.03</w:t>
            </w:r>
            <w:r w:rsidRPr="000D4882">
              <w:rPr>
                <w:b/>
                <w:sz w:val="28"/>
                <w:szCs w:val="28"/>
              </w:rPr>
              <w:t xml:space="preserve"> Управление персоналом</w:t>
            </w:r>
          </w:p>
        </w:tc>
        <w:tc>
          <w:tcPr>
            <w:tcW w:w="4820" w:type="dxa"/>
            <w:tcBorders>
              <w:top w:val="double" w:sz="4" w:space="0" w:color="auto"/>
              <w:bottom w:val="single" w:sz="4" w:space="0" w:color="auto"/>
            </w:tcBorders>
          </w:tcPr>
          <w:p w:rsidR="00097726" w:rsidRPr="000D4882" w:rsidRDefault="00097726" w:rsidP="00184F38">
            <w:pPr>
              <w:tabs>
                <w:tab w:val="left" w:pos="34"/>
                <w:tab w:val="left" w:pos="180"/>
              </w:tabs>
              <w:spacing w:before="120"/>
              <w:jc w:val="both"/>
              <w:rPr>
                <w:sz w:val="28"/>
                <w:szCs w:val="28"/>
              </w:rPr>
            </w:pPr>
          </w:p>
        </w:tc>
        <w:tc>
          <w:tcPr>
            <w:tcW w:w="2410" w:type="dxa"/>
            <w:tcBorders>
              <w:top w:val="double" w:sz="4" w:space="0" w:color="auto"/>
            </w:tcBorders>
          </w:tcPr>
          <w:p w:rsidR="00097726" w:rsidRPr="000D4882" w:rsidRDefault="00E07D78" w:rsidP="00184F38">
            <w:pPr>
              <w:tabs>
                <w:tab w:val="left" w:pos="34"/>
                <w:tab w:val="left" w:pos="180"/>
              </w:tabs>
              <w:spacing w:before="120"/>
              <w:jc w:val="center"/>
              <w:rPr>
                <w:b/>
                <w:sz w:val="28"/>
                <w:szCs w:val="28"/>
              </w:rPr>
            </w:pPr>
            <w:r>
              <w:rPr>
                <w:b/>
                <w:sz w:val="28"/>
                <w:szCs w:val="28"/>
              </w:rPr>
              <w:t>Управления</w:t>
            </w:r>
          </w:p>
        </w:tc>
      </w:tr>
      <w:tr w:rsidR="00097726" w:rsidRPr="000D4882" w:rsidTr="00154238">
        <w:tc>
          <w:tcPr>
            <w:tcW w:w="2977" w:type="dxa"/>
            <w:tcBorders>
              <w:top w:val="double" w:sz="4" w:space="0" w:color="auto"/>
            </w:tcBorders>
          </w:tcPr>
          <w:p w:rsidR="00097726" w:rsidRPr="000D4882" w:rsidRDefault="00097726" w:rsidP="006E2E87">
            <w:pPr>
              <w:jc w:val="center"/>
              <w:rPr>
                <w:b/>
                <w:sz w:val="28"/>
                <w:szCs w:val="28"/>
              </w:rPr>
            </w:pPr>
            <w:r>
              <w:rPr>
                <w:b/>
                <w:sz w:val="28"/>
                <w:szCs w:val="28"/>
              </w:rPr>
              <w:t>38.03.04</w:t>
            </w:r>
            <w:r w:rsidRPr="000D4882">
              <w:rPr>
                <w:b/>
                <w:sz w:val="28"/>
                <w:szCs w:val="28"/>
              </w:rPr>
              <w:t xml:space="preserve"> Государственное и муниципальное управление</w:t>
            </w:r>
          </w:p>
        </w:tc>
        <w:tc>
          <w:tcPr>
            <w:tcW w:w="4820" w:type="dxa"/>
            <w:tcBorders>
              <w:top w:val="double" w:sz="4" w:space="0" w:color="auto"/>
              <w:bottom w:val="single" w:sz="4" w:space="0" w:color="auto"/>
            </w:tcBorders>
          </w:tcPr>
          <w:p w:rsidR="00097726" w:rsidRPr="000D4882" w:rsidRDefault="00097726" w:rsidP="000D4882">
            <w:pPr>
              <w:tabs>
                <w:tab w:val="left" w:pos="34"/>
                <w:tab w:val="left" w:pos="180"/>
              </w:tabs>
              <w:spacing w:before="120"/>
              <w:jc w:val="both"/>
              <w:rPr>
                <w:sz w:val="28"/>
                <w:szCs w:val="28"/>
              </w:rPr>
            </w:pPr>
          </w:p>
        </w:tc>
        <w:tc>
          <w:tcPr>
            <w:tcW w:w="2410" w:type="dxa"/>
            <w:tcBorders>
              <w:top w:val="double" w:sz="4" w:space="0" w:color="auto"/>
            </w:tcBorders>
          </w:tcPr>
          <w:p w:rsidR="00097726" w:rsidRPr="000D4882" w:rsidRDefault="00097726" w:rsidP="004F337B">
            <w:pPr>
              <w:tabs>
                <w:tab w:val="left" w:pos="34"/>
                <w:tab w:val="left" w:pos="180"/>
              </w:tabs>
              <w:jc w:val="center"/>
              <w:rPr>
                <w:b/>
                <w:sz w:val="28"/>
                <w:szCs w:val="28"/>
              </w:rPr>
            </w:pPr>
          </w:p>
          <w:p w:rsidR="00097726" w:rsidRPr="000D4882" w:rsidRDefault="00E07D78" w:rsidP="004F337B">
            <w:pPr>
              <w:tabs>
                <w:tab w:val="left" w:pos="34"/>
                <w:tab w:val="left" w:pos="180"/>
              </w:tabs>
              <w:jc w:val="center"/>
              <w:rPr>
                <w:b/>
                <w:sz w:val="28"/>
                <w:szCs w:val="28"/>
              </w:rPr>
            </w:pPr>
            <w:r>
              <w:rPr>
                <w:b/>
                <w:sz w:val="28"/>
                <w:szCs w:val="28"/>
              </w:rPr>
              <w:t>Управления</w:t>
            </w:r>
          </w:p>
        </w:tc>
      </w:tr>
      <w:tr w:rsidR="00097726" w:rsidRPr="000D4882" w:rsidTr="00154238">
        <w:trPr>
          <w:trHeight w:val="536"/>
        </w:trPr>
        <w:tc>
          <w:tcPr>
            <w:tcW w:w="2977" w:type="dxa"/>
            <w:vMerge w:val="restart"/>
            <w:tcBorders>
              <w:top w:val="double" w:sz="4" w:space="0" w:color="auto"/>
            </w:tcBorders>
          </w:tcPr>
          <w:p w:rsidR="00097726" w:rsidRPr="000D4882" w:rsidRDefault="00097726" w:rsidP="004F337B">
            <w:pPr>
              <w:jc w:val="center"/>
              <w:rPr>
                <w:b/>
                <w:sz w:val="28"/>
                <w:szCs w:val="28"/>
              </w:rPr>
            </w:pPr>
          </w:p>
          <w:p w:rsidR="00097726" w:rsidRPr="000D4882" w:rsidRDefault="00097726" w:rsidP="004F337B">
            <w:pPr>
              <w:jc w:val="center"/>
              <w:rPr>
                <w:b/>
                <w:sz w:val="28"/>
                <w:szCs w:val="28"/>
              </w:rPr>
            </w:pPr>
            <w:r>
              <w:rPr>
                <w:b/>
                <w:sz w:val="28"/>
                <w:szCs w:val="28"/>
              </w:rPr>
              <w:t>38.03.06</w:t>
            </w:r>
          </w:p>
          <w:p w:rsidR="00097726" w:rsidRPr="000D4882" w:rsidRDefault="00097726" w:rsidP="004F337B">
            <w:pPr>
              <w:jc w:val="center"/>
              <w:rPr>
                <w:b/>
                <w:sz w:val="28"/>
                <w:szCs w:val="28"/>
              </w:rPr>
            </w:pPr>
            <w:r w:rsidRPr="000D4882">
              <w:rPr>
                <w:b/>
                <w:sz w:val="28"/>
                <w:szCs w:val="28"/>
              </w:rPr>
              <w:t>Торговое дело</w:t>
            </w:r>
          </w:p>
        </w:tc>
        <w:tc>
          <w:tcPr>
            <w:tcW w:w="4820" w:type="dxa"/>
            <w:tcBorders>
              <w:top w:val="double" w:sz="4" w:space="0" w:color="auto"/>
            </w:tcBorders>
          </w:tcPr>
          <w:p w:rsidR="00097726" w:rsidRPr="000D4882" w:rsidRDefault="00097726" w:rsidP="00184F38">
            <w:pPr>
              <w:tabs>
                <w:tab w:val="left" w:pos="34"/>
                <w:tab w:val="left" w:pos="180"/>
              </w:tabs>
              <w:jc w:val="both"/>
              <w:rPr>
                <w:sz w:val="28"/>
                <w:szCs w:val="28"/>
              </w:rPr>
            </w:pPr>
            <w:r w:rsidRPr="000D4882">
              <w:rPr>
                <w:sz w:val="28"/>
                <w:szCs w:val="28"/>
              </w:rPr>
              <w:t>1. Розничная торговля и общественное питание</w:t>
            </w:r>
          </w:p>
        </w:tc>
        <w:tc>
          <w:tcPr>
            <w:tcW w:w="2410" w:type="dxa"/>
            <w:tcBorders>
              <w:top w:val="double" w:sz="4" w:space="0" w:color="auto"/>
            </w:tcBorders>
          </w:tcPr>
          <w:p w:rsidR="00097726" w:rsidRPr="000D4882" w:rsidRDefault="00097726" w:rsidP="004F337B">
            <w:pPr>
              <w:tabs>
                <w:tab w:val="left" w:pos="34"/>
                <w:tab w:val="left" w:pos="180"/>
              </w:tabs>
              <w:jc w:val="center"/>
              <w:rPr>
                <w:b/>
                <w:sz w:val="28"/>
                <w:szCs w:val="28"/>
              </w:rPr>
            </w:pPr>
            <w:r w:rsidRPr="000D4882">
              <w:rPr>
                <w:b/>
                <w:sz w:val="28"/>
                <w:szCs w:val="28"/>
              </w:rPr>
              <w:t>Торгово-технологический</w:t>
            </w:r>
          </w:p>
        </w:tc>
      </w:tr>
      <w:tr w:rsidR="00097726" w:rsidRPr="000D4882" w:rsidTr="00154238">
        <w:trPr>
          <w:trHeight w:val="356"/>
        </w:trPr>
        <w:tc>
          <w:tcPr>
            <w:tcW w:w="2977" w:type="dxa"/>
            <w:vMerge/>
          </w:tcPr>
          <w:p w:rsidR="00097726" w:rsidRPr="000D4882" w:rsidRDefault="00097726" w:rsidP="004F337B">
            <w:pPr>
              <w:jc w:val="both"/>
              <w:rPr>
                <w:b/>
                <w:sz w:val="28"/>
                <w:szCs w:val="28"/>
              </w:rPr>
            </w:pPr>
          </w:p>
        </w:tc>
        <w:tc>
          <w:tcPr>
            <w:tcW w:w="4820" w:type="dxa"/>
            <w:tcBorders>
              <w:top w:val="double" w:sz="4" w:space="0" w:color="auto"/>
            </w:tcBorders>
          </w:tcPr>
          <w:p w:rsidR="00097726" w:rsidRPr="000D4882" w:rsidRDefault="00097726" w:rsidP="00184F38">
            <w:pPr>
              <w:tabs>
                <w:tab w:val="left" w:pos="34"/>
                <w:tab w:val="left" w:pos="180"/>
              </w:tabs>
              <w:jc w:val="both"/>
              <w:rPr>
                <w:sz w:val="28"/>
                <w:szCs w:val="28"/>
              </w:rPr>
            </w:pPr>
            <w:r w:rsidRPr="000D4882">
              <w:rPr>
                <w:sz w:val="28"/>
                <w:szCs w:val="28"/>
              </w:rPr>
              <w:t>2. Международная коммерция *</w:t>
            </w:r>
          </w:p>
        </w:tc>
        <w:tc>
          <w:tcPr>
            <w:tcW w:w="2410" w:type="dxa"/>
            <w:vMerge w:val="restart"/>
            <w:tcBorders>
              <w:top w:val="double" w:sz="4" w:space="0" w:color="auto"/>
            </w:tcBorders>
          </w:tcPr>
          <w:p w:rsidR="00097726" w:rsidRPr="000D4882" w:rsidRDefault="00097726" w:rsidP="004F337B">
            <w:pPr>
              <w:tabs>
                <w:tab w:val="left" w:pos="34"/>
                <w:tab w:val="left" w:pos="180"/>
              </w:tabs>
              <w:jc w:val="center"/>
              <w:rPr>
                <w:b/>
                <w:sz w:val="28"/>
                <w:szCs w:val="28"/>
              </w:rPr>
            </w:pPr>
          </w:p>
          <w:p w:rsidR="00097726" w:rsidRPr="000D4882" w:rsidRDefault="00097726" w:rsidP="004F337B">
            <w:pPr>
              <w:tabs>
                <w:tab w:val="left" w:pos="34"/>
                <w:tab w:val="left" w:pos="180"/>
              </w:tabs>
              <w:jc w:val="center"/>
              <w:rPr>
                <w:b/>
                <w:sz w:val="28"/>
                <w:szCs w:val="28"/>
              </w:rPr>
            </w:pPr>
            <w:r w:rsidRPr="000D4882">
              <w:rPr>
                <w:b/>
                <w:sz w:val="28"/>
                <w:szCs w:val="28"/>
              </w:rPr>
              <w:t>МЭО</w:t>
            </w:r>
          </w:p>
        </w:tc>
      </w:tr>
      <w:tr w:rsidR="00097726" w:rsidRPr="000D4882" w:rsidTr="00154238">
        <w:tc>
          <w:tcPr>
            <w:tcW w:w="2977" w:type="dxa"/>
            <w:vMerge/>
            <w:tcBorders>
              <w:bottom w:val="double" w:sz="4" w:space="0" w:color="auto"/>
            </w:tcBorders>
          </w:tcPr>
          <w:p w:rsidR="00097726" w:rsidRPr="000D4882" w:rsidRDefault="00097726" w:rsidP="004F337B">
            <w:pPr>
              <w:jc w:val="both"/>
              <w:rPr>
                <w:b/>
                <w:sz w:val="28"/>
                <w:szCs w:val="28"/>
              </w:rPr>
            </w:pPr>
          </w:p>
        </w:tc>
        <w:tc>
          <w:tcPr>
            <w:tcW w:w="4820" w:type="dxa"/>
            <w:tcBorders>
              <w:bottom w:val="double" w:sz="4" w:space="0" w:color="auto"/>
            </w:tcBorders>
          </w:tcPr>
          <w:p w:rsidR="00097726" w:rsidRPr="000D4882" w:rsidRDefault="00097726" w:rsidP="004F337B">
            <w:pPr>
              <w:tabs>
                <w:tab w:val="left" w:pos="34"/>
                <w:tab w:val="left" w:pos="180"/>
              </w:tabs>
              <w:jc w:val="both"/>
              <w:rPr>
                <w:sz w:val="28"/>
                <w:szCs w:val="28"/>
              </w:rPr>
            </w:pPr>
            <w:r w:rsidRPr="000D4882">
              <w:rPr>
                <w:sz w:val="28"/>
                <w:szCs w:val="28"/>
              </w:rPr>
              <w:t xml:space="preserve">3. Коммерция </w:t>
            </w:r>
          </w:p>
        </w:tc>
        <w:tc>
          <w:tcPr>
            <w:tcW w:w="2410" w:type="dxa"/>
            <w:vMerge/>
            <w:tcBorders>
              <w:bottom w:val="double" w:sz="4" w:space="0" w:color="auto"/>
            </w:tcBorders>
          </w:tcPr>
          <w:p w:rsidR="00097726" w:rsidRPr="000D4882" w:rsidRDefault="00097726" w:rsidP="004F337B">
            <w:pPr>
              <w:tabs>
                <w:tab w:val="left" w:pos="34"/>
                <w:tab w:val="left" w:pos="180"/>
              </w:tabs>
              <w:jc w:val="center"/>
              <w:rPr>
                <w:b/>
                <w:sz w:val="28"/>
                <w:szCs w:val="28"/>
              </w:rPr>
            </w:pPr>
          </w:p>
        </w:tc>
      </w:tr>
      <w:tr w:rsidR="00097726" w:rsidRPr="000D4882" w:rsidTr="00154238">
        <w:trPr>
          <w:trHeight w:val="587"/>
        </w:trPr>
        <w:tc>
          <w:tcPr>
            <w:tcW w:w="2977" w:type="dxa"/>
            <w:tcBorders>
              <w:top w:val="double" w:sz="4" w:space="0" w:color="auto"/>
            </w:tcBorders>
          </w:tcPr>
          <w:p w:rsidR="00097726" w:rsidRPr="000D4882" w:rsidRDefault="00097726" w:rsidP="00184F38">
            <w:pPr>
              <w:tabs>
                <w:tab w:val="left" w:pos="34"/>
                <w:tab w:val="left" w:pos="180"/>
              </w:tabs>
              <w:spacing w:before="120"/>
              <w:jc w:val="center"/>
              <w:rPr>
                <w:b/>
                <w:sz w:val="28"/>
                <w:szCs w:val="28"/>
              </w:rPr>
            </w:pPr>
            <w:r>
              <w:rPr>
                <w:b/>
                <w:sz w:val="28"/>
                <w:szCs w:val="28"/>
              </w:rPr>
              <w:t>38.03.07</w:t>
            </w:r>
          </w:p>
          <w:p w:rsidR="00097726" w:rsidRPr="000D4882" w:rsidRDefault="00097726" w:rsidP="00184F38">
            <w:pPr>
              <w:tabs>
                <w:tab w:val="left" w:pos="34"/>
                <w:tab w:val="left" w:pos="180"/>
              </w:tabs>
              <w:spacing w:after="120"/>
              <w:jc w:val="center"/>
              <w:rPr>
                <w:b/>
                <w:sz w:val="28"/>
                <w:szCs w:val="28"/>
              </w:rPr>
            </w:pPr>
            <w:r w:rsidRPr="000D4882">
              <w:rPr>
                <w:b/>
                <w:sz w:val="28"/>
                <w:szCs w:val="28"/>
              </w:rPr>
              <w:t>Товароведение</w:t>
            </w:r>
          </w:p>
        </w:tc>
        <w:tc>
          <w:tcPr>
            <w:tcW w:w="4820" w:type="dxa"/>
            <w:tcBorders>
              <w:top w:val="double" w:sz="4" w:space="0" w:color="auto"/>
            </w:tcBorders>
          </w:tcPr>
          <w:p w:rsidR="00097726" w:rsidRPr="000D4882" w:rsidRDefault="00097726" w:rsidP="00184F38">
            <w:pPr>
              <w:tabs>
                <w:tab w:val="left" w:pos="34"/>
                <w:tab w:val="left" w:pos="180"/>
              </w:tabs>
              <w:spacing w:before="120"/>
              <w:jc w:val="both"/>
              <w:rPr>
                <w:sz w:val="28"/>
                <w:szCs w:val="28"/>
              </w:rPr>
            </w:pPr>
            <w:r w:rsidRPr="000D4882">
              <w:rPr>
                <w:sz w:val="28"/>
                <w:szCs w:val="28"/>
              </w:rPr>
              <w:t>Товароведение и экспертиза товаров во внутренней и внешней торговле</w:t>
            </w:r>
          </w:p>
        </w:tc>
        <w:tc>
          <w:tcPr>
            <w:tcW w:w="2410" w:type="dxa"/>
            <w:tcBorders>
              <w:top w:val="double" w:sz="4" w:space="0" w:color="auto"/>
            </w:tcBorders>
          </w:tcPr>
          <w:p w:rsidR="00097726" w:rsidRPr="000D4882" w:rsidRDefault="00097726" w:rsidP="006E2E87">
            <w:pPr>
              <w:tabs>
                <w:tab w:val="left" w:pos="34"/>
                <w:tab w:val="left" w:pos="180"/>
              </w:tabs>
              <w:spacing w:before="120"/>
              <w:jc w:val="center"/>
              <w:rPr>
                <w:b/>
                <w:sz w:val="28"/>
                <w:szCs w:val="28"/>
              </w:rPr>
            </w:pPr>
            <w:r w:rsidRPr="000D4882">
              <w:rPr>
                <w:b/>
                <w:sz w:val="28"/>
                <w:szCs w:val="28"/>
              </w:rPr>
              <w:t>Торгово-технологический</w:t>
            </w:r>
          </w:p>
        </w:tc>
      </w:tr>
      <w:tr w:rsidR="00097726" w:rsidRPr="000D4882" w:rsidTr="00154238">
        <w:tc>
          <w:tcPr>
            <w:tcW w:w="2977" w:type="dxa"/>
            <w:tcBorders>
              <w:top w:val="double" w:sz="4" w:space="0" w:color="auto"/>
              <w:bottom w:val="double" w:sz="4" w:space="0" w:color="auto"/>
            </w:tcBorders>
          </w:tcPr>
          <w:p w:rsidR="00097726" w:rsidRPr="000D4882" w:rsidRDefault="00097726" w:rsidP="00097726">
            <w:pPr>
              <w:tabs>
                <w:tab w:val="left" w:pos="34"/>
                <w:tab w:val="left" w:pos="180"/>
              </w:tabs>
              <w:spacing w:before="120"/>
              <w:jc w:val="center"/>
              <w:rPr>
                <w:b/>
                <w:sz w:val="28"/>
                <w:szCs w:val="28"/>
              </w:rPr>
            </w:pPr>
            <w:r>
              <w:rPr>
                <w:b/>
                <w:sz w:val="28"/>
                <w:szCs w:val="28"/>
              </w:rPr>
              <w:t>40.03.01</w:t>
            </w:r>
          </w:p>
          <w:p w:rsidR="00097726" w:rsidRPr="000D4882" w:rsidRDefault="00097726" w:rsidP="00097726">
            <w:pPr>
              <w:tabs>
                <w:tab w:val="left" w:pos="34"/>
                <w:tab w:val="left" w:pos="180"/>
              </w:tabs>
              <w:spacing w:after="120"/>
              <w:jc w:val="center"/>
              <w:rPr>
                <w:b/>
                <w:sz w:val="28"/>
                <w:szCs w:val="28"/>
              </w:rPr>
            </w:pPr>
            <w:r w:rsidRPr="000D4882">
              <w:rPr>
                <w:b/>
                <w:sz w:val="28"/>
                <w:szCs w:val="28"/>
              </w:rPr>
              <w:t xml:space="preserve"> Юриспруденция</w:t>
            </w:r>
          </w:p>
        </w:tc>
        <w:tc>
          <w:tcPr>
            <w:tcW w:w="4820" w:type="dxa"/>
            <w:tcBorders>
              <w:top w:val="double" w:sz="4" w:space="0" w:color="auto"/>
              <w:bottom w:val="double" w:sz="4" w:space="0" w:color="auto"/>
            </w:tcBorders>
          </w:tcPr>
          <w:p w:rsidR="00097726" w:rsidRPr="000D4882" w:rsidRDefault="00097726" w:rsidP="00097726">
            <w:pPr>
              <w:tabs>
                <w:tab w:val="left" w:pos="34"/>
                <w:tab w:val="left" w:pos="180"/>
              </w:tabs>
              <w:jc w:val="both"/>
              <w:rPr>
                <w:sz w:val="28"/>
                <w:szCs w:val="28"/>
              </w:rPr>
            </w:pPr>
          </w:p>
          <w:p w:rsidR="00097726" w:rsidRPr="000D4882" w:rsidRDefault="00097726" w:rsidP="00097726">
            <w:pPr>
              <w:tabs>
                <w:tab w:val="left" w:pos="34"/>
                <w:tab w:val="left" w:pos="180"/>
              </w:tabs>
              <w:jc w:val="both"/>
              <w:rPr>
                <w:sz w:val="28"/>
                <w:szCs w:val="28"/>
              </w:rPr>
            </w:pPr>
          </w:p>
        </w:tc>
        <w:tc>
          <w:tcPr>
            <w:tcW w:w="2410" w:type="dxa"/>
            <w:tcBorders>
              <w:top w:val="double" w:sz="4" w:space="0" w:color="auto"/>
              <w:bottom w:val="double" w:sz="4" w:space="0" w:color="auto"/>
            </w:tcBorders>
          </w:tcPr>
          <w:p w:rsidR="00097726" w:rsidRPr="000D4882" w:rsidRDefault="00097726" w:rsidP="00097726">
            <w:pPr>
              <w:tabs>
                <w:tab w:val="left" w:pos="34"/>
                <w:tab w:val="left" w:pos="180"/>
              </w:tabs>
              <w:jc w:val="center"/>
              <w:rPr>
                <w:b/>
                <w:sz w:val="28"/>
                <w:szCs w:val="28"/>
              </w:rPr>
            </w:pPr>
          </w:p>
          <w:p w:rsidR="00097726" w:rsidRPr="000D4882" w:rsidRDefault="00097726" w:rsidP="00097726">
            <w:pPr>
              <w:tabs>
                <w:tab w:val="left" w:pos="34"/>
                <w:tab w:val="left" w:pos="180"/>
              </w:tabs>
              <w:jc w:val="center"/>
              <w:rPr>
                <w:b/>
                <w:sz w:val="28"/>
                <w:szCs w:val="28"/>
              </w:rPr>
            </w:pPr>
            <w:r w:rsidRPr="000D4882">
              <w:rPr>
                <w:b/>
                <w:sz w:val="28"/>
                <w:szCs w:val="28"/>
              </w:rPr>
              <w:t>Юридический</w:t>
            </w:r>
          </w:p>
        </w:tc>
      </w:tr>
      <w:tr w:rsidR="00097726" w:rsidRPr="000D4882" w:rsidTr="00154238">
        <w:tc>
          <w:tcPr>
            <w:tcW w:w="2977" w:type="dxa"/>
            <w:tcBorders>
              <w:top w:val="double" w:sz="4" w:space="0" w:color="auto"/>
              <w:bottom w:val="double" w:sz="4" w:space="0" w:color="auto"/>
            </w:tcBorders>
          </w:tcPr>
          <w:p w:rsidR="00097726" w:rsidRPr="000D4882" w:rsidRDefault="00097726" w:rsidP="00097726">
            <w:pPr>
              <w:tabs>
                <w:tab w:val="left" w:pos="34"/>
                <w:tab w:val="left" w:pos="180"/>
              </w:tabs>
              <w:spacing w:before="120"/>
              <w:jc w:val="center"/>
              <w:rPr>
                <w:b/>
                <w:sz w:val="28"/>
                <w:szCs w:val="28"/>
              </w:rPr>
            </w:pPr>
            <w:r>
              <w:rPr>
                <w:b/>
                <w:sz w:val="28"/>
                <w:szCs w:val="28"/>
              </w:rPr>
              <w:t>42.03.01</w:t>
            </w:r>
          </w:p>
          <w:p w:rsidR="00097726" w:rsidRPr="000D4882" w:rsidRDefault="00097726" w:rsidP="00097726">
            <w:pPr>
              <w:tabs>
                <w:tab w:val="left" w:pos="34"/>
                <w:tab w:val="left" w:pos="180"/>
              </w:tabs>
              <w:jc w:val="center"/>
              <w:rPr>
                <w:b/>
                <w:sz w:val="28"/>
                <w:szCs w:val="28"/>
              </w:rPr>
            </w:pPr>
            <w:r w:rsidRPr="000D4882">
              <w:rPr>
                <w:b/>
                <w:sz w:val="28"/>
                <w:szCs w:val="28"/>
              </w:rPr>
              <w:t xml:space="preserve">Реклама и связи </w:t>
            </w:r>
            <w:proofErr w:type="gramStart"/>
            <w:r w:rsidRPr="000D4882">
              <w:rPr>
                <w:b/>
                <w:sz w:val="28"/>
                <w:szCs w:val="28"/>
              </w:rPr>
              <w:t>с</w:t>
            </w:r>
            <w:proofErr w:type="gramEnd"/>
            <w:r w:rsidRPr="000D4882">
              <w:rPr>
                <w:b/>
                <w:sz w:val="28"/>
                <w:szCs w:val="28"/>
              </w:rPr>
              <w:t xml:space="preserve"> </w:t>
            </w:r>
          </w:p>
          <w:p w:rsidR="00097726" w:rsidRPr="000D4882" w:rsidRDefault="00097726" w:rsidP="00E07D78">
            <w:pPr>
              <w:tabs>
                <w:tab w:val="left" w:pos="34"/>
                <w:tab w:val="left" w:pos="180"/>
              </w:tabs>
              <w:spacing w:after="120"/>
              <w:jc w:val="center"/>
              <w:rPr>
                <w:b/>
                <w:sz w:val="28"/>
                <w:szCs w:val="28"/>
              </w:rPr>
            </w:pPr>
            <w:r w:rsidRPr="000D4882">
              <w:rPr>
                <w:b/>
                <w:sz w:val="28"/>
                <w:szCs w:val="28"/>
              </w:rPr>
              <w:t>общественностью</w:t>
            </w:r>
          </w:p>
        </w:tc>
        <w:tc>
          <w:tcPr>
            <w:tcW w:w="4820" w:type="dxa"/>
            <w:tcBorders>
              <w:top w:val="double" w:sz="4" w:space="0" w:color="auto"/>
              <w:bottom w:val="double" w:sz="4" w:space="0" w:color="auto"/>
            </w:tcBorders>
          </w:tcPr>
          <w:p w:rsidR="00097726" w:rsidRPr="000D4882" w:rsidRDefault="00097726" w:rsidP="00097726">
            <w:pPr>
              <w:tabs>
                <w:tab w:val="left" w:pos="34"/>
                <w:tab w:val="left" w:pos="180"/>
                <w:tab w:val="left" w:pos="432"/>
              </w:tabs>
              <w:jc w:val="both"/>
              <w:rPr>
                <w:sz w:val="28"/>
                <w:szCs w:val="28"/>
              </w:rPr>
            </w:pPr>
          </w:p>
          <w:p w:rsidR="00097726" w:rsidRPr="000D4882" w:rsidRDefault="00097726" w:rsidP="00097726">
            <w:pPr>
              <w:tabs>
                <w:tab w:val="left" w:pos="34"/>
                <w:tab w:val="left" w:pos="180"/>
                <w:tab w:val="left" w:pos="432"/>
              </w:tabs>
              <w:jc w:val="both"/>
              <w:rPr>
                <w:sz w:val="28"/>
                <w:szCs w:val="28"/>
              </w:rPr>
            </w:pPr>
          </w:p>
        </w:tc>
        <w:tc>
          <w:tcPr>
            <w:tcW w:w="2410" w:type="dxa"/>
            <w:tcBorders>
              <w:top w:val="double" w:sz="4" w:space="0" w:color="auto"/>
              <w:bottom w:val="double" w:sz="4" w:space="0" w:color="auto"/>
            </w:tcBorders>
          </w:tcPr>
          <w:p w:rsidR="00097726" w:rsidRPr="000D4882" w:rsidRDefault="00097726" w:rsidP="00097726">
            <w:pPr>
              <w:tabs>
                <w:tab w:val="left" w:pos="34"/>
                <w:tab w:val="left" w:pos="180"/>
              </w:tabs>
              <w:jc w:val="center"/>
              <w:rPr>
                <w:b/>
                <w:sz w:val="28"/>
                <w:szCs w:val="28"/>
              </w:rPr>
            </w:pPr>
          </w:p>
          <w:p w:rsidR="00097726" w:rsidRPr="000D4882" w:rsidRDefault="00097726" w:rsidP="00097726">
            <w:pPr>
              <w:tabs>
                <w:tab w:val="left" w:pos="34"/>
                <w:tab w:val="left" w:pos="180"/>
              </w:tabs>
              <w:jc w:val="center"/>
              <w:rPr>
                <w:b/>
                <w:sz w:val="28"/>
                <w:szCs w:val="28"/>
              </w:rPr>
            </w:pPr>
            <w:r w:rsidRPr="000D4882">
              <w:rPr>
                <w:b/>
                <w:sz w:val="28"/>
                <w:szCs w:val="28"/>
              </w:rPr>
              <w:t>МЭО</w:t>
            </w:r>
          </w:p>
        </w:tc>
      </w:tr>
    </w:tbl>
    <w:p w:rsidR="004F337B" w:rsidRPr="00370235" w:rsidRDefault="004F337B" w:rsidP="004F337B">
      <w:pPr>
        <w:jc w:val="both"/>
        <w:rPr>
          <w:sz w:val="24"/>
          <w:szCs w:val="24"/>
        </w:rPr>
      </w:pPr>
      <w:r w:rsidRPr="00370235">
        <w:rPr>
          <w:sz w:val="24"/>
          <w:szCs w:val="24"/>
        </w:rPr>
        <w:t>*Подготовка по заочной форме обучения не вед</w:t>
      </w:r>
      <w:r w:rsidR="00370235" w:rsidRPr="00370235">
        <w:rPr>
          <w:sz w:val="24"/>
          <w:szCs w:val="24"/>
        </w:rPr>
        <w:t>ё</w:t>
      </w:r>
      <w:r w:rsidRPr="00370235">
        <w:rPr>
          <w:sz w:val="24"/>
          <w:szCs w:val="24"/>
        </w:rPr>
        <w:t>тся.</w:t>
      </w:r>
    </w:p>
    <w:p w:rsidR="004F337B" w:rsidRPr="00370235" w:rsidRDefault="004F337B" w:rsidP="004F337B">
      <w:pPr>
        <w:jc w:val="both"/>
        <w:rPr>
          <w:sz w:val="16"/>
          <w:szCs w:val="16"/>
        </w:rPr>
      </w:pPr>
    </w:p>
    <w:p w:rsidR="004F337B" w:rsidRPr="000D4882" w:rsidRDefault="00370235" w:rsidP="004F337B">
      <w:pPr>
        <w:tabs>
          <w:tab w:val="left" w:pos="426"/>
        </w:tabs>
        <w:ind w:left="-142" w:right="-427"/>
        <w:jc w:val="both"/>
        <w:rPr>
          <w:b/>
          <w:i/>
          <w:sz w:val="28"/>
          <w:szCs w:val="28"/>
        </w:rPr>
      </w:pPr>
      <w:r>
        <w:rPr>
          <w:b/>
          <w:i/>
          <w:sz w:val="28"/>
          <w:szCs w:val="28"/>
          <w:lang w:val="en-US"/>
        </w:rPr>
        <w:t>I</w:t>
      </w:r>
      <w:r w:rsidR="004F337B" w:rsidRPr="000D4882">
        <w:rPr>
          <w:b/>
          <w:i/>
          <w:sz w:val="28"/>
          <w:szCs w:val="28"/>
          <w:lang w:val="en-US"/>
        </w:rPr>
        <w:t>II</w:t>
      </w:r>
      <w:r w:rsidR="004F337B" w:rsidRPr="000D4882">
        <w:rPr>
          <w:b/>
          <w:i/>
          <w:sz w:val="28"/>
          <w:szCs w:val="28"/>
        </w:rPr>
        <w:t xml:space="preserve">. Образовательные программы подготовки магистров </w:t>
      </w:r>
    </w:p>
    <w:p w:rsidR="004F337B" w:rsidRPr="000D4882" w:rsidRDefault="004F337B" w:rsidP="004F337B">
      <w:pPr>
        <w:ind w:left="1440"/>
        <w:jc w:val="both"/>
        <w:rPr>
          <w:i/>
          <w:sz w:val="16"/>
          <w:szCs w:val="1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7229"/>
      </w:tblGrid>
      <w:tr w:rsidR="004F337B" w:rsidRPr="000D4882" w:rsidTr="008B0190">
        <w:trPr>
          <w:trHeight w:val="371"/>
        </w:trPr>
        <w:tc>
          <w:tcPr>
            <w:tcW w:w="3119" w:type="dxa"/>
            <w:tcBorders>
              <w:top w:val="double" w:sz="4" w:space="0" w:color="auto"/>
              <w:left w:val="single" w:sz="4" w:space="0" w:color="auto"/>
              <w:bottom w:val="single" w:sz="4" w:space="0" w:color="auto"/>
            </w:tcBorders>
            <w:shd w:val="clear" w:color="auto" w:fill="CCCCCC"/>
          </w:tcPr>
          <w:p w:rsidR="004F337B" w:rsidRPr="000D4882" w:rsidRDefault="004F337B" w:rsidP="004F337B">
            <w:pPr>
              <w:jc w:val="center"/>
              <w:rPr>
                <w:b/>
                <w:sz w:val="28"/>
                <w:szCs w:val="28"/>
              </w:rPr>
            </w:pPr>
            <w:r w:rsidRPr="000D4882">
              <w:rPr>
                <w:b/>
                <w:sz w:val="28"/>
                <w:szCs w:val="28"/>
              </w:rPr>
              <w:t xml:space="preserve">Направления </w:t>
            </w:r>
          </w:p>
        </w:tc>
        <w:tc>
          <w:tcPr>
            <w:tcW w:w="7229" w:type="dxa"/>
            <w:tcBorders>
              <w:top w:val="double" w:sz="4" w:space="0" w:color="auto"/>
              <w:bottom w:val="single" w:sz="4" w:space="0" w:color="auto"/>
            </w:tcBorders>
            <w:shd w:val="clear" w:color="auto" w:fill="CCCCCC"/>
          </w:tcPr>
          <w:p w:rsidR="004F337B" w:rsidRPr="000D4882" w:rsidRDefault="004F337B" w:rsidP="004F337B">
            <w:pPr>
              <w:jc w:val="center"/>
              <w:rPr>
                <w:b/>
                <w:spacing w:val="-8"/>
                <w:sz w:val="28"/>
                <w:szCs w:val="28"/>
              </w:rPr>
            </w:pPr>
            <w:r w:rsidRPr="000D4882">
              <w:rPr>
                <w:b/>
                <w:spacing w:val="-8"/>
                <w:sz w:val="28"/>
                <w:szCs w:val="28"/>
              </w:rPr>
              <w:t>Программы</w:t>
            </w:r>
          </w:p>
        </w:tc>
      </w:tr>
      <w:tr w:rsidR="00097726" w:rsidRPr="000D4882" w:rsidTr="008B0190">
        <w:tc>
          <w:tcPr>
            <w:tcW w:w="3119" w:type="dxa"/>
            <w:tcBorders>
              <w:left w:val="single" w:sz="4" w:space="0" w:color="auto"/>
              <w:bottom w:val="double" w:sz="4" w:space="0" w:color="auto"/>
            </w:tcBorders>
          </w:tcPr>
          <w:p w:rsidR="00097726" w:rsidRPr="000D4882" w:rsidRDefault="00097726" w:rsidP="00097726">
            <w:pPr>
              <w:spacing w:before="120"/>
              <w:jc w:val="center"/>
              <w:rPr>
                <w:b/>
                <w:sz w:val="28"/>
                <w:szCs w:val="28"/>
                <w:lang w:val="en-US"/>
              </w:rPr>
            </w:pPr>
            <w:r>
              <w:rPr>
                <w:b/>
                <w:sz w:val="28"/>
                <w:szCs w:val="28"/>
              </w:rPr>
              <w:t>09.04.03</w:t>
            </w:r>
            <w:r w:rsidRPr="000D4882">
              <w:rPr>
                <w:b/>
                <w:sz w:val="28"/>
                <w:szCs w:val="28"/>
              </w:rPr>
              <w:t xml:space="preserve"> Прикладная</w:t>
            </w:r>
          </w:p>
          <w:p w:rsidR="00097726" w:rsidRPr="000D4882" w:rsidRDefault="00097726" w:rsidP="00097726">
            <w:pPr>
              <w:jc w:val="center"/>
              <w:rPr>
                <w:b/>
                <w:sz w:val="28"/>
                <w:szCs w:val="28"/>
              </w:rPr>
            </w:pPr>
            <w:r w:rsidRPr="000D4882">
              <w:rPr>
                <w:b/>
                <w:sz w:val="28"/>
                <w:szCs w:val="28"/>
              </w:rPr>
              <w:t>информатика</w:t>
            </w:r>
          </w:p>
        </w:tc>
        <w:tc>
          <w:tcPr>
            <w:tcW w:w="7229" w:type="dxa"/>
            <w:tcBorders>
              <w:bottom w:val="double" w:sz="4" w:space="0" w:color="auto"/>
            </w:tcBorders>
          </w:tcPr>
          <w:p w:rsidR="00097726" w:rsidRPr="000D4882" w:rsidRDefault="00097726" w:rsidP="00097726">
            <w:pPr>
              <w:spacing w:before="120"/>
              <w:jc w:val="both"/>
              <w:rPr>
                <w:sz w:val="28"/>
                <w:szCs w:val="28"/>
              </w:rPr>
            </w:pPr>
            <w:r>
              <w:rPr>
                <w:sz w:val="28"/>
                <w:szCs w:val="28"/>
              </w:rPr>
              <w:t>Прикладная информатика в экономике</w:t>
            </w:r>
          </w:p>
        </w:tc>
      </w:tr>
      <w:tr w:rsidR="00097726" w:rsidRPr="000D4882" w:rsidTr="008B0190">
        <w:tc>
          <w:tcPr>
            <w:tcW w:w="3119" w:type="dxa"/>
            <w:tcBorders>
              <w:left w:val="single" w:sz="4" w:space="0" w:color="auto"/>
              <w:bottom w:val="double" w:sz="4" w:space="0" w:color="auto"/>
            </w:tcBorders>
          </w:tcPr>
          <w:p w:rsidR="00097726" w:rsidRPr="000D4882" w:rsidRDefault="00097726" w:rsidP="00E07D78">
            <w:pPr>
              <w:spacing w:before="120" w:after="120"/>
              <w:jc w:val="center"/>
              <w:rPr>
                <w:b/>
                <w:spacing w:val="-6"/>
                <w:sz w:val="28"/>
                <w:szCs w:val="28"/>
              </w:rPr>
            </w:pPr>
            <w:r>
              <w:rPr>
                <w:b/>
                <w:sz w:val="28"/>
                <w:szCs w:val="28"/>
              </w:rPr>
              <w:t>37.04.02</w:t>
            </w:r>
            <w:r w:rsidRPr="000D4882">
              <w:rPr>
                <w:b/>
                <w:sz w:val="28"/>
                <w:szCs w:val="28"/>
              </w:rPr>
              <w:t xml:space="preserve"> </w:t>
            </w:r>
            <w:proofErr w:type="spellStart"/>
            <w:r w:rsidRPr="000D4882">
              <w:rPr>
                <w:b/>
                <w:sz w:val="28"/>
                <w:szCs w:val="28"/>
              </w:rPr>
              <w:t>Конфликтология</w:t>
            </w:r>
            <w:proofErr w:type="spellEnd"/>
          </w:p>
        </w:tc>
        <w:tc>
          <w:tcPr>
            <w:tcW w:w="7229" w:type="dxa"/>
            <w:tcBorders>
              <w:bottom w:val="double" w:sz="4" w:space="0" w:color="auto"/>
            </w:tcBorders>
          </w:tcPr>
          <w:p w:rsidR="00097726" w:rsidRPr="000D4882" w:rsidRDefault="00097726" w:rsidP="00097726">
            <w:pPr>
              <w:pStyle w:val="ad"/>
              <w:tabs>
                <w:tab w:val="left" w:pos="317"/>
              </w:tabs>
              <w:ind w:left="33"/>
              <w:jc w:val="both"/>
              <w:rPr>
                <w:sz w:val="28"/>
                <w:szCs w:val="28"/>
              </w:rPr>
            </w:pPr>
          </w:p>
        </w:tc>
      </w:tr>
      <w:tr w:rsidR="00097726" w:rsidRPr="000D4882" w:rsidTr="008B0190">
        <w:tc>
          <w:tcPr>
            <w:tcW w:w="3119" w:type="dxa"/>
            <w:tcBorders>
              <w:left w:val="single" w:sz="4" w:space="0" w:color="auto"/>
              <w:bottom w:val="double" w:sz="4" w:space="0" w:color="auto"/>
            </w:tcBorders>
          </w:tcPr>
          <w:p w:rsidR="00097726" w:rsidRPr="000D4882" w:rsidRDefault="00097726" w:rsidP="004F337B">
            <w:pPr>
              <w:jc w:val="center"/>
              <w:rPr>
                <w:b/>
                <w:spacing w:val="-6"/>
                <w:sz w:val="28"/>
                <w:szCs w:val="28"/>
              </w:rPr>
            </w:pPr>
          </w:p>
          <w:p w:rsidR="00097726" w:rsidRPr="000D4882" w:rsidRDefault="00097726" w:rsidP="004F337B">
            <w:pPr>
              <w:jc w:val="center"/>
              <w:rPr>
                <w:b/>
                <w:spacing w:val="-6"/>
                <w:sz w:val="28"/>
                <w:szCs w:val="28"/>
              </w:rPr>
            </w:pPr>
            <w:r>
              <w:rPr>
                <w:b/>
                <w:spacing w:val="-6"/>
                <w:sz w:val="28"/>
                <w:szCs w:val="28"/>
              </w:rPr>
              <w:t>38.04.01</w:t>
            </w:r>
          </w:p>
          <w:p w:rsidR="00097726" w:rsidRPr="000D4882" w:rsidRDefault="00097726" w:rsidP="004F337B">
            <w:pPr>
              <w:jc w:val="center"/>
              <w:rPr>
                <w:b/>
                <w:spacing w:val="-6"/>
                <w:sz w:val="28"/>
                <w:szCs w:val="28"/>
              </w:rPr>
            </w:pPr>
            <w:r w:rsidRPr="000D4882">
              <w:rPr>
                <w:b/>
                <w:spacing w:val="-6"/>
                <w:sz w:val="28"/>
                <w:szCs w:val="28"/>
              </w:rPr>
              <w:t xml:space="preserve"> Экономика</w:t>
            </w:r>
          </w:p>
        </w:tc>
        <w:tc>
          <w:tcPr>
            <w:tcW w:w="7229" w:type="dxa"/>
            <w:tcBorders>
              <w:bottom w:val="double" w:sz="4" w:space="0" w:color="auto"/>
            </w:tcBorders>
          </w:tcPr>
          <w:p w:rsidR="00097726" w:rsidRPr="000D4882" w:rsidRDefault="00097726" w:rsidP="00E07D78">
            <w:pPr>
              <w:spacing w:before="120"/>
              <w:jc w:val="both"/>
              <w:rPr>
                <w:sz w:val="28"/>
                <w:szCs w:val="28"/>
              </w:rPr>
            </w:pPr>
            <w:r w:rsidRPr="000D4882">
              <w:rPr>
                <w:sz w:val="28"/>
                <w:szCs w:val="28"/>
              </w:rPr>
              <w:t xml:space="preserve">1. Бухгалтерский учет, анализ и аудит       </w:t>
            </w:r>
          </w:p>
          <w:p w:rsidR="00097726" w:rsidRPr="000D4882" w:rsidRDefault="00097726" w:rsidP="004F337B">
            <w:pPr>
              <w:jc w:val="both"/>
              <w:rPr>
                <w:sz w:val="28"/>
                <w:szCs w:val="28"/>
              </w:rPr>
            </w:pPr>
            <w:r w:rsidRPr="000D4882">
              <w:rPr>
                <w:sz w:val="28"/>
                <w:szCs w:val="28"/>
              </w:rPr>
              <w:t xml:space="preserve">2. Финансы                               </w:t>
            </w:r>
          </w:p>
          <w:p w:rsidR="00097726" w:rsidRPr="000D4882" w:rsidRDefault="00097726" w:rsidP="004F337B">
            <w:pPr>
              <w:jc w:val="both"/>
              <w:rPr>
                <w:sz w:val="28"/>
                <w:szCs w:val="28"/>
              </w:rPr>
            </w:pPr>
            <w:r w:rsidRPr="000D4882">
              <w:rPr>
                <w:sz w:val="28"/>
                <w:szCs w:val="28"/>
              </w:rPr>
              <w:t>3. Банки и банковская деятельность</w:t>
            </w:r>
          </w:p>
          <w:p w:rsidR="00097726" w:rsidRPr="000D4882" w:rsidRDefault="00097726" w:rsidP="004F337B">
            <w:pPr>
              <w:jc w:val="both"/>
              <w:rPr>
                <w:sz w:val="28"/>
                <w:szCs w:val="28"/>
              </w:rPr>
            </w:pPr>
            <w:r w:rsidRPr="000D4882">
              <w:rPr>
                <w:sz w:val="28"/>
                <w:szCs w:val="28"/>
              </w:rPr>
              <w:t>4. Налоговое консультирование</w:t>
            </w:r>
          </w:p>
          <w:p w:rsidR="00097726" w:rsidRPr="000D4882" w:rsidRDefault="00097726" w:rsidP="004F337B">
            <w:pPr>
              <w:jc w:val="both"/>
              <w:rPr>
                <w:sz w:val="28"/>
                <w:szCs w:val="28"/>
              </w:rPr>
            </w:pPr>
            <w:r w:rsidRPr="000D4882">
              <w:rPr>
                <w:sz w:val="28"/>
                <w:szCs w:val="28"/>
              </w:rPr>
              <w:t>5. Международная экономика</w:t>
            </w:r>
          </w:p>
          <w:p w:rsidR="00097726" w:rsidRPr="000D4882" w:rsidRDefault="00097726" w:rsidP="00E07D78">
            <w:pPr>
              <w:tabs>
                <w:tab w:val="left" w:pos="459"/>
              </w:tabs>
              <w:jc w:val="both"/>
              <w:rPr>
                <w:sz w:val="28"/>
                <w:szCs w:val="28"/>
              </w:rPr>
            </w:pPr>
            <w:r w:rsidRPr="000D4882">
              <w:rPr>
                <w:sz w:val="28"/>
                <w:szCs w:val="28"/>
              </w:rPr>
              <w:lastRenderedPageBreak/>
              <w:t xml:space="preserve">6. </w:t>
            </w:r>
            <w:r>
              <w:rPr>
                <w:sz w:val="28"/>
                <w:szCs w:val="28"/>
              </w:rPr>
              <w:t>Аналитическая экономика и современное предпринимательство</w:t>
            </w:r>
          </w:p>
          <w:p w:rsidR="00097726" w:rsidRPr="000D4882" w:rsidRDefault="00097726" w:rsidP="00E07D78">
            <w:pPr>
              <w:spacing w:after="120"/>
              <w:jc w:val="both"/>
              <w:rPr>
                <w:sz w:val="28"/>
                <w:szCs w:val="28"/>
              </w:rPr>
            </w:pPr>
            <w:r>
              <w:rPr>
                <w:sz w:val="28"/>
                <w:szCs w:val="28"/>
              </w:rPr>
              <w:t>7</w:t>
            </w:r>
            <w:r w:rsidRPr="000D4882">
              <w:rPr>
                <w:sz w:val="28"/>
                <w:szCs w:val="28"/>
              </w:rPr>
              <w:t>. Математические методы анализа экономики</w:t>
            </w:r>
          </w:p>
        </w:tc>
      </w:tr>
      <w:tr w:rsidR="00097726" w:rsidRPr="000D4882" w:rsidTr="008B0190">
        <w:tc>
          <w:tcPr>
            <w:tcW w:w="3119" w:type="dxa"/>
            <w:tcBorders>
              <w:top w:val="double" w:sz="4" w:space="0" w:color="auto"/>
              <w:left w:val="single" w:sz="4" w:space="0" w:color="auto"/>
              <w:bottom w:val="double" w:sz="4" w:space="0" w:color="auto"/>
            </w:tcBorders>
          </w:tcPr>
          <w:p w:rsidR="00E07D78" w:rsidRDefault="00E07D78" w:rsidP="00097726">
            <w:pPr>
              <w:jc w:val="center"/>
              <w:rPr>
                <w:b/>
                <w:spacing w:val="-6"/>
                <w:sz w:val="28"/>
                <w:szCs w:val="28"/>
              </w:rPr>
            </w:pPr>
          </w:p>
          <w:p w:rsidR="00097726" w:rsidRPr="000D4882" w:rsidRDefault="00097726" w:rsidP="00097726">
            <w:pPr>
              <w:jc w:val="center"/>
              <w:rPr>
                <w:b/>
                <w:spacing w:val="-6"/>
                <w:sz w:val="28"/>
                <w:szCs w:val="28"/>
              </w:rPr>
            </w:pPr>
            <w:r>
              <w:rPr>
                <w:b/>
                <w:spacing w:val="-6"/>
                <w:sz w:val="28"/>
                <w:szCs w:val="28"/>
              </w:rPr>
              <w:t>38.04.02</w:t>
            </w:r>
          </w:p>
          <w:p w:rsidR="00097726" w:rsidRPr="000D4882" w:rsidRDefault="00097726" w:rsidP="004F337B">
            <w:pPr>
              <w:tabs>
                <w:tab w:val="left" w:pos="180"/>
              </w:tabs>
              <w:jc w:val="center"/>
              <w:rPr>
                <w:b/>
                <w:sz w:val="28"/>
                <w:szCs w:val="28"/>
              </w:rPr>
            </w:pPr>
            <w:r w:rsidRPr="000D4882">
              <w:rPr>
                <w:b/>
                <w:sz w:val="28"/>
                <w:szCs w:val="28"/>
              </w:rPr>
              <w:t>Менеджмент</w:t>
            </w:r>
          </w:p>
        </w:tc>
        <w:tc>
          <w:tcPr>
            <w:tcW w:w="7229" w:type="dxa"/>
            <w:tcBorders>
              <w:top w:val="double" w:sz="4" w:space="0" w:color="auto"/>
              <w:bottom w:val="double" w:sz="4" w:space="0" w:color="auto"/>
            </w:tcBorders>
          </w:tcPr>
          <w:p w:rsidR="00097726" w:rsidRPr="000D4882" w:rsidRDefault="00097726" w:rsidP="00E07D78">
            <w:pPr>
              <w:spacing w:before="120"/>
              <w:jc w:val="both"/>
              <w:rPr>
                <w:sz w:val="28"/>
                <w:szCs w:val="28"/>
              </w:rPr>
            </w:pPr>
            <w:r w:rsidRPr="000D4882">
              <w:rPr>
                <w:sz w:val="28"/>
                <w:szCs w:val="28"/>
              </w:rPr>
              <w:t>1. Общий и стратегический менеджмент</w:t>
            </w:r>
          </w:p>
          <w:p w:rsidR="00097726" w:rsidRPr="000D4882" w:rsidRDefault="00097726" w:rsidP="004F337B">
            <w:pPr>
              <w:jc w:val="both"/>
              <w:rPr>
                <w:sz w:val="28"/>
                <w:szCs w:val="28"/>
              </w:rPr>
            </w:pPr>
            <w:r w:rsidRPr="000D4882">
              <w:rPr>
                <w:sz w:val="28"/>
                <w:szCs w:val="28"/>
              </w:rPr>
              <w:t>2. Проектный менеджмент</w:t>
            </w:r>
          </w:p>
          <w:p w:rsidR="00097726" w:rsidRPr="000D4882" w:rsidRDefault="00097726" w:rsidP="004F337B">
            <w:pPr>
              <w:jc w:val="both"/>
              <w:rPr>
                <w:sz w:val="28"/>
                <w:szCs w:val="28"/>
              </w:rPr>
            </w:pPr>
            <w:r w:rsidRPr="000D4882">
              <w:rPr>
                <w:sz w:val="28"/>
                <w:szCs w:val="28"/>
              </w:rPr>
              <w:t xml:space="preserve">3. </w:t>
            </w:r>
            <w:proofErr w:type="gramStart"/>
            <w:r w:rsidRPr="000D4882">
              <w:rPr>
                <w:sz w:val="28"/>
                <w:szCs w:val="28"/>
              </w:rPr>
              <w:t>Антикризисное</w:t>
            </w:r>
            <w:proofErr w:type="gramEnd"/>
            <w:r w:rsidRPr="000D4882">
              <w:rPr>
                <w:sz w:val="28"/>
                <w:szCs w:val="28"/>
              </w:rPr>
              <w:t xml:space="preserve"> бизнес-регулирование</w:t>
            </w:r>
          </w:p>
          <w:p w:rsidR="00097726" w:rsidRPr="000D4882" w:rsidRDefault="00097726" w:rsidP="004F337B">
            <w:pPr>
              <w:jc w:val="both"/>
              <w:rPr>
                <w:sz w:val="28"/>
                <w:szCs w:val="28"/>
              </w:rPr>
            </w:pPr>
            <w:r w:rsidRPr="000D4882">
              <w:rPr>
                <w:sz w:val="28"/>
                <w:szCs w:val="28"/>
              </w:rPr>
              <w:t>4. Управление и оценка стоимости активов и бизнеса</w:t>
            </w:r>
          </w:p>
          <w:p w:rsidR="00097726" w:rsidRPr="000D4882" w:rsidRDefault="00097726" w:rsidP="004F337B">
            <w:pPr>
              <w:jc w:val="both"/>
              <w:rPr>
                <w:sz w:val="28"/>
                <w:szCs w:val="28"/>
              </w:rPr>
            </w:pPr>
            <w:r w:rsidRPr="000D4882">
              <w:rPr>
                <w:sz w:val="28"/>
                <w:szCs w:val="28"/>
              </w:rPr>
              <w:t>5. Риск-менеджмент и страхование</w:t>
            </w:r>
          </w:p>
          <w:p w:rsidR="00097726" w:rsidRPr="000D4882" w:rsidRDefault="00097726" w:rsidP="004F337B">
            <w:pPr>
              <w:jc w:val="both"/>
              <w:rPr>
                <w:sz w:val="28"/>
                <w:szCs w:val="28"/>
              </w:rPr>
            </w:pPr>
            <w:r w:rsidRPr="000D4882">
              <w:rPr>
                <w:sz w:val="28"/>
                <w:szCs w:val="28"/>
              </w:rPr>
              <w:t xml:space="preserve">6. Логистика                                            </w:t>
            </w:r>
          </w:p>
          <w:p w:rsidR="00097726" w:rsidRPr="000D4882" w:rsidRDefault="00097726" w:rsidP="00E07D78">
            <w:pPr>
              <w:spacing w:after="120"/>
              <w:jc w:val="both"/>
              <w:rPr>
                <w:sz w:val="28"/>
                <w:szCs w:val="28"/>
              </w:rPr>
            </w:pPr>
            <w:r w:rsidRPr="000D4882">
              <w:rPr>
                <w:sz w:val="28"/>
                <w:szCs w:val="28"/>
              </w:rPr>
              <w:t>7. Маркетинг</w:t>
            </w:r>
          </w:p>
        </w:tc>
      </w:tr>
      <w:tr w:rsidR="00097726" w:rsidRPr="000D4882" w:rsidTr="008B0190">
        <w:tc>
          <w:tcPr>
            <w:tcW w:w="3119" w:type="dxa"/>
            <w:tcBorders>
              <w:top w:val="double" w:sz="4" w:space="0" w:color="auto"/>
              <w:left w:val="single" w:sz="4" w:space="0" w:color="auto"/>
              <w:bottom w:val="double" w:sz="4" w:space="0" w:color="auto"/>
            </w:tcBorders>
          </w:tcPr>
          <w:p w:rsidR="00097726" w:rsidRPr="000D4882" w:rsidRDefault="00097726" w:rsidP="00097726">
            <w:pPr>
              <w:jc w:val="center"/>
              <w:rPr>
                <w:b/>
                <w:spacing w:val="-6"/>
                <w:sz w:val="28"/>
                <w:szCs w:val="28"/>
              </w:rPr>
            </w:pPr>
            <w:r>
              <w:rPr>
                <w:b/>
                <w:spacing w:val="-6"/>
                <w:sz w:val="28"/>
                <w:szCs w:val="28"/>
              </w:rPr>
              <w:t>38.04.04</w:t>
            </w:r>
          </w:p>
          <w:p w:rsidR="00097726" w:rsidRPr="000D4882" w:rsidRDefault="00097726" w:rsidP="006E2E87">
            <w:pPr>
              <w:jc w:val="center"/>
              <w:rPr>
                <w:b/>
                <w:sz w:val="28"/>
                <w:szCs w:val="28"/>
              </w:rPr>
            </w:pPr>
            <w:r w:rsidRPr="000D4882">
              <w:rPr>
                <w:b/>
                <w:sz w:val="28"/>
                <w:szCs w:val="28"/>
              </w:rPr>
              <w:t>Государственное и муниципальное управление</w:t>
            </w:r>
          </w:p>
        </w:tc>
        <w:tc>
          <w:tcPr>
            <w:tcW w:w="7229" w:type="dxa"/>
            <w:tcBorders>
              <w:top w:val="double" w:sz="4" w:space="0" w:color="auto"/>
              <w:bottom w:val="double" w:sz="4" w:space="0" w:color="auto"/>
            </w:tcBorders>
          </w:tcPr>
          <w:p w:rsidR="00097726" w:rsidRPr="000D4882" w:rsidRDefault="00097726" w:rsidP="004F337B">
            <w:pPr>
              <w:jc w:val="both"/>
              <w:rPr>
                <w:sz w:val="28"/>
                <w:szCs w:val="28"/>
              </w:rPr>
            </w:pPr>
          </w:p>
        </w:tc>
      </w:tr>
      <w:tr w:rsidR="00097726" w:rsidRPr="000D4882" w:rsidTr="008B0190">
        <w:tc>
          <w:tcPr>
            <w:tcW w:w="3119" w:type="dxa"/>
            <w:tcBorders>
              <w:top w:val="double" w:sz="4" w:space="0" w:color="auto"/>
              <w:left w:val="single" w:sz="4" w:space="0" w:color="auto"/>
              <w:bottom w:val="double" w:sz="4" w:space="0" w:color="auto"/>
            </w:tcBorders>
          </w:tcPr>
          <w:p w:rsidR="00097726" w:rsidRPr="00FA57EB" w:rsidRDefault="00097726" w:rsidP="00FA57EB">
            <w:pPr>
              <w:jc w:val="center"/>
              <w:rPr>
                <w:b/>
                <w:spacing w:val="-6"/>
                <w:sz w:val="28"/>
                <w:szCs w:val="28"/>
              </w:rPr>
            </w:pPr>
            <w:r>
              <w:rPr>
                <w:b/>
                <w:spacing w:val="-6"/>
                <w:sz w:val="28"/>
                <w:szCs w:val="28"/>
              </w:rPr>
              <w:t>38.04.03</w:t>
            </w:r>
            <w:r w:rsidR="00FA57EB">
              <w:rPr>
                <w:b/>
                <w:spacing w:val="-6"/>
                <w:sz w:val="28"/>
                <w:szCs w:val="28"/>
              </w:rPr>
              <w:t xml:space="preserve"> </w:t>
            </w:r>
            <w:r w:rsidRPr="000D4882">
              <w:rPr>
                <w:b/>
                <w:sz w:val="28"/>
                <w:szCs w:val="28"/>
              </w:rPr>
              <w:t xml:space="preserve">Управление </w:t>
            </w:r>
          </w:p>
          <w:p w:rsidR="00097726" w:rsidRPr="000D4882" w:rsidRDefault="00097726" w:rsidP="006E2E87">
            <w:pPr>
              <w:jc w:val="center"/>
              <w:rPr>
                <w:b/>
                <w:sz w:val="28"/>
                <w:szCs w:val="28"/>
              </w:rPr>
            </w:pPr>
            <w:r w:rsidRPr="000D4882">
              <w:rPr>
                <w:b/>
                <w:sz w:val="28"/>
                <w:szCs w:val="28"/>
              </w:rPr>
              <w:t>персоналом</w:t>
            </w:r>
          </w:p>
        </w:tc>
        <w:tc>
          <w:tcPr>
            <w:tcW w:w="7229" w:type="dxa"/>
            <w:tcBorders>
              <w:top w:val="double" w:sz="4" w:space="0" w:color="auto"/>
              <w:bottom w:val="double" w:sz="4" w:space="0" w:color="auto"/>
            </w:tcBorders>
          </w:tcPr>
          <w:p w:rsidR="00097726" w:rsidRPr="000D4882" w:rsidRDefault="00097726" w:rsidP="004F337B">
            <w:pPr>
              <w:jc w:val="both"/>
              <w:rPr>
                <w:sz w:val="28"/>
                <w:szCs w:val="28"/>
              </w:rPr>
            </w:pPr>
          </w:p>
        </w:tc>
      </w:tr>
      <w:tr w:rsidR="00097726" w:rsidRPr="000D4882" w:rsidTr="008B0190">
        <w:trPr>
          <w:trHeight w:val="340"/>
        </w:trPr>
        <w:tc>
          <w:tcPr>
            <w:tcW w:w="3119" w:type="dxa"/>
            <w:tcBorders>
              <w:top w:val="double" w:sz="4" w:space="0" w:color="auto"/>
              <w:left w:val="single" w:sz="4" w:space="0" w:color="auto"/>
              <w:bottom w:val="double" w:sz="4" w:space="0" w:color="auto"/>
            </w:tcBorders>
          </w:tcPr>
          <w:p w:rsidR="00174EDE" w:rsidRPr="000D4882" w:rsidRDefault="00174EDE" w:rsidP="00174EDE">
            <w:pPr>
              <w:jc w:val="center"/>
              <w:rPr>
                <w:b/>
                <w:spacing w:val="-6"/>
                <w:sz w:val="28"/>
                <w:szCs w:val="28"/>
              </w:rPr>
            </w:pPr>
            <w:r>
              <w:rPr>
                <w:b/>
                <w:spacing w:val="-6"/>
                <w:sz w:val="28"/>
                <w:szCs w:val="28"/>
              </w:rPr>
              <w:t>38.04.06</w:t>
            </w:r>
          </w:p>
          <w:p w:rsidR="00097726" w:rsidRPr="000D4882" w:rsidRDefault="00097726" w:rsidP="00370235">
            <w:pPr>
              <w:jc w:val="center"/>
              <w:rPr>
                <w:b/>
                <w:sz w:val="28"/>
                <w:szCs w:val="28"/>
              </w:rPr>
            </w:pPr>
            <w:r w:rsidRPr="000D4882">
              <w:rPr>
                <w:b/>
                <w:sz w:val="28"/>
                <w:szCs w:val="28"/>
              </w:rPr>
              <w:t>Торговое дело</w:t>
            </w:r>
          </w:p>
        </w:tc>
        <w:tc>
          <w:tcPr>
            <w:tcW w:w="7229" w:type="dxa"/>
            <w:tcBorders>
              <w:top w:val="double" w:sz="4" w:space="0" w:color="auto"/>
              <w:bottom w:val="double" w:sz="4" w:space="0" w:color="auto"/>
            </w:tcBorders>
          </w:tcPr>
          <w:p w:rsidR="00097726" w:rsidRPr="000D4882" w:rsidRDefault="00097726" w:rsidP="00362D1B">
            <w:pPr>
              <w:spacing w:before="120"/>
              <w:jc w:val="both"/>
              <w:rPr>
                <w:sz w:val="28"/>
                <w:szCs w:val="28"/>
              </w:rPr>
            </w:pPr>
            <w:r w:rsidRPr="000D4882">
              <w:rPr>
                <w:sz w:val="28"/>
                <w:szCs w:val="28"/>
              </w:rPr>
              <w:t>Стратегии и инновации в коммерции</w:t>
            </w:r>
          </w:p>
        </w:tc>
      </w:tr>
      <w:tr w:rsidR="00097726" w:rsidRPr="000D4882" w:rsidTr="008B0190">
        <w:trPr>
          <w:trHeight w:val="340"/>
        </w:trPr>
        <w:tc>
          <w:tcPr>
            <w:tcW w:w="3119" w:type="dxa"/>
            <w:tcBorders>
              <w:top w:val="double" w:sz="4" w:space="0" w:color="auto"/>
              <w:left w:val="single" w:sz="4" w:space="0" w:color="auto"/>
              <w:bottom w:val="double" w:sz="4" w:space="0" w:color="auto"/>
            </w:tcBorders>
          </w:tcPr>
          <w:p w:rsidR="00097726" w:rsidRPr="000D4882" w:rsidRDefault="00174EDE" w:rsidP="00097726">
            <w:pPr>
              <w:spacing w:before="120"/>
              <w:jc w:val="center"/>
              <w:rPr>
                <w:b/>
                <w:sz w:val="28"/>
                <w:szCs w:val="28"/>
              </w:rPr>
            </w:pPr>
            <w:r>
              <w:rPr>
                <w:b/>
                <w:sz w:val="28"/>
                <w:szCs w:val="28"/>
              </w:rPr>
              <w:t>40.04.01</w:t>
            </w:r>
          </w:p>
          <w:p w:rsidR="00097726" w:rsidRPr="000D4882" w:rsidRDefault="00097726" w:rsidP="00097726">
            <w:pPr>
              <w:spacing w:after="120"/>
              <w:jc w:val="center"/>
              <w:rPr>
                <w:b/>
                <w:spacing w:val="-6"/>
                <w:sz w:val="28"/>
                <w:szCs w:val="28"/>
              </w:rPr>
            </w:pPr>
            <w:r w:rsidRPr="000D4882">
              <w:rPr>
                <w:b/>
                <w:sz w:val="28"/>
                <w:szCs w:val="28"/>
              </w:rPr>
              <w:t>Юриспруденция</w:t>
            </w:r>
          </w:p>
        </w:tc>
        <w:tc>
          <w:tcPr>
            <w:tcW w:w="7229" w:type="dxa"/>
            <w:tcBorders>
              <w:top w:val="double" w:sz="4" w:space="0" w:color="auto"/>
              <w:bottom w:val="double" w:sz="4" w:space="0" w:color="auto"/>
            </w:tcBorders>
          </w:tcPr>
          <w:p w:rsidR="00097726" w:rsidRPr="000D4882" w:rsidRDefault="00097726" w:rsidP="00E07D78">
            <w:pPr>
              <w:pStyle w:val="ad"/>
              <w:numPr>
                <w:ilvl w:val="0"/>
                <w:numId w:val="30"/>
              </w:numPr>
              <w:tabs>
                <w:tab w:val="left" w:pos="317"/>
              </w:tabs>
              <w:spacing w:before="120"/>
              <w:ind w:left="0" w:firstLine="34"/>
              <w:jc w:val="both"/>
              <w:rPr>
                <w:sz w:val="28"/>
                <w:szCs w:val="28"/>
              </w:rPr>
            </w:pPr>
            <w:r w:rsidRPr="000D4882">
              <w:rPr>
                <w:sz w:val="28"/>
                <w:szCs w:val="28"/>
              </w:rPr>
              <w:t>Конституционное и муниципальное право</w:t>
            </w:r>
          </w:p>
          <w:p w:rsidR="00097726" w:rsidRPr="000D4882" w:rsidRDefault="00097726" w:rsidP="006561CF">
            <w:pPr>
              <w:pStyle w:val="ad"/>
              <w:numPr>
                <w:ilvl w:val="0"/>
                <w:numId w:val="30"/>
              </w:numPr>
              <w:tabs>
                <w:tab w:val="left" w:pos="317"/>
              </w:tabs>
              <w:ind w:left="33" w:firstLine="0"/>
              <w:jc w:val="both"/>
              <w:rPr>
                <w:sz w:val="28"/>
                <w:szCs w:val="28"/>
              </w:rPr>
            </w:pPr>
            <w:r w:rsidRPr="000D4882">
              <w:rPr>
                <w:sz w:val="28"/>
                <w:szCs w:val="28"/>
              </w:rPr>
              <w:t>Проблемы теории и практики применения уголовного законодательства</w:t>
            </w:r>
          </w:p>
          <w:p w:rsidR="00097726" w:rsidRPr="000D4882" w:rsidRDefault="00097726" w:rsidP="00E07D78">
            <w:pPr>
              <w:pStyle w:val="ad"/>
              <w:numPr>
                <w:ilvl w:val="0"/>
                <w:numId w:val="30"/>
              </w:numPr>
              <w:tabs>
                <w:tab w:val="left" w:pos="317"/>
              </w:tabs>
              <w:spacing w:after="120"/>
              <w:ind w:left="34" w:firstLine="0"/>
              <w:jc w:val="both"/>
              <w:rPr>
                <w:sz w:val="28"/>
                <w:szCs w:val="28"/>
              </w:rPr>
            </w:pPr>
            <w:r w:rsidRPr="000D4882">
              <w:rPr>
                <w:sz w:val="28"/>
                <w:szCs w:val="28"/>
              </w:rPr>
              <w:t>Гражданское право</w:t>
            </w:r>
          </w:p>
        </w:tc>
      </w:tr>
    </w:tbl>
    <w:p w:rsidR="004F337B" w:rsidRPr="008B0190" w:rsidRDefault="004F337B" w:rsidP="004F337B">
      <w:pPr>
        <w:tabs>
          <w:tab w:val="left" w:pos="-142"/>
        </w:tabs>
        <w:spacing w:line="360" w:lineRule="auto"/>
        <w:ind w:firstLine="142"/>
        <w:jc w:val="center"/>
        <w:rPr>
          <w:rFonts w:ascii="Book Antiqua" w:hAnsi="Book Antiqua"/>
          <w:b/>
          <w:sz w:val="28"/>
          <w:szCs w:val="28"/>
        </w:rPr>
      </w:pPr>
    </w:p>
    <w:p w:rsidR="002B2370" w:rsidRDefault="002B2370" w:rsidP="004F337B">
      <w:pPr>
        <w:tabs>
          <w:tab w:val="left" w:pos="-142"/>
        </w:tabs>
        <w:spacing w:line="360" w:lineRule="auto"/>
        <w:ind w:firstLine="142"/>
        <w:jc w:val="center"/>
        <w:rPr>
          <w:rFonts w:ascii="Book Antiqua" w:hAnsi="Book Antiqua"/>
          <w:b/>
          <w:sz w:val="28"/>
          <w:szCs w:val="28"/>
        </w:rPr>
      </w:pPr>
    </w:p>
    <w:p w:rsidR="002B2370" w:rsidRDefault="002B2370" w:rsidP="004F337B">
      <w:pPr>
        <w:tabs>
          <w:tab w:val="left" w:pos="-142"/>
        </w:tabs>
        <w:spacing w:line="360" w:lineRule="auto"/>
        <w:ind w:firstLine="142"/>
        <w:jc w:val="center"/>
        <w:rPr>
          <w:rFonts w:ascii="Book Antiqua" w:hAnsi="Book Antiqua"/>
          <w:b/>
          <w:sz w:val="28"/>
          <w:szCs w:val="28"/>
        </w:rPr>
      </w:pPr>
    </w:p>
    <w:p w:rsidR="002B2370" w:rsidRDefault="002B2370" w:rsidP="004F337B">
      <w:pPr>
        <w:tabs>
          <w:tab w:val="left" w:pos="-142"/>
        </w:tabs>
        <w:spacing w:line="360" w:lineRule="auto"/>
        <w:ind w:firstLine="142"/>
        <w:jc w:val="center"/>
        <w:rPr>
          <w:rFonts w:ascii="Book Antiqua" w:hAnsi="Book Antiqua"/>
          <w:b/>
          <w:sz w:val="28"/>
          <w:szCs w:val="28"/>
        </w:rPr>
      </w:pPr>
    </w:p>
    <w:p w:rsidR="002B2370" w:rsidRDefault="002B2370" w:rsidP="004F337B">
      <w:pPr>
        <w:tabs>
          <w:tab w:val="left" w:pos="-142"/>
        </w:tabs>
        <w:spacing w:line="360" w:lineRule="auto"/>
        <w:ind w:firstLine="142"/>
        <w:jc w:val="center"/>
        <w:rPr>
          <w:rFonts w:ascii="Book Antiqua" w:hAnsi="Book Antiqua"/>
          <w:b/>
          <w:sz w:val="28"/>
          <w:szCs w:val="28"/>
        </w:rPr>
      </w:pPr>
    </w:p>
    <w:p w:rsidR="002B2370" w:rsidRDefault="002B2370" w:rsidP="004F337B">
      <w:pPr>
        <w:tabs>
          <w:tab w:val="left" w:pos="-142"/>
        </w:tabs>
        <w:spacing w:line="360" w:lineRule="auto"/>
        <w:ind w:firstLine="142"/>
        <w:jc w:val="center"/>
        <w:rPr>
          <w:rFonts w:ascii="Book Antiqua" w:hAnsi="Book Antiqua"/>
          <w:b/>
          <w:sz w:val="28"/>
          <w:szCs w:val="28"/>
        </w:rPr>
      </w:pPr>
    </w:p>
    <w:p w:rsidR="002B2370" w:rsidRDefault="002B2370" w:rsidP="004F337B">
      <w:pPr>
        <w:tabs>
          <w:tab w:val="left" w:pos="-142"/>
        </w:tabs>
        <w:spacing w:line="360" w:lineRule="auto"/>
        <w:ind w:firstLine="142"/>
        <w:jc w:val="center"/>
        <w:rPr>
          <w:rFonts w:ascii="Book Antiqua" w:hAnsi="Book Antiqua"/>
          <w:b/>
          <w:sz w:val="28"/>
          <w:szCs w:val="28"/>
        </w:rPr>
      </w:pPr>
    </w:p>
    <w:p w:rsidR="002B2370" w:rsidRDefault="002B2370" w:rsidP="004F337B">
      <w:pPr>
        <w:tabs>
          <w:tab w:val="left" w:pos="-142"/>
        </w:tabs>
        <w:spacing w:line="360" w:lineRule="auto"/>
        <w:ind w:firstLine="142"/>
        <w:jc w:val="center"/>
        <w:rPr>
          <w:rFonts w:ascii="Book Antiqua" w:hAnsi="Book Antiqua"/>
          <w:b/>
          <w:sz w:val="28"/>
          <w:szCs w:val="28"/>
        </w:rPr>
      </w:pPr>
    </w:p>
    <w:p w:rsidR="00C83F9C" w:rsidRDefault="00C83F9C" w:rsidP="00C83F9C">
      <w:pPr>
        <w:tabs>
          <w:tab w:val="left" w:pos="-142"/>
        </w:tabs>
        <w:spacing w:line="360" w:lineRule="auto"/>
        <w:rPr>
          <w:rFonts w:ascii="Book Antiqua" w:hAnsi="Book Antiqua"/>
          <w:b/>
          <w:sz w:val="28"/>
          <w:szCs w:val="28"/>
          <w:lang w:val="en-US"/>
        </w:rPr>
      </w:pPr>
    </w:p>
    <w:p w:rsidR="008B0190" w:rsidRDefault="008B0190" w:rsidP="00C83F9C">
      <w:pPr>
        <w:tabs>
          <w:tab w:val="left" w:pos="-142"/>
        </w:tabs>
        <w:spacing w:line="360" w:lineRule="auto"/>
        <w:rPr>
          <w:rFonts w:ascii="Book Antiqua" w:hAnsi="Book Antiqua"/>
          <w:b/>
          <w:sz w:val="28"/>
          <w:szCs w:val="28"/>
        </w:rPr>
      </w:pPr>
    </w:p>
    <w:p w:rsidR="00727373" w:rsidRDefault="00727373" w:rsidP="00C83F9C">
      <w:pPr>
        <w:tabs>
          <w:tab w:val="left" w:pos="-142"/>
        </w:tabs>
        <w:spacing w:line="360" w:lineRule="auto"/>
        <w:rPr>
          <w:rFonts w:ascii="Book Antiqua" w:hAnsi="Book Antiqua"/>
          <w:b/>
          <w:sz w:val="28"/>
          <w:szCs w:val="28"/>
        </w:rPr>
      </w:pPr>
    </w:p>
    <w:p w:rsidR="00727373" w:rsidRDefault="00727373" w:rsidP="00C83F9C">
      <w:pPr>
        <w:tabs>
          <w:tab w:val="left" w:pos="-142"/>
        </w:tabs>
        <w:spacing w:line="360" w:lineRule="auto"/>
        <w:rPr>
          <w:rFonts w:ascii="Book Antiqua" w:hAnsi="Book Antiqua"/>
          <w:b/>
          <w:sz w:val="28"/>
          <w:szCs w:val="28"/>
        </w:rPr>
      </w:pPr>
    </w:p>
    <w:p w:rsidR="00174EDE" w:rsidRPr="00727373" w:rsidRDefault="00174EDE" w:rsidP="00C83F9C">
      <w:pPr>
        <w:tabs>
          <w:tab w:val="left" w:pos="-142"/>
        </w:tabs>
        <w:spacing w:line="360" w:lineRule="auto"/>
        <w:rPr>
          <w:rFonts w:ascii="Book Antiqua" w:hAnsi="Book Antiqua"/>
          <w:b/>
          <w:sz w:val="28"/>
          <w:szCs w:val="28"/>
        </w:rPr>
      </w:pPr>
    </w:p>
    <w:p w:rsidR="004F337B" w:rsidRPr="0088025D" w:rsidRDefault="004F337B" w:rsidP="004F337B">
      <w:pPr>
        <w:tabs>
          <w:tab w:val="left" w:pos="-142"/>
        </w:tabs>
        <w:spacing w:line="360" w:lineRule="auto"/>
        <w:ind w:firstLine="142"/>
        <w:jc w:val="center"/>
        <w:rPr>
          <w:rFonts w:ascii="Book Antiqua" w:hAnsi="Book Antiqua"/>
          <w:b/>
          <w:sz w:val="28"/>
          <w:szCs w:val="28"/>
        </w:rPr>
      </w:pPr>
      <w:r w:rsidRPr="0088025D">
        <w:rPr>
          <w:rFonts w:ascii="Book Antiqua" w:hAnsi="Book Antiqua"/>
          <w:b/>
          <w:sz w:val="28"/>
          <w:szCs w:val="28"/>
        </w:rPr>
        <w:lastRenderedPageBreak/>
        <w:t>ВСТУПИТЕЛЬНЫЕ ИСПЫТАНИЯ</w:t>
      </w:r>
    </w:p>
    <w:p w:rsidR="00154238" w:rsidRPr="00154238" w:rsidRDefault="00154238" w:rsidP="00154238">
      <w:pPr>
        <w:pStyle w:val="ad"/>
        <w:tabs>
          <w:tab w:val="left" w:pos="426"/>
        </w:tabs>
        <w:ind w:left="0" w:right="-568"/>
        <w:jc w:val="center"/>
        <w:rPr>
          <w:b/>
          <w:sz w:val="28"/>
          <w:szCs w:val="28"/>
        </w:rPr>
      </w:pPr>
      <w:r w:rsidRPr="00154238">
        <w:rPr>
          <w:b/>
          <w:sz w:val="28"/>
          <w:szCs w:val="28"/>
        </w:rPr>
        <w:t xml:space="preserve">Вступительные испытания для </w:t>
      </w:r>
      <w:proofErr w:type="gramStart"/>
      <w:r w:rsidRPr="00154238">
        <w:rPr>
          <w:b/>
          <w:sz w:val="28"/>
          <w:szCs w:val="28"/>
        </w:rPr>
        <w:t>поступающих</w:t>
      </w:r>
      <w:proofErr w:type="gramEnd"/>
      <w:r w:rsidRPr="00154238">
        <w:rPr>
          <w:b/>
          <w:sz w:val="28"/>
          <w:szCs w:val="28"/>
        </w:rPr>
        <w:t xml:space="preserve"> на базе среднего общего образования</w:t>
      </w:r>
    </w:p>
    <w:p w:rsidR="00154238" w:rsidRPr="00154238" w:rsidRDefault="00154238" w:rsidP="00154238">
      <w:pPr>
        <w:pStyle w:val="ad"/>
        <w:tabs>
          <w:tab w:val="left" w:pos="426"/>
        </w:tabs>
        <w:ind w:left="0"/>
        <w:rPr>
          <w:sz w:val="16"/>
          <w:szCs w:val="16"/>
        </w:rPr>
      </w:pPr>
    </w:p>
    <w:tbl>
      <w:tblPr>
        <w:tblStyle w:val="afc"/>
        <w:tblW w:w="10314" w:type="dxa"/>
        <w:tblLayout w:type="fixed"/>
        <w:tblLook w:val="01E0"/>
      </w:tblPr>
      <w:tblGrid>
        <w:gridCol w:w="5070"/>
        <w:gridCol w:w="3118"/>
        <w:gridCol w:w="2126"/>
      </w:tblGrid>
      <w:tr w:rsidR="00154238" w:rsidRPr="00154238" w:rsidTr="00154238">
        <w:trPr>
          <w:trHeight w:val="400"/>
        </w:trPr>
        <w:tc>
          <w:tcPr>
            <w:tcW w:w="5070" w:type="dxa"/>
            <w:vMerge w:val="restart"/>
            <w:tcBorders>
              <w:top w:val="single" w:sz="4" w:space="0" w:color="auto"/>
              <w:left w:val="single" w:sz="4" w:space="0" w:color="auto"/>
              <w:bottom w:val="double" w:sz="4" w:space="0" w:color="auto"/>
              <w:right w:val="single" w:sz="4" w:space="0" w:color="auto"/>
            </w:tcBorders>
          </w:tcPr>
          <w:p w:rsidR="00154238" w:rsidRPr="00154238" w:rsidRDefault="00154238" w:rsidP="00154238">
            <w:pPr>
              <w:tabs>
                <w:tab w:val="num" w:pos="0"/>
              </w:tabs>
              <w:spacing w:before="120" w:line="276" w:lineRule="auto"/>
              <w:jc w:val="center"/>
              <w:rPr>
                <w:b/>
                <w:sz w:val="28"/>
                <w:szCs w:val="28"/>
              </w:rPr>
            </w:pPr>
            <w:r w:rsidRPr="00154238">
              <w:rPr>
                <w:b/>
                <w:sz w:val="28"/>
                <w:szCs w:val="28"/>
              </w:rPr>
              <w:t>Направления подготовки/ специальности</w:t>
            </w:r>
          </w:p>
        </w:tc>
        <w:tc>
          <w:tcPr>
            <w:tcW w:w="3118" w:type="dxa"/>
            <w:vMerge w:val="restart"/>
            <w:tcBorders>
              <w:top w:val="single" w:sz="4" w:space="0" w:color="auto"/>
              <w:left w:val="single" w:sz="4" w:space="0" w:color="auto"/>
              <w:right w:val="single" w:sz="4" w:space="0" w:color="auto"/>
            </w:tcBorders>
          </w:tcPr>
          <w:p w:rsidR="00154238" w:rsidRPr="00154238" w:rsidRDefault="00154238" w:rsidP="00154238">
            <w:pPr>
              <w:tabs>
                <w:tab w:val="num" w:pos="0"/>
              </w:tabs>
              <w:spacing w:before="120"/>
              <w:jc w:val="center"/>
              <w:rPr>
                <w:b/>
                <w:sz w:val="28"/>
                <w:szCs w:val="28"/>
              </w:rPr>
            </w:pPr>
            <w:r w:rsidRPr="00154238">
              <w:rPr>
                <w:b/>
                <w:sz w:val="28"/>
                <w:szCs w:val="28"/>
              </w:rPr>
              <w:t>Вступительные испытания *</w:t>
            </w:r>
          </w:p>
        </w:tc>
        <w:tc>
          <w:tcPr>
            <w:tcW w:w="2126" w:type="dxa"/>
            <w:vMerge w:val="restart"/>
            <w:tcBorders>
              <w:top w:val="single" w:sz="4" w:space="0" w:color="auto"/>
              <w:left w:val="single" w:sz="4" w:space="0" w:color="auto"/>
              <w:right w:val="single" w:sz="4" w:space="0" w:color="auto"/>
            </w:tcBorders>
          </w:tcPr>
          <w:p w:rsidR="00154238" w:rsidRPr="00154238" w:rsidRDefault="00154238" w:rsidP="00154238">
            <w:pPr>
              <w:tabs>
                <w:tab w:val="num" w:pos="0"/>
              </w:tabs>
              <w:spacing w:before="120"/>
              <w:jc w:val="center"/>
              <w:rPr>
                <w:b/>
                <w:sz w:val="28"/>
                <w:szCs w:val="28"/>
              </w:rPr>
            </w:pPr>
            <w:r w:rsidRPr="00154238">
              <w:rPr>
                <w:b/>
                <w:sz w:val="28"/>
                <w:szCs w:val="28"/>
              </w:rPr>
              <w:t>Форма проведения**</w:t>
            </w:r>
          </w:p>
        </w:tc>
      </w:tr>
      <w:tr w:rsidR="00154238" w:rsidRPr="00154238" w:rsidTr="00154238">
        <w:trPr>
          <w:trHeight w:val="322"/>
        </w:trPr>
        <w:tc>
          <w:tcPr>
            <w:tcW w:w="5070" w:type="dxa"/>
            <w:vMerge/>
            <w:tcBorders>
              <w:top w:val="single" w:sz="4" w:space="0" w:color="auto"/>
              <w:left w:val="single" w:sz="4" w:space="0" w:color="auto"/>
              <w:bottom w:val="double" w:sz="4" w:space="0" w:color="auto"/>
              <w:right w:val="single" w:sz="4" w:space="0" w:color="auto"/>
            </w:tcBorders>
            <w:vAlign w:val="center"/>
            <w:hideMark/>
          </w:tcPr>
          <w:p w:rsidR="00154238" w:rsidRPr="00154238" w:rsidRDefault="00154238" w:rsidP="00154238">
            <w:pPr>
              <w:rPr>
                <w:b/>
                <w:sz w:val="28"/>
                <w:szCs w:val="28"/>
              </w:rPr>
            </w:pPr>
          </w:p>
        </w:tc>
        <w:tc>
          <w:tcPr>
            <w:tcW w:w="3118" w:type="dxa"/>
            <w:vMerge/>
            <w:tcBorders>
              <w:left w:val="single" w:sz="4" w:space="0" w:color="auto"/>
              <w:bottom w:val="double" w:sz="4" w:space="0" w:color="auto"/>
              <w:right w:val="single" w:sz="4" w:space="0" w:color="auto"/>
            </w:tcBorders>
            <w:vAlign w:val="center"/>
            <w:hideMark/>
          </w:tcPr>
          <w:p w:rsidR="00154238" w:rsidRPr="00154238" w:rsidRDefault="00154238" w:rsidP="00154238">
            <w:pPr>
              <w:rPr>
                <w:b/>
                <w:sz w:val="28"/>
                <w:szCs w:val="28"/>
              </w:rPr>
            </w:pPr>
          </w:p>
        </w:tc>
        <w:tc>
          <w:tcPr>
            <w:tcW w:w="2126" w:type="dxa"/>
            <w:vMerge/>
            <w:tcBorders>
              <w:left w:val="single" w:sz="4" w:space="0" w:color="auto"/>
              <w:bottom w:val="double" w:sz="4" w:space="0" w:color="auto"/>
              <w:right w:val="single" w:sz="4" w:space="0" w:color="auto"/>
            </w:tcBorders>
            <w:vAlign w:val="center"/>
          </w:tcPr>
          <w:p w:rsidR="00154238" w:rsidRPr="00154238" w:rsidRDefault="00154238" w:rsidP="00154238">
            <w:pPr>
              <w:rPr>
                <w:b/>
                <w:sz w:val="28"/>
                <w:szCs w:val="28"/>
              </w:rPr>
            </w:pPr>
          </w:p>
        </w:tc>
      </w:tr>
      <w:tr w:rsidR="00154238" w:rsidRPr="00154238" w:rsidTr="00154238">
        <w:trPr>
          <w:trHeight w:val="338"/>
        </w:trPr>
        <w:tc>
          <w:tcPr>
            <w:tcW w:w="5070" w:type="dxa"/>
            <w:tcBorders>
              <w:top w:val="double" w:sz="4" w:space="0" w:color="auto"/>
              <w:left w:val="single" w:sz="4" w:space="0" w:color="auto"/>
              <w:bottom w:val="double" w:sz="4" w:space="0" w:color="auto"/>
              <w:right w:val="single" w:sz="4" w:space="0" w:color="auto"/>
            </w:tcBorders>
          </w:tcPr>
          <w:p w:rsidR="00154238" w:rsidRPr="00154238" w:rsidRDefault="00154238" w:rsidP="00154238">
            <w:pPr>
              <w:tabs>
                <w:tab w:val="left" w:pos="360"/>
              </w:tabs>
              <w:spacing w:before="120"/>
              <w:jc w:val="both"/>
              <w:rPr>
                <w:sz w:val="28"/>
                <w:szCs w:val="28"/>
              </w:rPr>
            </w:pPr>
            <w:r w:rsidRPr="00154238">
              <w:rPr>
                <w:sz w:val="28"/>
                <w:szCs w:val="28"/>
              </w:rPr>
              <w:t>Прикладная информатика</w:t>
            </w:r>
          </w:p>
        </w:tc>
        <w:tc>
          <w:tcPr>
            <w:tcW w:w="3118" w:type="dxa"/>
            <w:tcBorders>
              <w:top w:val="double" w:sz="4" w:space="0" w:color="auto"/>
              <w:left w:val="single" w:sz="4" w:space="0" w:color="auto"/>
              <w:bottom w:val="double" w:sz="4" w:space="0" w:color="auto"/>
              <w:right w:val="single" w:sz="4" w:space="0" w:color="auto"/>
            </w:tcBorders>
          </w:tcPr>
          <w:p w:rsidR="00154238" w:rsidRPr="00154238" w:rsidRDefault="00154238" w:rsidP="00154238">
            <w:pPr>
              <w:pStyle w:val="ad"/>
              <w:numPr>
                <w:ilvl w:val="0"/>
                <w:numId w:val="42"/>
              </w:numPr>
              <w:tabs>
                <w:tab w:val="left" w:pos="176"/>
                <w:tab w:val="left" w:pos="318"/>
              </w:tabs>
              <w:spacing w:before="120"/>
              <w:ind w:left="34" w:firstLine="0"/>
              <w:jc w:val="both"/>
              <w:rPr>
                <w:sz w:val="28"/>
                <w:szCs w:val="28"/>
              </w:rPr>
            </w:pPr>
            <w:r w:rsidRPr="00154238">
              <w:rPr>
                <w:sz w:val="28"/>
                <w:szCs w:val="28"/>
              </w:rPr>
              <w:t xml:space="preserve">математика </w:t>
            </w:r>
          </w:p>
          <w:p w:rsidR="00154238" w:rsidRPr="00154238" w:rsidRDefault="00154238" w:rsidP="00154238">
            <w:pPr>
              <w:pStyle w:val="ad"/>
              <w:numPr>
                <w:ilvl w:val="0"/>
                <w:numId w:val="42"/>
              </w:numPr>
              <w:tabs>
                <w:tab w:val="left" w:pos="176"/>
                <w:tab w:val="left" w:pos="318"/>
              </w:tabs>
              <w:ind w:left="34" w:firstLine="0"/>
              <w:jc w:val="both"/>
              <w:rPr>
                <w:sz w:val="28"/>
                <w:szCs w:val="28"/>
              </w:rPr>
            </w:pPr>
            <w:r w:rsidRPr="00154238">
              <w:rPr>
                <w:sz w:val="28"/>
                <w:szCs w:val="28"/>
              </w:rPr>
              <w:t>информатика и ИКТ</w:t>
            </w:r>
          </w:p>
          <w:p w:rsidR="00154238" w:rsidRPr="00154238" w:rsidRDefault="00154238" w:rsidP="00154238">
            <w:pPr>
              <w:pStyle w:val="ad"/>
              <w:numPr>
                <w:ilvl w:val="0"/>
                <w:numId w:val="42"/>
              </w:numPr>
              <w:tabs>
                <w:tab w:val="left" w:pos="176"/>
                <w:tab w:val="left" w:pos="318"/>
              </w:tabs>
              <w:spacing w:after="120"/>
              <w:ind w:left="34" w:firstLine="0"/>
              <w:contextualSpacing w:val="0"/>
              <w:jc w:val="both"/>
              <w:rPr>
                <w:sz w:val="28"/>
                <w:szCs w:val="28"/>
              </w:rPr>
            </w:pPr>
            <w:r w:rsidRPr="00154238">
              <w:rPr>
                <w:sz w:val="28"/>
                <w:szCs w:val="28"/>
              </w:rPr>
              <w:t>русский язык</w:t>
            </w:r>
          </w:p>
        </w:tc>
        <w:tc>
          <w:tcPr>
            <w:tcW w:w="2126" w:type="dxa"/>
            <w:tcBorders>
              <w:top w:val="double" w:sz="4" w:space="0" w:color="auto"/>
              <w:left w:val="single" w:sz="4" w:space="0" w:color="auto"/>
              <w:bottom w:val="double" w:sz="4" w:space="0" w:color="auto"/>
              <w:right w:val="single" w:sz="4" w:space="0" w:color="auto"/>
            </w:tcBorders>
          </w:tcPr>
          <w:p w:rsidR="00154238" w:rsidRPr="00154238" w:rsidRDefault="00154238" w:rsidP="00154238">
            <w:pPr>
              <w:tabs>
                <w:tab w:val="left" w:pos="176"/>
                <w:tab w:val="left" w:pos="318"/>
              </w:tabs>
              <w:spacing w:before="120" w:after="120"/>
              <w:ind w:left="34"/>
              <w:jc w:val="center"/>
              <w:rPr>
                <w:sz w:val="28"/>
                <w:szCs w:val="28"/>
              </w:rPr>
            </w:pPr>
            <w:r w:rsidRPr="00154238">
              <w:rPr>
                <w:sz w:val="28"/>
                <w:szCs w:val="28"/>
              </w:rPr>
              <w:t>ЕГЭ</w:t>
            </w:r>
          </w:p>
        </w:tc>
      </w:tr>
      <w:tr w:rsidR="00154238" w:rsidRPr="00154238" w:rsidTr="00154238">
        <w:trPr>
          <w:trHeight w:val="338"/>
        </w:trPr>
        <w:tc>
          <w:tcPr>
            <w:tcW w:w="5070" w:type="dxa"/>
            <w:tcBorders>
              <w:top w:val="double" w:sz="4" w:space="0" w:color="auto"/>
              <w:left w:val="single" w:sz="4" w:space="0" w:color="auto"/>
              <w:bottom w:val="double" w:sz="4" w:space="0" w:color="auto"/>
              <w:right w:val="single" w:sz="4" w:space="0" w:color="auto"/>
            </w:tcBorders>
          </w:tcPr>
          <w:p w:rsidR="00154238" w:rsidRPr="00154238" w:rsidRDefault="00154238" w:rsidP="00154238">
            <w:pPr>
              <w:tabs>
                <w:tab w:val="left" w:pos="360"/>
              </w:tabs>
              <w:spacing w:before="120"/>
              <w:jc w:val="both"/>
              <w:rPr>
                <w:sz w:val="28"/>
                <w:szCs w:val="28"/>
              </w:rPr>
            </w:pPr>
            <w:r w:rsidRPr="00154238">
              <w:rPr>
                <w:sz w:val="28"/>
                <w:szCs w:val="28"/>
              </w:rPr>
              <w:t>Технология продукции и организация общественного питания</w:t>
            </w:r>
          </w:p>
        </w:tc>
        <w:tc>
          <w:tcPr>
            <w:tcW w:w="3118" w:type="dxa"/>
            <w:tcBorders>
              <w:top w:val="double" w:sz="4" w:space="0" w:color="auto"/>
              <w:left w:val="single" w:sz="4" w:space="0" w:color="auto"/>
              <w:bottom w:val="double" w:sz="4" w:space="0" w:color="auto"/>
              <w:right w:val="single" w:sz="4" w:space="0" w:color="auto"/>
            </w:tcBorders>
          </w:tcPr>
          <w:p w:rsidR="00154238" w:rsidRPr="00154238" w:rsidRDefault="00154238" w:rsidP="00154238">
            <w:pPr>
              <w:pStyle w:val="ad"/>
              <w:numPr>
                <w:ilvl w:val="0"/>
                <w:numId w:val="43"/>
              </w:numPr>
              <w:tabs>
                <w:tab w:val="left" w:pos="176"/>
                <w:tab w:val="left" w:pos="318"/>
              </w:tabs>
              <w:spacing w:before="120"/>
              <w:ind w:left="34" w:firstLine="0"/>
              <w:contextualSpacing w:val="0"/>
              <w:jc w:val="both"/>
              <w:rPr>
                <w:sz w:val="28"/>
                <w:szCs w:val="28"/>
              </w:rPr>
            </w:pPr>
            <w:r w:rsidRPr="00154238">
              <w:rPr>
                <w:sz w:val="28"/>
                <w:szCs w:val="28"/>
              </w:rPr>
              <w:t xml:space="preserve">математика </w:t>
            </w:r>
          </w:p>
          <w:p w:rsidR="00154238" w:rsidRPr="00154238" w:rsidRDefault="00154238" w:rsidP="00154238">
            <w:pPr>
              <w:pStyle w:val="ad"/>
              <w:numPr>
                <w:ilvl w:val="0"/>
                <w:numId w:val="43"/>
              </w:numPr>
              <w:tabs>
                <w:tab w:val="left" w:pos="176"/>
                <w:tab w:val="left" w:pos="318"/>
              </w:tabs>
              <w:ind w:left="34" w:firstLine="0"/>
              <w:jc w:val="both"/>
              <w:rPr>
                <w:sz w:val="28"/>
                <w:szCs w:val="28"/>
              </w:rPr>
            </w:pPr>
            <w:r w:rsidRPr="00154238">
              <w:rPr>
                <w:sz w:val="28"/>
                <w:szCs w:val="28"/>
              </w:rPr>
              <w:t xml:space="preserve">физика </w:t>
            </w:r>
          </w:p>
          <w:p w:rsidR="00154238" w:rsidRPr="00154238" w:rsidRDefault="00154238" w:rsidP="00154238">
            <w:pPr>
              <w:pStyle w:val="ad"/>
              <w:numPr>
                <w:ilvl w:val="0"/>
                <w:numId w:val="43"/>
              </w:numPr>
              <w:tabs>
                <w:tab w:val="left" w:pos="176"/>
                <w:tab w:val="left" w:pos="318"/>
              </w:tabs>
              <w:ind w:left="34" w:firstLine="0"/>
              <w:jc w:val="both"/>
              <w:rPr>
                <w:sz w:val="28"/>
                <w:szCs w:val="28"/>
              </w:rPr>
            </w:pPr>
            <w:r w:rsidRPr="00154238">
              <w:rPr>
                <w:sz w:val="28"/>
                <w:szCs w:val="28"/>
              </w:rPr>
              <w:t>русский язык</w:t>
            </w:r>
          </w:p>
        </w:tc>
        <w:tc>
          <w:tcPr>
            <w:tcW w:w="2126" w:type="dxa"/>
            <w:tcBorders>
              <w:top w:val="double" w:sz="4" w:space="0" w:color="auto"/>
              <w:left w:val="single" w:sz="4" w:space="0" w:color="auto"/>
              <w:bottom w:val="double" w:sz="4" w:space="0" w:color="auto"/>
              <w:right w:val="single" w:sz="4" w:space="0" w:color="auto"/>
            </w:tcBorders>
          </w:tcPr>
          <w:p w:rsidR="00154238" w:rsidRPr="00154238" w:rsidRDefault="00154238" w:rsidP="00154238">
            <w:pPr>
              <w:spacing w:before="120"/>
              <w:jc w:val="center"/>
              <w:rPr>
                <w:sz w:val="28"/>
                <w:szCs w:val="28"/>
              </w:rPr>
            </w:pPr>
            <w:r w:rsidRPr="00154238">
              <w:rPr>
                <w:sz w:val="28"/>
                <w:szCs w:val="28"/>
              </w:rPr>
              <w:t>ЕГЭ</w:t>
            </w:r>
          </w:p>
          <w:p w:rsidR="00154238" w:rsidRPr="00154238" w:rsidRDefault="00154238" w:rsidP="00154238">
            <w:pPr>
              <w:spacing w:before="120"/>
              <w:jc w:val="center"/>
              <w:rPr>
                <w:sz w:val="28"/>
                <w:szCs w:val="28"/>
              </w:rPr>
            </w:pPr>
          </w:p>
          <w:p w:rsidR="00154238" w:rsidRPr="00154238" w:rsidRDefault="00154238" w:rsidP="00154238">
            <w:pPr>
              <w:tabs>
                <w:tab w:val="left" w:pos="176"/>
                <w:tab w:val="left" w:pos="318"/>
              </w:tabs>
              <w:spacing w:before="120"/>
              <w:contextualSpacing/>
              <w:jc w:val="center"/>
              <w:rPr>
                <w:sz w:val="28"/>
                <w:szCs w:val="28"/>
              </w:rPr>
            </w:pPr>
          </w:p>
        </w:tc>
      </w:tr>
      <w:tr w:rsidR="00154238" w:rsidRPr="00154238" w:rsidTr="00154238">
        <w:trPr>
          <w:trHeight w:val="1004"/>
        </w:trPr>
        <w:tc>
          <w:tcPr>
            <w:tcW w:w="5070" w:type="dxa"/>
            <w:tcBorders>
              <w:top w:val="single" w:sz="4" w:space="0" w:color="auto"/>
              <w:left w:val="single" w:sz="4" w:space="0" w:color="auto"/>
              <w:right w:val="single" w:sz="4" w:space="0" w:color="auto"/>
            </w:tcBorders>
            <w:hideMark/>
          </w:tcPr>
          <w:p w:rsidR="00154238" w:rsidRPr="00154238" w:rsidRDefault="00154238" w:rsidP="00154238">
            <w:pPr>
              <w:tabs>
                <w:tab w:val="left" w:pos="180"/>
              </w:tabs>
              <w:spacing w:before="120" w:line="276" w:lineRule="auto"/>
              <w:jc w:val="both"/>
              <w:rPr>
                <w:sz w:val="28"/>
                <w:szCs w:val="28"/>
              </w:rPr>
            </w:pPr>
            <w:r w:rsidRPr="00154238">
              <w:rPr>
                <w:sz w:val="28"/>
                <w:szCs w:val="28"/>
              </w:rPr>
              <w:t>Экономика, Менеджмент, Торговое дело, Товароведение, Экономическая безопасность</w:t>
            </w:r>
          </w:p>
        </w:tc>
        <w:tc>
          <w:tcPr>
            <w:tcW w:w="3118" w:type="dxa"/>
            <w:tcBorders>
              <w:top w:val="double" w:sz="4" w:space="0" w:color="auto"/>
              <w:left w:val="single" w:sz="4" w:space="0" w:color="auto"/>
              <w:right w:val="single" w:sz="4" w:space="0" w:color="auto"/>
            </w:tcBorders>
          </w:tcPr>
          <w:p w:rsidR="00154238" w:rsidRPr="00154238" w:rsidRDefault="00154238" w:rsidP="00154238">
            <w:pPr>
              <w:pStyle w:val="ad"/>
              <w:tabs>
                <w:tab w:val="left" w:pos="175"/>
                <w:tab w:val="left" w:pos="318"/>
              </w:tabs>
              <w:spacing w:before="120"/>
              <w:ind w:left="0"/>
              <w:jc w:val="both"/>
              <w:rPr>
                <w:sz w:val="28"/>
                <w:szCs w:val="28"/>
              </w:rPr>
            </w:pPr>
            <w:r w:rsidRPr="00154238">
              <w:rPr>
                <w:sz w:val="28"/>
                <w:szCs w:val="28"/>
              </w:rPr>
              <w:t>1. математика</w:t>
            </w:r>
          </w:p>
          <w:p w:rsidR="00154238" w:rsidRPr="00154238" w:rsidRDefault="00154238" w:rsidP="00154238">
            <w:pPr>
              <w:pStyle w:val="ad"/>
              <w:numPr>
                <w:ilvl w:val="0"/>
                <w:numId w:val="44"/>
              </w:numPr>
              <w:tabs>
                <w:tab w:val="left" w:pos="175"/>
                <w:tab w:val="left" w:pos="318"/>
              </w:tabs>
              <w:ind w:hanging="720"/>
              <w:jc w:val="both"/>
              <w:rPr>
                <w:sz w:val="28"/>
                <w:szCs w:val="28"/>
              </w:rPr>
            </w:pPr>
            <w:r w:rsidRPr="00154238">
              <w:rPr>
                <w:sz w:val="28"/>
                <w:szCs w:val="28"/>
              </w:rPr>
              <w:t>обществознание</w:t>
            </w:r>
          </w:p>
          <w:p w:rsidR="00154238" w:rsidRPr="00154238" w:rsidRDefault="00154238" w:rsidP="00154238">
            <w:pPr>
              <w:pStyle w:val="ad"/>
              <w:numPr>
                <w:ilvl w:val="0"/>
                <w:numId w:val="44"/>
              </w:numPr>
              <w:tabs>
                <w:tab w:val="left" w:pos="175"/>
                <w:tab w:val="left" w:pos="318"/>
              </w:tabs>
              <w:ind w:hanging="686"/>
              <w:jc w:val="both"/>
              <w:rPr>
                <w:sz w:val="28"/>
                <w:szCs w:val="28"/>
              </w:rPr>
            </w:pPr>
            <w:r w:rsidRPr="00154238">
              <w:rPr>
                <w:sz w:val="28"/>
                <w:szCs w:val="28"/>
              </w:rPr>
              <w:t>русский язык</w:t>
            </w:r>
          </w:p>
        </w:tc>
        <w:tc>
          <w:tcPr>
            <w:tcW w:w="2126" w:type="dxa"/>
            <w:tcBorders>
              <w:top w:val="double" w:sz="4" w:space="0" w:color="auto"/>
              <w:left w:val="single" w:sz="4" w:space="0" w:color="auto"/>
              <w:right w:val="single" w:sz="4" w:space="0" w:color="auto"/>
            </w:tcBorders>
          </w:tcPr>
          <w:p w:rsidR="00154238" w:rsidRPr="00154238" w:rsidRDefault="00154238" w:rsidP="00154238">
            <w:pPr>
              <w:spacing w:before="120"/>
              <w:jc w:val="center"/>
              <w:rPr>
                <w:sz w:val="28"/>
                <w:szCs w:val="28"/>
              </w:rPr>
            </w:pPr>
            <w:r w:rsidRPr="00154238">
              <w:rPr>
                <w:sz w:val="28"/>
                <w:szCs w:val="28"/>
              </w:rPr>
              <w:t>ЕГЭ</w:t>
            </w:r>
          </w:p>
          <w:p w:rsidR="00154238" w:rsidRPr="00154238" w:rsidRDefault="00154238" w:rsidP="00154238">
            <w:pPr>
              <w:pStyle w:val="ad"/>
              <w:tabs>
                <w:tab w:val="left" w:pos="175"/>
                <w:tab w:val="left" w:pos="318"/>
              </w:tabs>
              <w:spacing w:before="120"/>
              <w:ind w:left="0"/>
              <w:rPr>
                <w:sz w:val="28"/>
                <w:szCs w:val="28"/>
              </w:rPr>
            </w:pPr>
          </w:p>
        </w:tc>
      </w:tr>
      <w:tr w:rsidR="00154238" w:rsidRPr="00154238" w:rsidTr="00154238">
        <w:trPr>
          <w:trHeight w:val="1098"/>
        </w:trPr>
        <w:tc>
          <w:tcPr>
            <w:tcW w:w="5070" w:type="dxa"/>
            <w:tcBorders>
              <w:top w:val="double" w:sz="4" w:space="0" w:color="auto"/>
              <w:left w:val="single" w:sz="4" w:space="0" w:color="auto"/>
              <w:right w:val="single" w:sz="4" w:space="0" w:color="auto"/>
            </w:tcBorders>
            <w:hideMark/>
          </w:tcPr>
          <w:p w:rsidR="00154238" w:rsidRPr="00154238" w:rsidRDefault="00154238" w:rsidP="00154238">
            <w:pPr>
              <w:tabs>
                <w:tab w:val="left" w:pos="180"/>
              </w:tabs>
              <w:spacing w:before="120"/>
              <w:jc w:val="both"/>
              <w:rPr>
                <w:sz w:val="28"/>
                <w:szCs w:val="28"/>
              </w:rPr>
            </w:pPr>
            <w:r w:rsidRPr="00154238">
              <w:rPr>
                <w:sz w:val="28"/>
                <w:szCs w:val="28"/>
              </w:rPr>
              <w:t>Таможенное дело</w:t>
            </w:r>
          </w:p>
        </w:tc>
        <w:tc>
          <w:tcPr>
            <w:tcW w:w="3118" w:type="dxa"/>
            <w:tcBorders>
              <w:top w:val="double" w:sz="4" w:space="0" w:color="auto"/>
              <w:left w:val="single" w:sz="4" w:space="0" w:color="auto"/>
              <w:right w:val="single" w:sz="4" w:space="0" w:color="auto"/>
            </w:tcBorders>
          </w:tcPr>
          <w:p w:rsidR="00154238" w:rsidRPr="00154238" w:rsidRDefault="00154238" w:rsidP="00154238">
            <w:pPr>
              <w:pStyle w:val="ad"/>
              <w:numPr>
                <w:ilvl w:val="0"/>
                <w:numId w:val="41"/>
              </w:numPr>
              <w:tabs>
                <w:tab w:val="num" w:pos="0"/>
                <w:tab w:val="left" w:pos="175"/>
                <w:tab w:val="left" w:pos="318"/>
              </w:tabs>
              <w:spacing w:before="120"/>
              <w:ind w:left="0" w:firstLine="0"/>
              <w:contextualSpacing w:val="0"/>
              <w:jc w:val="both"/>
              <w:rPr>
                <w:sz w:val="28"/>
                <w:szCs w:val="28"/>
              </w:rPr>
            </w:pPr>
            <w:r w:rsidRPr="00154238">
              <w:rPr>
                <w:sz w:val="28"/>
                <w:szCs w:val="28"/>
              </w:rPr>
              <w:t>обществознание</w:t>
            </w:r>
          </w:p>
          <w:p w:rsidR="00154238" w:rsidRPr="00154238" w:rsidRDefault="00154238" w:rsidP="00154238">
            <w:pPr>
              <w:pStyle w:val="ad"/>
              <w:numPr>
                <w:ilvl w:val="0"/>
                <w:numId w:val="41"/>
              </w:numPr>
              <w:tabs>
                <w:tab w:val="num" w:pos="0"/>
                <w:tab w:val="left" w:pos="175"/>
                <w:tab w:val="left" w:pos="318"/>
              </w:tabs>
              <w:ind w:left="0" w:firstLine="0"/>
              <w:jc w:val="both"/>
              <w:rPr>
                <w:sz w:val="28"/>
                <w:szCs w:val="28"/>
              </w:rPr>
            </w:pPr>
            <w:r w:rsidRPr="00154238">
              <w:rPr>
                <w:sz w:val="28"/>
                <w:szCs w:val="28"/>
              </w:rPr>
              <w:t>английский язык</w:t>
            </w:r>
          </w:p>
          <w:p w:rsidR="00154238" w:rsidRPr="00154238" w:rsidRDefault="00154238" w:rsidP="00154238">
            <w:pPr>
              <w:pStyle w:val="ad"/>
              <w:numPr>
                <w:ilvl w:val="0"/>
                <w:numId w:val="41"/>
              </w:numPr>
              <w:tabs>
                <w:tab w:val="num" w:pos="0"/>
                <w:tab w:val="left" w:pos="175"/>
                <w:tab w:val="left" w:pos="318"/>
              </w:tabs>
              <w:ind w:left="0" w:firstLine="0"/>
              <w:jc w:val="both"/>
              <w:rPr>
                <w:sz w:val="28"/>
                <w:szCs w:val="28"/>
              </w:rPr>
            </w:pPr>
            <w:r w:rsidRPr="00154238">
              <w:rPr>
                <w:sz w:val="28"/>
                <w:szCs w:val="28"/>
              </w:rPr>
              <w:t>русский язык</w:t>
            </w:r>
          </w:p>
        </w:tc>
        <w:tc>
          <w:tcPr>
            <w:tcW w:w="2126" w:type="dxa"/>
            <w:tcBorders>
              <w:top w:val="double" w:sz="4" w:space="0" w:color="auto"/>
              <w:left w:val="single" w:sz="4" w:space="0" w:color="auto"/>
              <w:right w:val="single" w:sz="4" w:space="0" w:color="auto"/>
            </w:tcBorders>
          </w:tcPr>
          <w:p w:rsidR="00154238" w:rsidRPr="00154238" w:rsidRDefault="00154238" w:rsidP="00154238">
            <w:pPr>
              <w:spacing w:before="120"/>
              <w:jc w:val="center"/>
              <w:rPr>
                <w:sz w:val="28"/>
                <w:szCs w:val="28"/>
              </w:rPr>
            </w:pPr>
            <w:r w:rsidRPr="00154238">
              <w:rPr>
                <w:sz w:val="28"/>
                <w:szCs w:val="28"/>
              </w:rPr>
              <w:t>ЕГЭ</w:t>
            </w:r>
          </w:p>
          <w:p w:rsidR="00154238" w:rsidRPr="00154238" w:rsidRDefault="00154238" w:rsidP="00154238">
            <w:pPr>
              <w:spacing w:before="120"/>
              <w:jc w:val="center"/>
              <w:rPr>
                <w:sz w:val="28"/>
                <w:szCs w:val="28"/>
              </w:rPr>
            </w:pPr>
          </w:p>
          <w:p w:rsidR="00154238" w:rsidRPr="00154238" w:rsidRDefault="00154238" w:rsidP="00154238">
            <w:pPr>
              <w:tabs>
                <w:tab w:val="num" w:pos="0"/>
                <w:tab w:val="left" w:pos="175"/>
                <w:tab w:val="left" w:pos="318"/>
              </w:tabs>
              <w:spacing w:before="120"/>
              <w:contextualSpacing/>
              <w:jc w:val="center"/>
              <w:rPr>
                <w:sz w:val="28"/>
                <w:szCs w:val="28"/>
              </w:rPr>
            </w:pPr>
          </w:p>
        </w:tc>
      </w:tr>
      <w:tr w:rsidR="00154238" w:rsidRPr="00154238" w:rsidTr="00154238">
        <w:trPr>
          <w:trHeight w:val="1067"/>
        </w:trPr>
        <w:tc>
          <w:tcPr>
            <w:tcW w:w="5070" w:type="dxa"/>
            <w:tcBorders>
              <w:top w:val="double" w:sz="4" w:space="0" w:color="auto"/>
              <w:left w:val="single" w:sz="4" w:space="0" w:color="auto"/>
              <w:right w:val="single" w:sz="4" w:space="0" w:color="auto"/>
            </w:tcBorders>
            <w:hideMark/>
          </w:tcPr>
          <w:p w:rsidR="00154238" w:rsidRPr="00154238" w:rsidRDefault="00154238" w:rsidP="00154238">
            <w:pPr>
              <w:pStyle w:val="ad"/>
              <w:tabs>
                <w:tab w:val="left" w:pos="180"/>
              </w:tabs>
              <w:spacing w:before="120" w:line="276" w:lineRule="auto"/>
              <w:ind w:left="0"/>
              <w:jc w:val="both"/>
              <w:rPr>
                <w:sz w:val="28"/>
                <w:szCs w:val="28"/>
              </w:rPr>
            </w:pPr>
            <w:r w:rsidRPr="00154238">
              <w:rPr>
                <w:sz w:val="28"/>
                <w:szCs w:val="28"/>
              </w:rPr>
              <w:t>Юриспруденция, Реклама и связи с общественностью</w:t>
            </w:r>
          </w:p>
        </w:tc>
        <w:tc>
          <w:tcPr>
            <w:tcW w:w="3118" w:type="dxa"/>
            <w:tcBorders>
              <w:top w:val="double" w:sz="4" w:space="0" w:color="auto"/>
              <w:left w:val="single" w:sz="4" w:space="0" w:color="auto"/>
              <w:right w:val="single" w:sz="4" w:space="0" w:color="auto"/>
            </w:tcBorders>
          </w:tcPr>
          <w:p w:rsidR="00154238" w:rsidRPr="00154238" w:rsidRDefault="00154238" w:rsidP="00154238">
            <w:pPr>
              <w:pStyle w:val="ad"/>
              <w:numPr>
                <w:ilvl w:val="0"/>
                <w:numId w:val="40"/>
              </w:numPr>
              <w:tabs>
                <w:tab w:val="num" w:pos="0"/>
                <w:tab w:val="left" w:pos="175"/>
                <w:tab w:val="left" w:pos="318"/>
              </w:tabs>
              <w:spacing w:before="120"/>
              <w:ind w:left="0" w:firstLine="0"/>
              <w:contextualSpacing w:val="0"/>
              <w:jc w:val="both"/>
              <w:rPr>
                <w:sz w:val="28"/>
                <w:szCs w:val="28"/>
              </w:rPr>
            </w:pPr>
            <w:r w:rsidRPr="00154238">
              <w:rPr>
                <w:sz w:val="28"/>
                <w:szCs w:val="28"/>
              </w:rPr>
              <w:t xml:space="preserve">обществознание </w:t>
            </w:r>
          </w:p>
          <w:p w:rsidR="00154238" w:rsidRPr="00154238" w:rsidRDefault="00154238" w:rsidP="00154238">
            <w:pPr>
              <w:pStyle w:val="ad"/>
              <w:numPr>
                <w:ilvl w:val="0"/>
                <w:numId w:val="40"/>
              </w:numPr>
              <w:tabs>
                <w:tab w:val="num" w:pos="0"/>
                <w:tab w:val="left" w:pos="175"/>
                <w:tab w:val="left" w:pos="318"/>
              </w:tabs>
              <w:ind w:left="0" w:firstLine="0"/>
              <w:jc w:val="both"/>
              <w:rPr>
                <w:sz w:val="28"/>
                <w:szCs w:val="28"/>
              </w:rPr>
            </w:pPr>
            <w:r w:rsidRPr="00154238">
              <w:rPr>
                <w:sz w:val="28"/>
                <w:szCs w:val="28"/>
              </w:rPr>
              <w:t>история</w:t>
            </w:r>
          </w:p>
          <w:p w:rsidR="00154238" w:rsidRPr="00154238" w:rsidRDefault="00154238" w:rsidP="00154238">
            <w:pPr>
              <w:pStyle w:val="ad"/>
              <w:numPr>
                <w:ilvl w:val="0"/>
                <w:numId w:val="40"/>
              </w:numPr>
              <w:tabs>
                <w:tab w:val="num" w:pos="0"/>
                <w:tab w:val="left" w:pos="175"/>
                <w:tab w:val="left" w:pos="318"/>
              </w:tabs>
              <w:ind w:left="0" w:firstLine="0"/>
              <w:jc w:val="both"/>
              <w:rPr>
                <w:sz w:val="28"/>
                <w:szCs w:val="28"/>
              </w:rPr>
            </w:pPr>
            <w:r w:rsidRPr="00154238">
              <w:rPr>
                <w:sz w:val="28"/>
                <w:szCs w:val="28"/>
              </w:rPr>
              <w:t>русский язык</w:t>
            </w:r>
          </w:p>
        </w:tc>
        <w:tc>
          <w:tcPr>
            <w:tcW w:w="2126" w:type="dxa"/>
            <w:tcBorders>
              <w:top w:val="double" w:sz="4" w:space="0" w:color="auto"/>
              <w:left w:val="single" w:sz="4" w:space="0" w:color="auto"/>
              <w:right w:val="single" w:sz="4" w:space="0" w:color="auto"/>
            </w:tcBorders>
          </w:tcPr>
          <w:p w:rsidR="00154238" w:rsidRPr="00154238" w:rsidRDefault="00154238" w:rsidP="00154238">
            <w:pPr>
              <w:spacing w:before="120"/>
              <w:jc w:val="center"/>
              <w:rPr>
                <w:sz w:val="28"/>
                <w:szCs w:val="28"/>
              </w:rPr>
            </w:pPr>
            <w:r w:rsidRPr="00154238">
              <w:rPr>
                <w:sz w:val="28"/>
                <w:szCs w:val="28"/>
              </w:rPr>
              <w:t>ЕГЭ</w:t>
            </w:r>
          </w:p>
          <w:p w:rsidR="00154238" w:rsidRPr="00154238" w:rsidRDefault="00154238" w:rsidP="00154238">
            <w:pPr>
              <w:spacing w:before="120"/>
              <w:jc w:val="center"/>
              <w:rPr>
                <w:sz w:val="28"/>
                <w:szCs w:val="28"/>
              </w:rPr>
            </w:pPr>
          </w:p>
          <w:p w:rsidR="00154238" w:rsidRPr="00154238" w:rsidRDefault="00154238" w:rsidP="00154238">
            <w:pPr>
              <w:tabs>
                <w:tab w:val="num" w:pos="0"/>
                <w:tab w:val="left" w:pos="175"/>
                <w:tab w:val="left" w:pos="318"/>
              </w:tabs>
              <w:spacing w:before="120"/>
              <w:contextualSpacing/>
              <w:jc w:val="center"/>
              <w:rPr>
                <w:sz w:val="28"/>
                <w:szCs w:val="28"/>
              </w:rPr>
            </w:pPr>
          </w:p>
        </w:tc>
      </w:tr>
    </w:tbl>
    <w:p w:rsidR="00154238" w:rsidRPr="00154238" w:rsidRDefault="00154238" w:rsidP="00154238">
      <w:pPr>
        <w:tabs>
          <w:tab w:val="num" w:pos="0"/>
        </w:tabs>
        <w:jc w:val="both"/>
        <w:rPr>
          <w:sz w:val="28"/>
          <w:szCs w:val="28"/>
        </w:rPr>
      </w:pPr>
    </w:p>
    <w:p w:rsidR="00154238" w:rsidRPr="00154238" w:rsidRDefault="00154238" w:rsidP="00154238">
      <w:pPr>
        <w:tabs>
          <w:tab w:val="num" w:pos="0"/>
        </w:tabs>
        <w:jc w:val="both"/>
        <w:rPr>
          <w:sz w:val="28"/>
          <w:szCs w:val="28"/>
        </w:rPr>
      </w:pPr>
      <w:r w:rsidRPr="00154238">
        <w:rPr>
          <w:sz w:val="28"/>
          <w:szCs w:val="28"/>
        </w:rPr>
        <w:t>* Порядок указания предметов определяет приоритетность вступительных испытаний при ранжировании поступающих.</w:t>
      </w:r>
    </w:p>
    <w:p w:rsidR="00154238" w:rsidRPr="00154238" w:rsidRDefault="00154238" w:rsidP="00154238">
      <w:pPr>
        <w:tabs>
          <w:tab w:val="num" w:pos="0"/>
        </w:tabs>
        <w:jc w:val="both"/>
        <w:rPr>
          <w:sz w:val="28"/>
          <w:szCs w:val="28"/>
        </w:rPr>
      </w:pPr>
      <w:r w:rsidRPr="00154238">
        <w:rPr>
          <w:b/>
          <w:sz w:val="28"/>
          <w:szCs w:val="28"/>
        </w:rPr>
        <w:t xml:space="preserve">** </w:t>
      </w:r>
      <w:r w:rsidRPr="00154238">
        <w:rPr>
          <w:sz w:val="28"/>
          <w:szCs w:val="28"/>
        </w:rPr>
        <w:t xml:space="preserve">Отдельные категории </w:t>
      </w:r>
      <w:proofErr w:type="gramStart"/>
      <w:r w:rsidRPr="00154238">
        <w:rPr>
          <w:sz w:val="28"/>
          <w:szCs w:val="28"/>
        </w:rPr>
        <w:t>поступающих</w:t>
      </w:r>
      <w:proofErr w:type="gramEnd"/>
      <w:r w:rsidRPr="00154238">
        <w:rPr>
          <w:sz w:val="28"/>
          <w:szCs w:val="28"/>
        </w:rPr>
        <w:t xml:space="preserve"> имеют право сдавать вступительные испытания в форме, установленной вузом.</w:t>
      </w:r>
    </w:p>
    <w:p w:rsidR="00154238" w:rsidRPr="00154238" w:rsidRDefault="00154238" w:rsidP="00154238">
      <w:pPr>
        <w:tabs>
          <w:tab w:val="left" w:pos="426"/>
        </w:tabs>
        <w:rPr>
          <w:sz w:val="28"/>
          <w:szCs w:val="28"/>
        </w:rPr>
      </w:pPr>
    </w:p>
    <w:p w:rsidR="00154238" w:rsidRPr="00154238" w:rsidRDefault="00154238" w:rsidP="00154238">
      <w:pPr>
        <w:pStyle w:val="ad"/>
        <w:tabs>
          <w:tab w:val="left" w:pos="426"/>
        </w:tabs>
        <w:ind w:left="0" w:right="-568"/>
        <w:jc w:val="center"/>
        <w:rPr>
          <w:sz w:val="28"/>
          <w:szCs w:val="28"/>
        </w:rPr>
      </w:pPr>
      <w:r w:rsidRPr="00154238">
        <w:rPr>
          <w:b/>
          <w:sz w:val="28"/>
          <w:szCs w:val="28"/>
        </w:rPr>
        <w:t xml:space="preserve">Вступительные испытания для </w:t>
      </w:r>
      <w:proofErr w:type="gramStart"/>
      <w:r w:rsidRPr="00154238">
        <w:rPr>
          <w:b/>
          <w:sz w:val="28"/>
          <w:szCs w:val="28"/>
        </w:rPr>
        <w:t>поступающих</w:t>
      </w:r>
      <w:proofErr w:type="gramEnd"/>
      <w:r w:rsidRPr="00154238">
        <w:rPr>
          <w:b/>
          <w:sz w:val="28"/>
          <w:szCs w:val="28"/>
        </w:rPr>
        <w:t xml:space="preserve"> на базе высшего и среднего профессионального образования</w:t>
      </w:r>
      <w:r w:rsidRPr="00154238">
        <w:rPr>
          <w:sz w:val="28"/>
          <w:szCs w:val="28"/>
        </w:rPr>
        <w:t xml:space="preserve"> </w:t>
      </w:r>
      <w:r w:rsidRPr="00154238">
        <w:rPr>
          <w:b/>
          <w:sz w:val="28"/>
          <w:szCs w:val="28"/>
        </w:rPr>
        <w:t>(заочная форма обучения, договорная основа)</w:t>
      </w:r>
    </w:p>
    <w:p w:rsidR="00154238" w:rsidRPr="00154238" w:rsidRDefault="00154238" w:rsidP="00154238">
      <w:pPr>
        <w:pStyle w:val="ad"/>
        <w:tabs>
          <w:tab w:val="left" w:pos="426"/>
        </w:tabs>
        <w:ind w:left="0"/>
        <w:jc w:val="both"/>
        <w:rPr>
          <w:b/>
          <w:sz w:val="28"/>
          <w:szCs w:val="28"/>
        </w:rPr>
      </w:pPr>
    </w:p>
    <w:tbl>
      <w:tblPr>
        <w:tblStyle w:val="afc"/>
        <w:tblW w:w="10314" w:type="dxa"/>
        <w:tblLook w:val="04A0"/>
      </w:tblPr>
      <w:tblGrid>
        <w:gridCol w:w="3652"/>
        <w:gridCol w:w="3905"/>
        <w:gridCol w:w="2757"/>
      </w:tblGrid>
      <w:tr w:rsidR="00154238" w:rsidRPr="00154238" w:rsidTr="00154238">
        <w:tc>
          <w:tcPr>
            <w:tcW w:w="3652" w:type="dxa"/>
          </w:tcPr>
          <w:p w:rsidR="00154238" w:rsidRPr="00154238" w:rsidRDefault="00154238" w:rsidP="00154238">
            <w:pPr>
              <w:tabs>
                <w:tab w:val="num" w:pos="0"/>
              </w:tabs>
              <w:spacing w:before="120" w:line="276" w:lineRule="auto"/>
              <w:jc w:val="center"/>
              <w:rPr>
                <w:b/>
                <w:sz w:val="28"/>
                <w:szCs w:val="28"/>
              </w:rPr>
            </w:pPr>
            <w:r w:rsidRPr="00154238">
              <w:rPr>
                <w:b/>
                <w:sz w:val="28"/>
                <w:szCs w:val="28"/>
              </w:rPr>
              <w:t>Специальности/ Направления подготовки</w:t>
            </w:r>
          </w:p>
        </w:tc>
        <w:tc>
          <w:tcPr>
            <w:tcW w:w="3905" w:type="dxa"/>
          </w:tcPr>
          <w:p w:rsidR="00154238" w:rsidRPr="00154238" w:rsidRDefault="00154238" w:rsidP="00154238">
            <w:pPr>
              <w:tabs>
                <w:tab w:val="num" w:pos="0"/>
              </w:tabs>
              <w:spacing w:before="120" w:line="276" w:lineRule="auto"/>
              <w:jc w:val="center"/>
              <w:rPr>
                <w:b/>
                <w:sz w:val="28"/>
                <w:szCs w:val="28"/>
              </w:rPr>
            </w:pPr>
            <w:r w:rsidRPr="00154238">
              <w:rPr>
                <w:b/>
                <w:sz w:val="28"/>
                <w:szCs w:val="28"/>
              </w:rPr>
              <w:t xml:space="preserve">Вступительные испытания </w:t>
            </w:r>
          </w:p>
        </w:tc>
        <w:tc>
          <w:tcPr>
            <w:tcW w:w="2757" w:type="dxa"/>
          </w:tcPr>
          <w:p w:rsidR="00154238" w:rsidRPr="00154238" w:rsidRDefault="00154238" w:rsidP="00154238">
            <w:pPr>
              <w:spacing w:before="120" w:after="120"/>
              <w:jc w:val="center"/>
              <w:rPr>
                <w:sz w:val="28"/>
                <w:szCs w:val="28"/>
              </w:rPr>
            </w:pPr>
            <w:r w:rsidRPr="00154238">
              <w:rPr>
                <w:b/>
                <w:sz w:val="28"/>
                <w:szCs w:val="28"/>
              </w:rPr>
              <w:t xml:space="preserve">Форма проведения </w:t>
            </w:r>
          </w:p>
        </w:tc>
      </w:tr>
      <w:tr w:rsidR="00154238" w:rsidRPr="00154238" w:rsidTr="00154238">
        <w:tc>
          <w:tcPr>
            <w:tcW w:w="3652" w:type="dxa"/>
            <w:tcBorders>
              <w:bottom w:val="double" w:sz="4" w:space="0" w:color="auto"/>
            </w:tcBorders>
          </w:tcPr>
          <w:p w:rsidR="00154238" w:rsidRPr="00154238" w:rsidRDefault="00154238" w:rsidP="00154238">
            <w:pPr>
              <w:tabs>
                <w:tab w:val="left" w:pos="360"/>
              </w:tabs>
              <w:spacing w:before="120" w:after="120"/>
              <w:jc w:val="both"/>
              <w:rPr>
                <w:sz w:val="28"/>
                <w:szCs w:val="28"/>
              </w:rPr>
            </w:pPr>
            <w:r w:rsidRPr="00154238">
              <w:rPr>
                <w:sz w:val="28"/>
                <w:szCs w:val="28"/>
              </w:rPr>
              <w:t>Прикладная информатика</w:t>
            </w:r>
          </w:p>
        </w:tc>
        <w:tc>
          <w:tcPr>
            <w:tcW w:w="3905" w:type="dxa"/>
            <w:tcBorders>
              <w:bottom w:val="double" w:sz="4" w:space="0" w:color="auto"/>
            </w:tcBorders>
            <w:vAlign w:val="center"/>
          </w:tcPr>
          <w:p w:rsidR="00154238" w:rsidRPr="00154238" w:rsidRDefault="00154238" w:rsidP="00154238">
            <w:pPr>
              <w:jc w:val="center"/>
              <w:rPr>
                <w:sz w:val="28"/>
                <w:szCs w:val="28"/>
              </w:rPr>
            </w:pPr>
            <w:r w:rsidRPr="00154238">
              <w:rPr>
                <w:sz w:val="28"/>
                <w:szCs w:val="28"/>
              </w:rPr>
              <w:t>информатика и ИКТ</w:t>
            </w:r>
          </w:p>
        </w:tc>
        <w:tc>
          <w:tcPr>
            <w:tcW w:w="2757" w:type="dxa"/>
            <w:tcBorders>
              <w:bottom w:val="double" w:sz="4" w:space="0" w:color="auto"/>
            </w:tcBorders>
          </w:tcPr>
          <w:p w:rsidR="00154238" w:rsidRPr="00154238" w:rsidRDefault="00154238" w:rsidP="00154238">
            <w:pPr>
              <w:spacing w:before="120"/>
              <w:jc w:val="center"/>
              <w:rPr>
                <w:sz w:val="28"/>
                <w:szCs w:val="28"/>
              </w:rPr>
            </w:pPr>
            <w:r w:rsidRPr="00154238">
              <w:rPr>
                <w:sz w:val="28"/>
                <w:szCs w:val="28"/>
              </w:rPr>
              <w:t>тестирование (письменно)</w:t>
            </w:r>
          </w:p>
        </w:tc>
      </w:tr>
      <w:tr w:rsidR="00154238" w:rsidRPr="00154238" w:rsidTr="00154238">
        <w:tc>
          <w:tcPr>
            <w:tcW w:w="3652" w:type="dxa"/>
            <w:tcBorders>
              <w:top w:val="double" w:sz="4" w:space="0" w:color="auto"/>
              <w:bottom w:val="double" w:sz="4" w:space="0" w:color="auto"/>
            </w:tcBorders>
          </w:tcPr>
          <w:p w:rsidR="00154238" w:rsidRPr="00154238" w:rsidRDefault="00154238" w:rsidP="00154238">
            <w:pPr>
              <w:tabs>
                <w:tab w:val="left" w:pos="360"/>
              </w:tabs>
              <w:jc w:val="both"/>
              <w:rPr>
                <w:sz w:val="28"/>
                <w:szCs w:val="28"/>
              </w:rPr>
            </w:pPr>
            <w:r w:rsidRPr="00154238">
              <w:rPr>
                <w:sz w:val="28"/>
                <w:szCs w:val="28"/>
              </w:rPr>
              <w:t>Технология продукции и организация общественного питания</w:t>
            </w:r>
          </w:p>
        </w:tc>
        <w:tc>
          <w:tcPr>
            <w:tcW w:w="3905" w:type="dxa"/>
            <w:tcBorders>
              <w:top w:val="double" w:sz="4" w:space="0" w:color="auto"/>
              <w:bottom w:val="double" w:sz="4" w:space="0" w:color="auto"/>
            </w:tcBorders>
          </w:tcPr>
          <w:p w:rsidR="00154238" w:rsidRPr="00154238" w:rsidRDefault="00154238" w:rsidP="00154238">
            <w:pPr>
              <w:spacing w:before="120"/>
              <w:jc w:val="center"/>
              <w:rPr>
                <w:sz w:val="28"/>
                <w:szCs w:val="28"/>
              </w:rPr>
            </w:pPr>
            <w:r w:rsidRPr="00154238">
              <w:rPr>
                <w:sz w:val="28"/>
                <w:szCs w:val="28"/>
              </w:rPr>
              <w:t>математика</w:t>
            </w:r>
          </w:p>
        </w:tc>
        <w:tc>
          <w:tcPr>
            <w:tcW w:w="2757" w:type="dxa"/>
            <w:tcBorders>
              <w:top w:val="double" w:sz="4" w:space="0" w:color="auto"/>
              <w:bottom w:val="double" w:sz="4" w:space="0" w:color="auto"/>
            </w:tcBorders>
          </w:tcPr>
          <w:p w:rsidR="00154238" w:rsidRPr="00154238" w:rsidRDefault="00154238" w:rsidP="00154238">
            <w:pPr>
              <w:spacing w:before="120"/>
              <w:jc w:val="center"/>
              <w:rPr>
                <w:sz w:val="28"/>
                <w:szCs w:val="28"/>
              </w:rPr>
            </w:pPr>
            <w:r w:rsidRPr="00154238">
              <w:rPr>
                <w:sz w:val="28"/>
                <w:szCs w:val="28"/>
              </w:rPr>
              <w:t>тестирование (письменно)</w:t>
            </w:r>
          </w:p>
        </w:tc>
      </w:tr>
      <w:tr w:rsidR="00154238" w:rsidRPr="00154238" w:rsidTr="00154238">
        <w:trPr>
          <w:trHeight w:val="2102"/>
        </w:trPr>
        <w:tc>
          <w:tcPr>
            <w:tcW w:w="3652" w:type="dxa"/>
            <w:tcBorders>
              <w:top w:val="double" w:sz="4" w:space="0" w:color="auto"/>
            </w:tcBorders>
          </w:tcPr>
          <w:p w:rsidR="00154238" w:rsidRPr="00154238" w:rsidRDefault="00154238" w:rsidP="00154238">
            <w:pPr>
              <w:tabs>
                <w:tab w:val="left" w:pos="180"/>
              </w:tabs>
              <w:spacing w:before="120"/>
              <w:jc w:val="both"/>
              <w:rPr>
                <w:sz w:val="28"/>
                <w:szCs w:val="28"/>
              </w:rPr>
            </w:pPr>
            <w:proofErr w:type="gramStart"/>
            <w:r w:rsidRPr="00154238">
              <w:rPr>
                <w:sz w:val="28"/>
                <w:szCs w:val="28"/>
              </w:rPr>
              <w:lastRenderedPageBreak/>
              <w:t>Таможенное дело, Экономика, Менеджмент, Управление персоналом, Государственное и муниципальное управление, Торговое дело, Товароведение, Юриспруденция, Реклама и связи с общественностью</w:t>
            </w:r>
            <w:proofErr w:type="gramEnd"/>
          </w:p>
        </w:tc>
        <w:tc>
          <w:tcPr>
            <w:tcW w:w="3905" w:type="dxa"/>
            <w:tcBorders>
              <w:top w:val="double" w:sz="4" w:space="0" w:color="auto"/>
            </w:tcBorders>
          </w:tcPr>
          <w:p w:rsidR="00154238" w:rsidRPr="00154238" w:rsidRDefault="00154238" w:rsidP="00154238">
            <w:pPr>
              <w:spacing w:before="120"/>
              <w:jc w:val="center"/>
              <w:rPr>
                <w:sz w:val="28"/>
                <w:szCs w:val="28"/>
              </w:rPr>
            </w:pPr>
            <w:r w:rsidRPr="00154238">
              <w:rPr>
                <w:sz w:val="28"/>
                <w:szCs w:val="28"/>
              </w:rPr>
              <w:t>обществознание</w:t>
            </w:r>
          </w:p>
        </w:tc>
        <w:tc>
          <w:tcPr>
            <w:tcW w:w="2757" w:type="dxa"/>
            <w:tcBorders>
              <w:top w:val="double" w:sz="4" w:space="0" w:color="auto"/>
            </w:tcBorders>
          </w:tcPr>
          <w:p w:rsidR="00154238" w:rsidRPr="00154238" w:rsidRDefault="00154238" w:rsidP="00154238">
            <w:pPr>
              <w:spacing w:before="120"/>
              <w:jc w:val="center"/>
              <w:rPr>
                <w:sz w:val="28"/>
                <w:szCs w:val="28"/>
              </w:rPr>
            </w:pPr>
            <w:r w:rsidRPr="00154238">
              <w:rPr>
                <w:sz w:val="28"/>
                <w:szCs w:val="28"/>
              </w:rPr>
              <w:t>тестирование (письменно)</w:t>
            </w:r>
          </w:p>
        </w:tc>
      </w:tr>
    </w:tbl>
    <w:p w:rsidR="00154238" w:rsidRPr="00154238" w:rsidRDefault="00154238" w:rsidP="00154238">
      <w:pPr>
        <w:tabs>
          <w:tab w:val="num" w:pos="961"/>
        </w:tabs>
        <w:ind w:right="-427"/>
        <w:jc w:val="both"/>
        <w:rPr>
          <w:sz w:val="28"/>
          <w:szCs w:val="28"/>
        </w:rPr>
      </w:pPr>
    </w:p>
    <w:p w:rsidR="00154238" w:rsidRPr="00154238" w:rsidRDefault="00154238" w:rsidP="00154238">
      <w:pPr>
        <w:tabs>
          <w:tab w:val="num" w:pos="961"/>
        </w:tabs>
        <w:ind w:right="-427"/>
        <w:jc w:val="both"/>
        <w:rPr>
          <w:sz w:val="28"/>
          <w:szCs w:val="28"/>
        </w:rPr>
      </w:pPr>
      <w:r w:rsidRPr="00154238">
        <w:rPr>
          <w:b/>
          <w:sz w:val="28"/>
          <w:szCs w:val="28"/>
        </w:rPr>
        <w:t xml:space="preserve">    Вступительные испытания для </w:t>
      </w:r>
      <w:proofErr w:type="gramStart"/>
      <w:r w:rsidRPr="00154238">
        <w:rPr>
          <w:b/>
          <w:sz w:val="28"/>
          <w:szCs w:val="28"/>
        </w:rPr>
        <w:t>поступающих</w:t>
      </w:r>
      <w:proofErr w:type="gramEnd"/>
      <w:r w:rsidRPr="00154238">
        <w:rPr>
          <w:b/>
          <w:sz w:val="28"/>
          <w:szCs w:val="28"/>
        </w:rPr>
        <w:t xml:space="preserve"> в магистратуру</w:t>
      </w:r>
      <w:r w:rsidRPr="00154238">
        <w:rPr>
          <w:sz w:val="28"/>
          <w:szCs w:val="28"/>
        </w:rPr>
        <w:t xml:space="preserve"> – собеседование по направлению подготовки.</w:t>
      </w:r>
    </w:p>
    <w:p w:rsidR="00154238" w:rsidRPr="00154238" w:rsidRDefault="00154238" w:rsidP="00154238">
      <w:pPr>
        <w:tabs>
          <w:tab w:val="left" w:pos="34"/>
          <w:tab w:val="left" w:pos="180"/>
        </w:tabs>
        <w:jc w:val="both"/>
        <w:rPr>
          <w:sz w:val="28"/>
          <w:szCs w:val="28"/>
        </w:rPr>
      </w:pPr>
    </w:p>
    <w:p w:rsidR="008D1F8E" w:rsidRDefault="008D1F8E"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154238" w:rsidRDefault="00154238" w:rsidP="006E2E87">
      <w:pPr>
        <w:rPr>
          <w:rFonts w:ascii="Book Antiqua" w:hAnsi="Book Antiqua"/>
          <w:b/>
          <w:sz w:val="28"/>
          <w:szCs w:val="28"/>
        </w:rPr>
      </w:pPr>
    </w:p>
    <w:p w:rsidR="00E07D78" w:rsidRDefault="00E07D78" w:rsidP="006E2E87">
      <w:pPr>
        <w:rPr>
          <w:rFonts w:ascii="Book Antiqua" w:hAnsi="Book Antiqua"/>
          <w:b/>
          <w:sz w:val="28"/>
          <w:szCs w:val="28"/>
        </w:rPr>
      </w:pPr>
    </w:p>
    <w:p w:rsidR="004F337B" w:rsidRPr="005F4763" w:rsidRDefault="004F337B" w:rsidP="004F337B">
      <w:pPr>
        <w:jc w:val="center"/>
        <w:rPr>
          <w:rFonts w:ascii="Book Antiqua" w:hAnsi="Book Antiqua"/>
          <w:b/>
          <w:sz w:val="28"/>
          <w:szCs w:val="28"/>
        </w:rPr>
      </w:pPr>
      <w:r w:rsidRPr="005F4763">
        <w:rPr>
          <w:rFonts w:ascii="Book Antiqua" w:hAnsi="Book Antiqua"/>
          <w:b/>
          <w:sz w:val="28"/>
          <w:szCs w:val="28"/>
        </w:rPr>
        <w:lastRenderedPageBreak/>
        <w:t>ЧТО ТАКОЕ БАКАЛАВРИАТ?</w:t>
      </w:r>
    </w:p>
    <w:p w:rsidR="004F337B" w:rsidRPr="004E7A75" w:rsidRDefault="004F337B" w:rsidP="004F337B">
      <w:pPr>
        <w:jc w:val="center"/>
        <w:rPr>
          <w:rFonts w:ascii="Book Antiqua" w:hAnsi="Book Antiqua"/>
          <w:b/>
          <w:sz w:val="28"/>
          <w:szCs w:val="28"/>
        </w:rPr>
      </w:pPr>
    </w:p>
    <w:tbl>
      <w:tblPr>
        <w:tblW w:w="5116" w:type="pct"/>
        <w:tblCellSpacing w:w="0" w:type="dxa"/>
        <w:tblCellMar>
          <w:left w:w="0" w:type="dxa"/>
          <w:right w:w="0" w:type="dxa"/>
        </w:tblCellMar>
        <w:tblLook w:val="0000"/>
      </w:tblPr>
      <w:tblGrid>
        <w:gridCol w:w="9862"/>
      </w:tblGrid>
      <w:tr w:rsidR="004F337B" w:rsidRPr="005F4763" w:rsidTr="004F337B">
        <w:trPr>
          <w:tblCellSpacing w:w="0" w:type="dxa"/>
        </w:trPr>
        <w:tc>
          <w:tcPr>
            <w:tcW w:w="5000" w:type="pct"/>
          </w:tcPr>
          <w:p w:rsidR="004F337B" w:rsidRPr="005F4763" w:rsidRDefault="004F337B" w:rsidP="004E7A75">
            <w:pPr>
              <w:spacing w:line="360" w:lineRule="auto"/>
              <w:ind w:firstLine="567"/>
              <w:jc w:val="both"/>
              <w:rPr>
                <w:sz w:val="28"/>
                <w:szCs w:val="28"/>
              </w:rPr>
            </w:pPr>
            <w:proofErr w:type="spellStart"/>
            <w:r w:rsidRPr="005F4763">
              <w:rPr>
                <w:b/>
                <w:bCs/>
                <w:sz w:val="28"/>
                <w:szCs w:val="28"/>
              </w:rPr>
              <w:t>Бакалавриат</w:t>
            </w:r>
            <w:proofErr w:type="spellEnd"/>
            <w:r w:rsidRPr="005F4763">
              <w:rPr>
                <w:b/>
                <w:bCs/>
                <w:sz w:val="28"/>
                <w:szCs w:val="28"/>
              </w:rPr>
              <w:t xml:space="preserve"> – </w:t>
            </w:r>
            <w:r w:rsidRPr="005F4763">
              <w:rPr>
                <w:sz w:val="28"/>
                <w:szCs w:val="28"/>
              </w:rPr>
              <w:t xml:space="preserve">это форма получения высшего образования, традиционно существующая в странах Европейского Союза, в Соединенных Штатах Америки, Азии, других развитых странах. В ведущих странах Азии – в Японии, Китае, Республике Корея </w:t>
            </w:r>
            <w:r w:rsidR="00FA57EB" w:rsidRPr="00D56195">
              <w:rPr>
                <w:spacing w:val="-4"/>
                <w:sz w:val="28"/>
                <w:szCs w:val="28"/>
              </w:rPr>
              <w:t>–</w:t>
            </w:r>
            <w:r w:rsidRPr="005F4763">
              <w:rPr>
                <w:sz w:val="28"/>
                <w:szCs w:val="28"/>
              </w:rPr>
              <w:t xml:space="preserve"> она принята с конца 20-го века. В 2003 году Российская Федерация также присоединилась к Болонской конвенции и взяла на себя обязательства по переходу на уровневую систему высшего профессионального образования. Поэтому с 2011 года в российских вузах будут </w:t>
            </w:r>
            <w:proofErr w:type="gramStart"/>
            <w:r w:rsidRPr="005F4763">
              <w:rPr>
                <w:sz w:val="28"/>
                <w:szCs w:val="28"/>
              </w:rPr>
              <w:t>готовить</w:t>
            </w:r>
            <w:proofErr w:type="gramEnd"/>
            <w:r w:rsidRPr="005F4763">
              <w:rPr>
                <w:sz w:val="28"/>
                <w:szCs w:val="28"/>
              </w:rPr>
              <w:t xml:space="preserve"> прежде всего бакалавров, а ранее привычная для нашей страны траектория высшего образования «</w:t>
            </w:r>
            <w:proofErr w:type="spellStart"/>
            <w:r w:rsidRPr="005F4763">
              <w:rPr>
                <w:sz w:val="28"/>
                <w:szCs w:val="28"/>
              </w:rPr>
              <w:t>специалитет</w:t>
            </w:r>
            <w:proofErr w:type="spellEnd"/>
            <w:r w:rsidRPr="005F4763">
              <w:rPr>
                <w:sz w:val="28"/>
                <w:szCs w:val="28"/>
              </w:rPr>
              <w:t>» сохранится только по некоторым профессиям, перечень которых будет постепенно сокращаться.</w:t>
            </w:r>
          </w:p>
          <w:p w:rsidR="004F337B" w:rsidRPr="005F4763" w:rsidRDefault="004F337B" w:rsidP="004E7A75">
            <w:pPr>
              <w:spacing w:line="360" w:lineRule="auto"/>
              <w:ind w:firstLine="567"/>
              <w:jc w:val="both"/>
              <w:rPr>
                <w:spacing w:val="-6"/>
                <w:sz w:val="28"/>
                <w:szCs w:val="28"/>
              </w:rPr>
            </w:pPr>
            <w:r w:rsidRPr="005F4763">
              <w:rPr>
                <w:spacing w:val="-6"/>
                <w:sz w:val="28"/>
                <w:szCs w:val="28"/>
              </w:rPr>
              <w:t xml:space="preserve">Поэтому, </w:t>
            </w:r>
            <w:r w:rsidRPr="005F4763">
              <w:rPr>
                <w:bCs/>
                <w:spacing w:val="-6"/>
                <w:sz w:val="28"/>
                <w:szCs w:val="28"/>
              </w:rPr>
              <w:t>бакалавр</w:t>
            </w:r>
            <w:r w:rsidRPr="005F4763">
              <w:rPr>
                <w:spacing w:val="-6"/>
                <w:sz w:val="28"/>
                <w:szCs w:val="28"/>
              </w:rPr>
              <w:t xml:space="preserve"> – это выпускник вуза, получающий полное высшее образование, а значит и полноценный диплом о высшем образовании. </w:t>
            </w:r>
            <w:r w:rsidRPr="005F4763">
              <w:rPr>
                <w:bCs/>
                <w:spacing w:val="-6"/>
                <w:sz w:val="28"/>
                <w:szCs w:val="28"/>
              </w:rPr>
              <w:t>Бакалавр</w:t>
            </w:r>
            <w:r w:rsidRPr="005F4763">
              <w:rPr>
                <w:b/>
                <w:bCs/>
                <w:spacing w:val="-6"/>
                <w:sz w:val="28"/>
                <w:szCs w:val="28"/>
              </w:rPr>
              <w:t xml:space="preserve"> </w:t>
            </w:r>
            <w:r w:rsidRPr="005F4763">
              <w:rPr>
                <w:bCs/>
                <w:spacing w:val="-6"/>
                <w:sz w:val="28"/>
                <w:szCs w:val="28"/>
              </w:rPr>
              <w:t>также</w:t>
            </w:r>
            <w:r w:rsidRPr="005F4763">
              <w:rPr>
                <w:b/>
                <w:bCs/>
                <w:spacing w:val="-6"/>
                <w:sz w:val="28"/>
                <w:szCs w:val="28"/>
              </w:rPr>
              <w:t xml:space="preserve"> </w:t>
            </w:r>
            <w:r w:rsidRPr="005F4763">
              <w:rPr>
                <w:spacing w:val="-6"/>
                <w:sz w:val="28"/>
                <w:szCs w:val="28"/>
              </w:rPr>
              <w:t>получает  всю базу знаний и навыков, которыми должен обладать человек с высшим образованием: и фундаментальная подготовка, и гуманитарные дисциплины.</w:t>
            </w:r>
          </w:p>
          <w:p w:rsidR="004F337B" w:rsidRPr="005F4763" w:rsidRDefault="004F337B" w:rsidP="004E7A75">
            <w:pPr>
              <w:spacing w:line="360" w:lineRule="auto"/>
              <w:ind w:firstLine="567"/>
              <w:jc w:val="both"/>
              <w:rPr>
                <w:sz w:val="28"/>
                <w:szCs w:val="28"/>
              </w:rPr>
            </w:pPr>
            <w:r w:rsidRPr="005F4763">
              <w:rPr>
                <w:sz w:val="28"/>
                <w:szCs w:val="28"/>
              </w:rPr>
              <w:t>Новая, уровневая, система подготовки позволяет каждому выбрать личную образовательную траекторию, исходя из собственной жизненной ситуации, финансовых и интеллектуальных возможностей, профессиональных интересов. Ведь после получения диплома о высшем образовании и квалификации бакалавра Вы можете продолжить обучение на следующем уровне – в</w:t>
            </w:r>
            <w:r w:rsidRPr="00706417">
              <w:rPr>
                <w:i/>
                <w:sz w:val="28"/>
                <w:szCs w:val="28"/>
              </w:rPr>
              <w:t xml:space="preserve"> </w:t>
            </w:r>
            <w:r w:rsidRPr="00706417">
              <w:rPr>
                <w:b/>
                <w:i/>
                <w:sz w:val="28"/>
                <w:szCs w:val="28"/>
              </w:rPr>
              <w:t>магистратуре</w:t>
            </w:r>
            <w:r w:rsidRPr="00706417">
              <w:rPr>
                <w:i/>
                <w:sz w:val="28"/>
                <w:szCs w:val="28"/>
              </w:rPr>
              <w:t>.</w:t>
            </w:r>
          </w:p>
          <w:p w:rsidR="004F337B" w:rsidRPr="005F4763" w:rsidRDefault="004F337B" w:rsidP="004E7A75">
            <w:pPr>
              <w:spacing w:line="360" w:lineRule="auto"/>
              <w:ind w:firstLine="567"/>
              <w:jc w:val="both"/>
              <w:rPr>
                <w:sz w:val="28"/>
                <w:szCs w:val="28"/>
              </w:rPr>
            </w:pPr>
            <w:r w:rsidRPr="005F4763">
              <w:rPr>
                <w:bCs/>
                <w:sz w:val="28"/>
                <w:szCs w:val="28"/>
              </w:rPr>
              <w:t xml:space="preserve">Выбор </w:t>
            </w:r>
            <w:proofErr w:type="spellStart"/>
            <w:r w:rsidRPr="005F4763">
              <w:rPr>
                <w:bCs/>
                <w:sz w:val="28"/>
                <w:szCs w:val="28"/>
              </w:rPr>
              <w:t>бакалавриата</w:t>
            </w:r>
            <w:proofErr w:type="spellEnd"/>
            <w:r w:rsidRPr="005F4763">
              <w:rPr>
                <w:bCs/>
                <w:sz w:val="28"/>
                <w:szCs w:val="28"/>
              </w:rPr>
              <w:t xml:space="preserve"> в качестве уровня высшего образования и траектории профессиональной подготовки имеет ряд достоинств и преимуществ:</w:t>
            </w:r>
          </w:p>
          <w:p w:rsidR="004F337B" w:rsidRPr="005F4763" w:rsidRDefault="004F337B" w:rsidP="004E7A75">
            <w:pPr>
              <w:spacing w:line="360" w:lineRule="auto"/>
              <w:ind w:firstLine="567"/>
              <w:jc w:val="both"/>
              <w:rPr>
                <w:sz w:val="28"/>
                <w:szCs w:val="28"/>
              </w:rPr>
            </w:pPr>
            <w:r w:rsidRPr="005F4763">
              <w:rPr>
                <w:sz w:val="28"/>
                <w:szCs w:val="28"/>
              </w:rPr>
              <w:t xml:space="preserve">- Квалификация «бакалавр» (в отличие от традиционного российского «дипломированного специалиста») </w:t>
            </w:r>
            <w:proofErr w:type="gramStart"/>
            <w:r w:rsidRPr="005F4763">
              <w:rPr>
                <w:sz w:val="28"/>
                <w:szCs w:val="28"/>
              </w:rPr>
              <w:t>принята по международной классификации и понятна</w:t>
            </w:r>
            <w:proofErr w:type="gramEnd"/>
            <w:r w:rsidRPr="005F4763">
              <w:rPr>
                <w:sz w:val="28"/>
                <w:szCs w:val="28"/>
              </w:rPr>
              <w:t xml:space="preserve"> работодателям во всем</w:t>
            </w:r>
            <w:r>
              <w:rPr>
                <w:sz w:val="28"/>
                <w:szCs w:val="28"/>
              </w:rPr>
              <w:t xml:space="preserve"> мире</w:t>
            </w:r>
            <w:r w:rsidRPr="005F4763">
              <w:rPr>
                <w:sz w:val="28"/>
                <w:szCs w:val="28"/>
              </w:rPr>
              <w:t>.</w:t>
            </w:r>
          </w:p>
          <w:p w:rsidR="004F337B" w:rsidRPr="005F4763" w:rsidRDefault="004F337B" w:rsidP="004E7A75">
            <w:pPr>
              <w:spacing w:line="360" w:lineRule="auto"/>
              <w:ind w:firstLine="567"/>
              <w:jc w:val="both"/>
              <w:rPr>
                <w:sz w:val="28"/>
                <w:szCs w:val="28"/>
              </w:rPr>
            </w:pPr>
            <w:r w:rsidRPr="005F4763">
              <w:rPr>
                <w:sz w:val="28"/>
                <w:szCs w:val="28"/>
              </w:rPr>
              <w:t xml:space="preserve">- У Вас появляются более широкие возможности трудоустройства за рубежом. Многие бакалавры – выпускники российских вузов сегодня успешно трудятся за рубежом или получают там следующее, магистерское образование. </w:t>
            </w:r>
          </w:p>
        </w:tc>
      </w:tr>
    </w:tbl>
    <w:p w:rsidR="004F337B" w:rsidRDefault="004F337B" w:rsidP="00706417">
      <w:pPr>
        <w:pStyle w:val="a6"/>
        <w:ind w:firstLine="426"/>
        <w:jc w:val="center"/>
        <w:rPr>
          <w:b/>
          <w:sz w:val="28"/>
          <w:szCs w:val="28"/>
        </w:rPr>
      </w:pPr>
    </w:p>
    <w:p w:rsidR="004F337B" w:rsidRDefault="004F337B" w:rsidP="00706417">
      <w:pPr>
        <w:pStyle w:val="a6"/>
        <w:ind w:firstLine="426"/>
        <w:jc w:val="center"/>
        <w:rPr>
          <w:b/>
          <w:sz w:val="28"/>
          <w:szCs w:val="28"/>
        </w:rPr>
      </w:pPr>
    </w:p>
    <w:p w:rsidR="004F337B" w:rsidRPr="0018143E" w:rsidRDefault="004F337B" w:rsidP="00706417">
      <w:pPr>
        <w:pStyle w:val="a6"/>
        <w:ind w:firstLine="426"/>
        <w:jc w:val="center"/>
        <w:rPr>
          <w:b/>
          <w:sz w:val="28"/>
          <w:szCs w:val="28"/>
        </w:rPr>
      </w:pPr>
      <w:r w:rsidRPr="0018143E">
        <w:rPr>
          <w:b/>
          <w:sz w:val="28"/>
          <w:szCs w:val="28"/>
        </w:rPr>
        <w:lastRenderedPageBreak/>
        <w:t>МАГИСТЕРСКАЯ ПОДГОТОВКА</w:t>
      </w:r>
    </w:p>
    <w:p w:rsidR="004F337B" w:rsidRPr="004E7A75" w:rsidRDefault="004F337B" w:rsidP="004E7A75">
      <w:pPr>
        <w:pStyle w:val="a6"/>
        <w:spacing w:after="0"/>
        <w:ind w:firstLine="425"/>
        <w:jc w:val="both"/>
        <w:rPr>
          <w:b/>
          <w:sz w:val="28"/>
          <w:szCs w:val="28"/>
        </w:rPr>
      </w:pPr>
    </w:p>
    <w:p w:rsidR="004F337B" w:rsidRPr="0018143E" w:rsidRDefault="004F337B" w:rsidP="004E7A75">
      <w:pPr>
        <w:pStyle w:val="a6"/>
        <w:spacing w:after="0" w:line="360" w:lineRule="auto"/>
        <w:ind w:firstLine="567"/>
        <w:jc w:val="both"/>
        <w:rPr>
          <w:bCs/>
          <w:sz w:val="28"/>
          <w:szCs w:val="28"/>
        </w:rPr>
      </w:pPr>
      <w:proofErr w:type="gramStart"/>
      <w:r w:rsidRPr="0018143E">
        <w:rPr>
          <w:sz w:val="28"/>
          <w:szCs w:val="28"/>
        </w:rPr>
        <w:t>Обучение по программам</w:t>
      </w:r>
      <w:proofErr w:type="gramEnd"/>
      <w:r w:rsidRPr="0018143E">
        <w:rPr>
          <w:sz w:val="28"/>
          <w:szCs w:val="28"/>
        </w:rPr>
        <w:t xml:space="preserve"> магистерской подготовки – это возможность получить образование международного уровня и степень </w:t>
      </w:r>
      <w:r w:rsidRPr="0018143E">
        <w:rPr>
          <w:b/>
          <w:i/>
          <w:sz w:val="28"/>
          <w:szCs w:val="28"/>
        </w:rPr>
        <w:t>магистра</w:t>
      </w:r>
      <w:r w:rsidRPr="0018143E">
        <w:rPr>
          <w:i/>
          <w:sz w:val="28"/>
          <w:szCs w:val="28"/>
        </w:rPr>
        <w:t>.</w:t>
      </w:r>
      <w:r w:rsidRPr="0018143E">
        <w:rPr>
          <w:bCs/>
          <w:sz w:val="28"/>
          <w:szCs w:val="28"/>
        </w:rPr>
        <w:t xml:space="preserve"> Учебный процесс ведется в рамках многоуровневой системы высшего</w:t>
      </w:r>
      <w:r>
        <w:rPr>
          <w:bCs/>
          <w:sz w:val="28"/>
          <w:szCs w:val="28"/>
        </w:rPr>
        <w:t xml:space="preserve"> профессионального образования бакалавр – магистр.</w:t>
      </w:r>
    </w:p>
    <w:p w:rsidR="004F337B" w:rsidRPr="00836CA8" w:rsidRDefault="004F337B" w:rsidP="004E7A75">
      <w:pPr>
        <w:pStyle w:val="a6"/>
        <w:spacing w:after="0" w:line="360" w:lineRule="auto"/>
        <w:ind w:firstLine="567"/>
        <w:jc w:val="both"/>
        <w:rPr>
          <w:sz w:val="28"/>
          <w:szCs w:val="28"/>
        </w:rPr>
      </w:pPr>
      <w:proofErr w:type="gramStart"/>
      <w:r w:rsidRPr="0018143E">
        <w:rPr>
          <w:sz w:val="28"/>
          <w:szCs w:val="28"/>
        </w:rPr>
        <w:t xml:space="preserve">Магистерская подготовка в Хабаровской государственной академии экономики и права осуществляется по </w:t>
      </w:r>
      <w:r w:rsidR="00C95818">
        <w:rPr>
          <w:sz w:val="28"/>
          <w:szCs w:val="28"/>
        </w:rPr>
        <w:t>очной,</w:t>
      </w:r>
      <w:r w:rsidR="00FF2E5F">
        <w:rPr>
          <w:sz w:val="28"/>
          <w:szCs w:val="28"/>
        </w:rPr>
        <w:t xml:space="preserve"> </w:t>
      </w:r>
      <w:proofErr w:type="spellStart"/>
      <w:r>
        <w:rPr>
          <w:sz w:val="28"/>
          <w:szCs w:val="28"/>
        </w:rPr>
        <w:t>очно-</w:t>
      </w:r>
      <w:r w:rsidRPr="0018143E">
        <w:rPr>
          <w:sz w:val="28"/>
          <w:szCs w:val="28"/>
        </w:rPr>
        <w:t>заочной</w:t>
      </w:r>
      <w:proofErr w:type="spellEnd"/>
      <w:r w:rsidR="00C95818">
        <w:rPr>
          <w:sz w:val="28"/>
          <w:szCs w:val="28"/>
        </w:rPr>
        <w:t xml:space="preserve"> и заочной</w:t>
      </w:r>
      <w:r w:rsidRPr="0018143E">
        <w:rPr>
          <w:sz w:val="28"/>
          <w:szCs w:val="28"/>
        </w:rPr>
        <w:t xml:space="preserve"> форм</w:t>
      </w:r>
      <w:r w:rsidR="00FF2E5F">
        <w:rPr>
          <w:sz w:val="28"/>
          <w:szCs w:val="28"/>
        </w:rPr>
        <w:t>ам</w:t>
      </w:r>
      <w:r w:rsidRPr="0018143E">
        <w:rPr>
          <w:sz w:val="28"/>
          <w:szCs w:val="28"/>
        </w:rPr>
        <w:t xml:space="preserve"> обучения на бюджетной (бесплатной</w:t>
      </w:r>
      <w:r w:rsidR="002B2370">
        <w:rPr>
          <w:sz w:val="28"/>
          <w:szCs w:val="28"/>
        </w:rPr>
        <w:t>) и договорной (платной) основе.</w:t>
      </w:r>
      <w:proofErr w:type="gramEnd"/>
    </w:p>
    <w:p w:rsidR="004F337B" w:rsidRPr="006E2E87" w:rsidRDefault="004F337B" w:rsidP="004E7A75">
      <w:pPr>
        <w:pStyle w:val="a6"/>
        <w:spacing w:after="0" w:line="360" w:lineRule="auto"/>
        <w:ind w:firstLine="567"/>
        <w:jc w:val="both"/>
        <w:rPr>
          <w:rFonts w:ascii="Times" w:hAnsi="Times"/>
          <w:bCs/>
          <w:spacing w:val="-2"/>
          <w:sz w:val="28"/>
          <w:szCs w:val="28"/>
        </w:rPr>
      </w:pPr>
      <w:r w:rsidRPr="006E2E87">
        <w:rPr>
          <w:rFonts w:ascii="Times" w:hAnsi="Times"/>
          <w:bCs/>
          <w:spacing w:val="-2"/>
          <w:sz w:val="28"/>
          <w:szCs w:val="28"/>
        </w:rPr>
        <w:t xml:space="preserve">Реализация магистерских программ обеспечивается высококвалифицированным профессорско-преподавательским составом, представленным докторами и кандидатами наук, прошедшими обучение в зарубежных вузах Финляндии, Франции и Великобритании.  Выпускники получают диплом государственного образца об окончании </w:t>
      </w:r>
      <w:proofErr w:type="gramStart"/>
      <w:r w:rsidRPr="006E2E87">
        <w:rPr>
          <w:rFonts w:ascii="Times" w:hAnsi="Times"/>
          <w:bCs/>
          <w:spacing w:val="-2"/>
          <w:sz w:val="28"/>
          <w:szCs w:val="28"/>
        </w:rPr>
        <w:t>обучения по</w:t>
      </w:r>
      <w:proofErr w:type="gramEnd"/>
      <w:r w:rsidRPr="006E2E87">
        <w:rPr>
          <w:rFonts w:ascii="Times" w:hAnsi="Times"/>
          <w:bCs/>
          <w:spacing w:val="-2"/>
          <w:sz w:val="28"/>
          <w:szCs w:val="28"/>
        </w:rPr>
        <w:t xml:space="preserve"> соответствующей программе и присвоении им академической степени  магистра.</w:t>
      </w:r>
    </w:p>
    <w:p w:rsidR="004F337B" w:rsidRPr="0018143E" w:rsidRDefault="004F337B" w:rsidP="004E7A75">
      <w:pPr>
        <w:pStyle w:val="a6"/>
        <w:spacing w:after="0" w:line="360" w:lineRule="auto"/>
        <w:ind w:firstLine="567"/>
        <w:jc w:val="both"/>
        <w:rPr>
          <w:bCs/>
          <w:sz w:val="28"/>
          <w:szCs w:val="28"/>
        </w:rPr>
      </w:pPr>
      <w:r w:rsidRPr="0018143E">
        <w:rPr>
          <w:bCs/>
          <w:sz w:val="28"/>
          <w:szCs w:val="28"/>
        </w:rPr>
        <w:t xml:space="preserve">Выпускникам специализированных магистерских программ предоставляется возможность сдачи экзаменов по кандидатскому минимуму и  продолжение обучения, как в аспирантуре, так и в докторантуре. </w:t>
      </w:r>
    </w:p>
    <w:p w:rsidR="004F337B" w:rsidRPr="0018143E" w:rsidRDefault="004F337B" w:rsidP="004E7A75">
      <w:pPr>
        <w:pStyle w:val="a6"/>
        <w:tabs>
          <w:tab w:val="left" w:pos="1080"/>
        </w:tabs>
        <w:spacing w:after="0" w:line="360" w:lineRule="auto"/>
        <w:ind w:firstLine="567"/>
        <w:jc w:val="both"/>
        <w:rPr>
          <w:bCs/>
          <w:sz w:val="28"/>
          <w:szCs w:val="28"/>
        </w:rPr>
      </w:pPr>
      <w:r w:rsidRPr="0018143E">
        <w:rPr>
          <w:bCs/>
          <w:sz w:val="28"/>
          <w:szCs w:val="28"/>
        </w:rPr>
        <w:t xml:space="preserve">После присвоения степени магистра наук </w:t>
      </w:r>
      <w:r>
        <w:rPr>
          <w:bCs/>
          <w:sz w:val="28"/>
          <w:szCs w:val="28"/>
        </w:rPr>
        <w:t>в</w:t>
      </w:r>
      <w:r w:rsidRPr="0018143E">
        <w:rPr>
          <w:bCs/>
          <w:sz w:val="28"/>
          <w:szCs w:val="28"/>
        </w:rPr>
        <w:t xml:space="preserve">ы сможете работать: </w:t>
      </w:r>
    </w:p>
    <w:p w:rsidR="004F337B" w:rsidRPr="0018143E" w:rsidRDefault="004F337B" w:rsidP="00FA57EB">
      <w:pPr>
        <w:pStyle w:val="a6"/>
        <w:numPr>
          <w:ilvl w:val="0"/>
          <w:numId w:val="4"/>
        </w:numPr>
        <w:tabs>
          <w:tab w:val="clear" w:pos="1068"/>
          <w:tab w:val="num" w:pos="0"/>
          <w:tab w:val="left" w:pos="709"/>
        </w:tabs>
        <w:spacing w:after="0" w:line="360" w:lineRule="auto"/>
        <w:ind w:left="0" w:firstLine="567"/>
        <w:jc w:val="both"/>
        <w:rPr>
          <w:bCs/>
          <w:sz w:val="28"/>
          <w:szCs w:val="28"/>
        </w:rPr>
      </w:pPr>
      <w:r w:rsidRPr="0018143E">
        <w:rPr>
          <w:bCs/>
          <w:sz w:val="28"/>
          <w:szCs w:val="28"/>
        </w:rPr>
        <w:t>в качестве научно-педагогического работника высшей школы;</w:t>
      </w:r>
    </w:p>
    <w:p w:rsidR="004F337B" w:rsidRPr="0018143E" w:rsidRDefault="004F337B" w:rsidP="00FA57EB">
      <w:pPr>
        <w:pStyle w:val="a6"/>
        <w:numPr>
          <w:ilvl w:val="0"/>
          <w:numId w:val="4"/>
        </w:numPr>
        <w:tabs>
          <w:tab w:val="clear" w:pos="1068"/>
          <w:tab w:val="num" w:pos="0"/>
          <w:tab w:val="left" w:pos="709"/>
        </w:tabs>
        <w:spacing w:after="0" w:line="360" w:lineRule="auto"/>
        <w:ind w:left="0" w:firstLine="567"/>
        <w:jc w:val="both"/>
        <w:rPr>
          <w:bCs/>
          <w:sz w:val="28"/>
          <w:szCs w:val="28"/>
        </w:rPr>
      </w:pPr>
      <w:r w:rsidRPr="0018143E">
        <w:rPr>
          <w:bCs/>
          <w:sz w:val="28"/>
          <w:szCs w:val="28"/>
        </w:rPr>
        <w:t>в качестве научного работника исследовательских учреждений;</w:t>
      </w:r>
    </w:p>
    <w:p w:rsidR="004F337B" w:rsidRPr="0018143E" w:rsidRDefault="004F337B" w:rsidP="00FA57EB">
      <w:pPr>
        <w:pStyle w:val="a6"/>
        <w:numPr>
          <w:ilvl w:val="0"/>
          <w:numId w:val="4"/>
        </w:numPr>
        <w:tabs>
          <w:tab w:val="clear" w:pos="1068"/>
          <w:tab w:val="num" w:pos="0"/>
          <w:tab w:val="left" w:pos="709"/>
        </w:tabs>
        <w:spacing w:after="0" w:line="360" w:lineRule="auto"/>
        <w:ind w:left="0" w:firstLine="567"/>
        <w:jc w:val="both"/>
        <w:rPr>
          <w:bCs/>
          <w:sz w:val="28"/>
          <w:szCs w:val="28"/>
        </w:rPr>
      </w:pPr>
      <w:r w:rsidRPr="0018143E">
        <w:rPr>
          <w:bCs/>
          <w:sz w:val="28"/>
          <w:szCs w:val="28"/>
        </w:rPr>
        <w:t xml:space="preserve">в органах государственной власти; </w:t>
      </w:r>
    </w:p>
    <w:p w:rsidR="004F337B" w:rsidRPr="0018143E" w:rsidRDefault="004F337B" w:rsidP="004E7A75">
      <w:pPr>
        <w:spacing w:line="360" w:lineRule="auto"/>
        <w:ind w:firstLine="567"/>
        <w:jc w:val="both"/>
        <w:rPr>
          <w:sz w:val="28"/>
          <w:szCs w:val="28"/>
        </w:rPr>
      </w:pPr>
      <w:r w:rsidRPr="0018143E">
        <w:rPr>
          <w:bCs/>
          <w:sz w:val="28"/>
          <w:szCs w:val="28"/>
        </w:rPr>
        <w:t>- в высших звеньях управления организаций различной организационно-правовой формы собственности.</w:t>
      </w:r>
      <w:r w:rsidRPr="0018143E">
        <w:rPr>
          <w:sz w:val="28"/>
          <w:szCs w:val="28"/>
        </w:rPr>
        <w:t xml:space="preserve"> </w:t>
      </w:r>
    </w:p>
    <w:p w:rsidR="004F337B" w:rsidRDefault="004F337B" w:rsidP="004E7A75">
      <w:pPr>
        <w:pStyle w:val="a6"/>
        <w:spacing w:after="0" w:line="360" w:lineRule="auto"/>
        <w:ind w:firstLine="567"/>
        <w:jc w:val="both"/>
        <w:rPr>
          <w:bCs/>
          <w:sz w:val="28"/>
          <w:szCs w:val="28"/>
        </w:rPr>
      </w:pPr>
      <w:r w:rsidRPr="0018143E">
        <w:rPr>
          <w:bCs/>
          <w:sz w:val="28"/>
          <w:szCs w:val="28"/>
        </w:rPr>
        <w:t xml:space="preserve">На </w:t>
      </w:r>
      <w:proofErr w:type="gramStart"/>
      <w:r w:rsidRPr="0018143E">
        <w:rPr>
          <w:bCs/>
          <w:sz w:val="28"/>
          <w:szCs w:val="28"/>
        </w:rPr>
        <w:t>обучение по программам</w:t>
      </w:r>
      <w:proofErr w:type="gramEnd"/>
      <w:r w:rsidRPr="0018143E">
        <w:rPr>
          <w:bCs/>
          <w:sz w:val="28"/>
          <w:szCs w:val="28"/>
        </w:rPr>
        <w:t xml:space="preserve"> магистерской подготовки </w:t>
      </w:r>
      <w:r w:rsidRPr="00B56C5A">
        <w:rPr>
          <w:bCs/>
          <w:sz w:val="28"/>
          <w:szCs w:val="28"/>
        </w:rPr>
        <w:t xml:space="preserve">принимаются </w:t>
      </w:r>
      <w:r w:rsidRPr="0018143E">
        <w:rPr>
          <w:bCs/>
          <w:sz w:val="28"/>
          <w:szCs w:val="28"/>
        </w:rPr>
        <w:t xml:space="preserve">лица, имеющие </w:t>
      </w:r>
      <w:r w:rsidR="00C95818">
        <w:rPr>
          <w:bCs/>
          <w:sz w:val="28"/>
          <w:szCs w:val="28"/>
        </w:rPr>
        <w:t xml:space="preserve">диплом о высшем образовании, </w:t>
      </w:r>
      <w:r w:rsidRPr="0018143E">
        <w:rPr>
          <w:bCs/>
          <w:sz w:val="28"/>
          <w:szCs w:val="28"/>
        </w:rPr>
        <w:t xml:space="preserve"> </w:t>
      </w:r>
      <w:r w:rsidR="00C95818">
        <w:rPr>
          <w:bCs/>
          <w:sz w:val="28"/>
          <w:szCs w:val="28"/>
        </w:rPr>
        <w:t>в том числе</w:t>
      </w:r>
      <w:r w:rsidRPr="0018143E">
        <w:rPr>
          <w:bCs/>
          <w:sz w:val="28"/>
          <w:szCs w:val="28"/>
        </w:rPr>
        <w:t xml:space="preserve"> граждане иностранных госу</w:t>
      </w:r>
      <w:r w:rsidR="00C95818">
        <w:rPr>
          <w:bCs/>
          <w:sz w:val="28"/>
          <w:szCs w:val="28"/>
        </w:rPr>
        <w:t>дарств</w:t>
      </w:r>
      <w:r w:rsidRPr="0018143E">
        <w:rPr>
          <w:bCs/>
          <w:sz w:val="28"/>
          <w:szCs w:val="28"/>
        </w:rPr>
        <w:t xml:space="preserve">. </w:t>
      </w:r>
    </w:p>
    <w:p w:rsidR="00C95818" w:rsidRDefault="00C95818" w:rsidP="00706417">
      <w:pPr>
        <w:pStyle w:val="a6"/>
        <w:spacing w:after="0" w:line="360" w:lineRule="auto"/>
        <w:ind w:firstLine="426"/>
        <w:jc w:val="both"/>
        <w:rPr>
          <w:bCs/>
          <w:sz w:val="28"/>
          <w:szCs w:val="28"/>
        </w:rPr>
      </w:pPr>
    </w:p>
    <w:p w:rsidR="00C95818" w:rsidRPr="00706417" w:rsidRDefault="00C95818" w:rsidP="00706417">
      <w:pPr>
        <w:pStyle w:val="a6"/>
        <w:spacing w:after="0" w:line="360" w:lineRule="auto"/>
        <w:ind w:firstLine="426"/>
        <w:jc w:val="both"/>
        <w:rPr>
          <w:bCs/>
          <w:sz w:val="28"/>
          <w:szCs w:val="28"/>
        </w:rPr>
      </w:pPr>
    </w:p>
    <w:p w:rsidR="004F337B" w:rsidRDefault="004F337B" w:rsidP="00706417">
      <w:pPr>
        <w:ind w:firstLine="426"/>
      </w:pPr>
    </w:p>
    <w:p w:rsidR="00257B03" w:rsidRDefault="00257B03" w:rsidP="00257B03">
      <w:pPr>
        <w:spacing w:line="360" w:lineRule="auto"/>
        <w:ind w:firstLine="426"/>
        <w:jc w:val="both"/>
        <w:rPr>
          <w:sz w:val="28"/>
          <w:szCs w:val="28"/>
        </w:rPr>
      </w:pPr>
    </w:p>
    <w:p w:rsidR="004F337B" w:rsidRPr="00553A49" w:rsidRDefault="004F337B" w:rsidP="004F337B">
      <w:pPr>
        <w:jc w:val="center"/>
        <w:rPr>
          <w:rFonts w:ascii="Book Antiqua" w:hAnsi="Book Antiqua"/>
          <w:sz w:val="32"/>
          <w:szCs w:val="32"/>
        </w:rPr>
      </w:pPr>
      <w:r>
        <w:rPr>
          <w:rFonts w:ascii="Book Antiqua" w:hAnsi="Book Antiqua"/>
          <w:b/>
          <w:noProof/>
          <w:sz w:val="32"/>
          <w:szCs w:val="32"/>
        </w:rPr>
        <w:lastRenderedPageBreak/>
        <w:drawing>
          <wp:anchor distT="0" distB="0" distL="114300" distR="114300" simplePos="0" relativeHeight="251661312" behindDoc="1" locked="0" layoutInCell="1" allowOverlap="1">
            <wp:simplePos x="0" y="0"/>
            <wp:positionH relativeFrom="column">
              <wp:posOffset>228600</wp:posOffset>
            </wp:positionH>
            <wp:positionV relativeFrom="paragraph">
              <wp:posOffset>-114300</wp:posOffset>
            </wp:positionV>
            <wp:extent cx="1384300" cy="1384300"/>
            <wp:effectExtent l="19050" t="0" r="6350" b="0"/>
            <wp:wrapTight wrapText="bothSides">
              <wp:wrapPolygon edited="0">
                <wp:start x="-297" y="0"/>
                <wp:lineTo x="-297" y="21402"/>
                <wp:lineTo x="21699" y="21402"/>
                <wp:lineTo x="21699" y="0"/>
                <wp:lineTo x="-297"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1384300" cy="1384300"/>
                    </a:xfrm>
                    <a:prstGeom prst="rect">
                      <a:avLst/>
                    </a:prstGeom>
                    <a:noFill/>
                    <a:ln w="9525">
                      <a:noFill/>
                      <a:miter lim="800000"/>
                      <a:headEnd/>
                      <a:tailEnd/>
                    </a:ln>
                  </pic:spPr>
                </pic:pic>
              </a:graphicData>
            </a:graphic>
          </wp:anchor>
        </w:drawing>
      </w:r>
      <w:r w:rsidRPr="00553A49">
        <w:rPr>
          <w:rFonts w:ascii="Book Antiqua" w:hAnsi="Book Antiqua"/>
          <w:b/>
          <w:sz w:val="32"/>
          <w:szCs w:val="32"/>
        </w:rPr>
        <w:t xml:space="preserve">ФАКУЛЬТЕТ </w:t>
      </w:r>
      <w:r w:rsidR="00E07D78">
        <w:rPr>
          <w:rFonts w:ascii="Book Antiqua" w:hAnsi="Book Antiqua"/>
          <w:b/>
          <w:sz w:val="32"/>
          <w:szCs w:val="32"/>
        </w:rPr>
        <w:t>УПРАВЛЕНИЯ</w:t>
      </w:r>
    </w:p>
    <w:p w:rsidR="004F337B" w:rsidRPr="00553A49" w:rsidRDefault="004F337B" w:rsidP="004F337B">
      <w:pPr>
        <w:jc w:val="both"/>
        <w:rPr>
          <w:rFonts w:ascii="Book Antiqua" w:hAnsi="Book Antiqua"/>
          <w:sz w:val="32"/>
          <w:szCs w:val="32"/>
        </w:rPr>
      </w:pPr>
    </w:p>
    <w:p w:rsidR="004F337B" w:rsidRPr="0045549E" w:rsidRDefault="004F337B" w:rsidP="004F337B">
      <w:pPr>
        <w:spacing w:line="360" w:lineRule="auto"/>
        <w:rPr>
          <w:sz w:val="16"/>
          <w:szCs w:val="16"/>
        </w:rPr>
      </w:pPr>
    </w:p>
    <w:p w:rsidR="004F337B" w:rsidRPr="008A1A0A" w:rsidRDefault="004F337B" w:rsidP="00257B03">
      <w:pPr>
        <w:spacing w:line="360" w:lineRule="auto"/>
        <w:ind w:firstLine="397"/>
        <w:jc w:val="both"/>
        <w:rPr>
          <w:spacing w:val="-4"/>
          <w:sz w:val="28"/>
          <w:szCs w:val="28"/>
        </w:rPr>
      </w:pPr>
      <w:r w:rsidRPr="0045549E">
        <w:rPr>
          <w:rStyle w:val="style131"/>
          <w:szCs w:val="28"/>
        </w:rPr>
        <w:t xml:space="preserve"> </w:t>
      </w:r>
      <w:r w:rsidRPr="008A1A0A">
        <w:rPr>
          <w:rStyle w:val="style131"/>
          <w:spacing w:val="-4"/>
          <w:szCs w:val="28"/>
        </w:rPr>
        <w:t xml:space="preserve"> </w:t>
      </w:r>
      <w:r w:rsidRPr="008A1A0A">
        <w:rPr>
          <w:spacing w:val="-4"/>
          <w:sz w:val="28"/>
          <w:szCs w:val="28"/>
        </w:rPr>
        <w:t xml:space="preserve">Факультет </w:t>
      </w:r>
      <w:r w:rsidR="00E07D78">
        <w:rPr>
          <w:b/>
          <w:i/>
          <w:spacing w:val="-4"/>
          <w:sz w:val="28"/>
          <w:szCs w:val="28"/>
        </w:rPr>
        <w:t>управления</w:t>
      </w:r>
      <w:r w:rsidRPr="008A1A0A">
        <w:rPr>
          <w:spacing w:val="-4"/>
          <w:sz w:val="28"/>
          <w:szCs w:val="28"/>
        </w:rPr>
        <w:t xml:space="preserve"> представляет собой одно из крупнейших учебных подразделений Академии, о чем свидетельствует широкий спектр образовательных программ, численность студентов, организационная структура и мощный научно-педагогический потенциал.</w:t>
      </w:r>
    </w:p>
    <w:p w:rsidR="004F337B" w:rsidRPr="0089185A" w:rsidRDefault="004F337B" w:rsidP="004E7A75">
      <w:pPr>
        <w:spacing w:line="360" w:lineRule="auto"/>
        <w:ind w:firstLine="567"/>
        <w:jc w:val="both"/>
        <w:rPr>
          <w:sz w:val="28"/>
          <w:szCs w:val="28"/>
        </w:rPr>
      </w:pPr>
      <w:r w:rsidRPr="0089185A">
        <w:rPr>
          <w:sz w:val="28"/>
          <w:szCs w:val="28"/>
        </w:rPr>
        <w:t>История факультета началась в</w:t>
      </w:r>
      <w:r>
        <w:rPr>
          <w:sz w:val="28"/>
          <w:szCs w:val="28"/>
        </w:rPr>
        <w:t xml:space="preserve"> </w:t>
      </w:r>
      <w:r w:rsidRPr="0089185A">
        <w:rPr>
          <w:sz w:val="28"/>
          <w:szCs w:val="28"/>
        </w:rPr>
        <w:t xml:space="preserve">1974 году </w:t>
      </w:r>
      <w:r>
        <w:rPr>
          <w:sz w:val="28"/>
          <w:szCs w:val="28"/>
        </w:rPr>
        <w:t xml:space="preserve">с </w:t>
      </w:r>
      <w:r w:rsidRPr="0089185A">
        <w:rPr>
          <w:sz w:val="28"/>
          <w:szCs w:val="28"/>
        </w:rPr>
        <w:t>образования планово-экономического факультета ХИНХ,</w:t>
      </w:r>
      <w:r w:rsidR="00E07D78">
        <w:rPr>
          <w:sz w:val="28"/>
          <w:szCs w:val="28"/>
        </w:rPr>
        <w:t xml:space="preserve"> который затем получил название факультет «Менеджер» Хабаровской государственной академии экономики и права.</w:t>
      </w:r>
      <w:r w:rsidRPr="0089185A">
        <w:rPr>
          <w:sz w:val="28"/>
          <w:szCs w:val="28"/>
        </w:rPr>
        <w:t xml:space="preserve"> </w:t>
      </w:r>
      <w:r w:rsidR="00E07D78">
        <w:rPr>
          <w:sz w:val="28"/>
          <w:szCs w:val="28"/>
        </w:rPr>
        <w:t>Факультет</w:t>
      </w:r>
      <w:r w:rsidRPr="0089185A">
        <w:rPr>
          <w:sz w:val="28"/>
          <w:szCs w:val="28"/>
        </w:rPr>
        <w:t xml:space="preserve"> долгие годы обеспечивал крупнейшие промышленные предприятия региона и страны экономическими и управленческими кадрами. И сегодня, сохранив полноту и глубину экономической подготовки, его преемник, факульте</w:t>
      </w:r>
      <w:r>
        <w:rPr>
          <w:sz w:val="28"/>
          <w:szCs w:val="28"/>
        </w:rPr>
        <w:t>т</w:t>
      </w:r>
      <w:r w:rsidR="00E07D78">
        <w:rPr>
          <w:sz w:val="28"/>
          <w:szCs w:val="28"/>
        </w:rPr>
        <w:t xml:space="preserve"> управления</w:t>
      </w:r>
      <w:r>
        <w:rPr>
          <w:sz w:val="28"/>
          <w:szCs w:val="28"/>
        </w:rPr>
        <w:t xml:space="preserve">, предлагает также </w:t>
      </w:r>
      <w:r w:rsidRPr="0089185A">
        <w:rPr>
          <w:sz w:val="28"/>
          <w:szCs w:val="28"/>
        </w:rPr>
        <w:t xml:space="preserve">современный эффективный менеджмент, его информационно-математическое обеспечение, что позволяет получить высококлассное высшее образование как гарантию успешного трудоустройства, эффективной карьеры,  благосостояния, саморазвития и развития для организации-работодателя. </w:t>
      </w:r>
    </w:p>
    <w:p w:rsidR="004F337B" w:rsidRPr="0089185A" w:rsidRDefault="004F337B" w:rsidP="004E7A75">
      <w:pPr>
        <w:spacing w:line="360" w:lineRule="auto"/>
        <w:ind w:firstLine="567"/>
        <w:jc w:val="both"/>
        <w:rPr>
          <w:sz w:val="28"/>
          <w:szCs w:val="28"/>
        </w:rPr>
      </w:pPr>
      <w:r w:rsidRPr="0089185A">
        <w:rPr>
          <w:sz w:val="28"/>
          <w:szCs w:val="28"/>
        </w:rPr>
        <w:t xml:space="preserve">В структуре факультета </w:t>
      </w:r>
      <w:r w:rsidR="00FA57EB">
        <w:rPr>
          <w:sz w:val="28"/>
          <w:szCs w:val="28"/>
        </w:rPr>
        <w:t>семь</w:t>
      </w:r>
      <w:r>
        <w:rPr>
          <w:sz w:val="28"/>
          <w:szCs w:val="28"/>
        </w:rPr>
        <w:t xml:space="preserve"> выпускающих </w:t>
      </w:r>
      <w:r w:rsidR="00C95818">
        <w:rPr>
          <w:sz w:val="28"/>
          <w:szCs w:val="28"/>
        </w:rPr>
        <w:t>кафедр</w:t>
      </w:r>
      <w:r w:rsidRPr="0089185A">
        <w:rPr>
          <w:sz w:val="28"/>
          <w:szCs w:val="28"/>
        </w:rPr>
        <w:t xml:space="preserve">, </w:t>
      </w:r>
      <w:proofErr w:type="gramStart"/>
      <w:r>
        <w:rPr>
          <w:sz w:val="28"/>
          <w:szCs w:val="28"/>
        </w:rPr>
        <w:t>очное</w:t>
      </w:r>
      <w:proofErr w:type="gramEnd"/>
      <w:r>
        <w:rPr>
          <w:sz w:val="28"/>
          <w:szCs w:val="28"/>
        </w:rPr>
        <w:t xml:space="preserve"> </w:t>
      </w:r>
      <w:r w:rsidRPr="0089185A">
        <w:rPr>
          <w:sz w:val="28"/>
          <w:szCs w:val="28"/>
        </w:rPr>
        <w:t>и заочное отделения</w:t>
      </w:r>
      <w:r>
        <w:rPr>
          <w:sz w:val="28"/>
          <w:szCs w:val="28"/>
        </w:rPr>
        <w:t>; подготовка студентов</w:t>
      </w:r>
      <w:r w:rsidRPr="0089185A">
        <w:rPr>
          <w:sz w:val="28"/>
          <w:szCs w:val="28"/>
        </w:rPr>
        <w:t xml:space="preserve"> осуществляется в Благовещенском и Биробиджанском филиалах ХГАЭП. На факультете получают высшее образование около </w:t>
      </w:r>
      <w:r>
        <w:rPr>
          <w:sz w:val="28"/>
          <w:szCs w:val="28"/>
        </w:rPr>
        <w:t>2</w:t>
      </w:r>
      <w:r w:rsidRPr="0089185A">
        <w:rPr>
          <w:sz w:val="28"/>
          <w:szCs w:val="28"/>
        </w:rPr>
        <w:t xml:space="preserve"> 000 студентов оч</w:t>
      </w:r>
      <w:r>
        <w:rPr>
          <w:sz w:val="28"/>
          <w:szCs w:val="28"/>
        </w:rPr>
        <w:t>ной и заочной форм обучения</w:t>
      </w:r>
      <w:r w:rsidRPr="0089185A">
        <w:rPr>
          <w:sz w:val="28"/>
          <w:szCs w:val="28"/>
        </w:rPr>
        <w:t xml:space="preserve">. </w:t>
      </w:r>
    </w:p>
    <w:p w:rsidR="004F337B" w:rsidRDefault="004F337B" w:rsidP="004E7A75">
      <w:pPr>
        <w:spacing w:line="360" w:lineRule="auto"/>
        <w:ind w:firstLine="567"/>
        <w:jc w:val="both"/>
        <w:rPr>
          <w:sz w:val="28"/>
          <w:szCs w:val="28"/>
        </w:rPr>
      </w:pPr>
      <w:r w:rsidRPr="0089185A">
        <w:rPr>
          <w:sz w:val="28"/>
          <w:szCs w:val="28"/>
        </w:rPr>
        <w:t>Профессорско-преподавательский состав факультета известен своей высочайшей научно-педагогической квалификацией</w:t>
      </w:r>
      <w:r>
        <w:rPr>
          <w:sz w:val="28"/>
          <w:szCs w:val="28"/>
        </w:rPr>
        <w:t>. В</w:t>
      </w:r>
      <w:r w:rsidRPr="0089185A">
        <w:rPr>
          <w:sz w:val="28"/>
          <w:szCs w:val="28"/>
        </w:rPr>
        <w:t xml:space="preserve">сего на </w:t>
      </w:r>
      <w:proofErr w:type="gramStart"/>
      <w:r w:rsidRPr="0089185A">
        <w:rPr>
          <w:sz w:val="28"/>
          <w:szCs w:val="28"/>
        </w:rPr>
        <w:t>кафедрах</w:t>
      </w:r>
      <w:proofErr w:type="gramEnd"/>
      <w:r w:rsidRPr="0089185A">
        <w:rPr>
          <w:sz w:val="28"/>
          <w:szCs w:val="28"/>
        </w:rPr>
        <w:t xml:space="preserve"> работают около 100 преподавателей, среди них </w:t>
      </w:r>
      <w:r>
        <w:rPr>
          <w:sz w:val="28"/>
          <w:szCs w:val="28"/>
        </w:rPr>
        <w:t>более 20</w:t>
      </w:r>
      <w:r w:rsidRPr="0089185A">
        <w:rPr>
          <w:sz w:val="28"/>
          <w:szCs w:val="28"/>
        </w:rPr>
        <w:t xml:space="preserve"> докторов наук</w:t>
      </w:r>
      <w:r>
        <w:rPr>
          <w:sz w:val="28"/>
          <w:szCs w:val="28"/>
        </w:rPr>
        <w:t xml:space="preserve"> и </w:t>
      </w:r>
      <w:r w:rsidRPr="0089185A">
        <w:rPr>
          <w:sz w:val="28"/>
          <w:szCs w:val="28"/>
        </w:rPr>
        <w:t>профессоров, около 60 кандидатов наук</w:t>
      </w:r>
      <w:r>
        <w:rPr>
          <w:sz w:val="28"/>
          <w:szCs w:val="28"/>
        </w:rPr>
        <w:t xml:space="preserve"> и</w:t>
      </w:r>
      <w:r w:rsidRPr="0089185A">
        <w:rPr>
          <w:sz w:val="28"/>
          <w:szCs w:val="28"/>
        </w:rPr>
        <w:t xml:space="preserve"> доцентов, </w:t>
      </w:r>
      <w:r w:rsidRPr="00F903F1">
        <w:rPr>
          <w:sz w:val="28"/>
          <w:szCs w:val="28"/>
        </w:rPr>
        <w:t>6</w:t>
      </w:r>
      <w:r w:rsidRPr="0089185A">
        <w:rPr>
          <w:sz w:val="28"/>
          <w:szCs w:val="28"/>
        </w:rPr>
        <w:t xml:space="preserve"> Почетных работников Министерства образования Российской Федерации, </w:t>
      </w:r>
      <w:r>
        <w:rPr>
          <w:sz w:val="28"/>
          <w:szCs w:val="28"/>
        </w:rPr>
        <w:t>ветераны труда.</w:t>
      </w:r>
      <w:r w:rsidRPr="0089185A">
        <w:rPr>
          <w:sz w:val="28"/>
          <w:szCs w:val="28"/>
        </w:rPr>
        <w:t xml:space="preserve"> </w:t>
      </w:r>
    </w:p>
    <w:p w:rsidR="004F337B" w:rsidRPr="006E2E87" w:rsidRDefault="004F337B" w:rsidP="004E7A75">
      <w:pPr>
        <w:spacing w:line="360" w:lineRule="auto"/>
        <w:ind w:firstLine="567"/>
        <w:jc w:val="both"/>
        <w:rPr>
          <w:rFonts w:ascii="Times" w:hAnsi="Times"/>
          <w:sz w:val="28"/>
          <w:szCs w:val="28"/>
        </w:rPr>
      </w:pPr>
      <w:r w:rsidRPr="006E2E87">
        <w:rPr>
          <w:rFonts w:ascii="Times" w:hAnsi="Times"/>
          <w:sz w:val="28"/>
          <w:szCs w:val="28"/>
        </w:rPr>
        <w:t xml:space="preserve">Уникальность кадрового состава обеспечивается сотрудничеством с научно-исследовательскими учреждениями системы ДВО РАН и органами государственного управления. На факультете заведуют кафедрами и преподают </w:t>
      </w:r>
      <w:r w:rsidRPr="006E2E87">
        <w:rPr>
          <w:rFonts w:ascii="Times" w:hAnsi="Times"/>
          <w:sz w:val="28"/>
          <w:szCs w:val="28"/>
        </w:rPr>
        <w:lastRenderedPageBreak/>
        <w:t xml:space="preserve">директор Института водных экологических проблем член-корреспондент РАН  проф. Воронов Б.А., зам. директора Института экономических исследований проф. Леонов С.Н. Такое сотрудничество позволяет повысить практическую значимость и </w:t>
      </w:r>
      <w:proofErr w:type="spellStart"/>
      <w:r w:rsidRPr="006E2E87">
        <w:rPr>
          <w:rFonts w:ascii="Times" w:hAnsi="Times"/>
          <w:sz w:val="28"/>
          <w:szCs w:val="28"/>
        </w:rPr>
        <w:t>инновационность</w:t>
      </w:r>
      <w:proofErr w:type="spellEnd"/>
      <w:r w:rsidRPr="006E2E87">
        <w:rPr>
          <w:rFonts w:ascii="Times" w:hAnsi="Times"/>
          <w:sz w:val="28"/>
          <w:szCs w:val="28"/>
        </w:rPr>
        <w:t xml:space="preserve"> образовательной деятельности, способствует продолжению образования выпускников в аспирантуре ХГАЭП и иных организаций. </w:t>
      </w:r>
    </w:p>
    <w:p w:rsidR="004F337B" w:rsidRDefault="004F337B" w:rsidP="004E7A75">
      <w:pPr>
        <w:spacing w:line="360" w:lineRule="auto"/>
        <w:ind w:firstLine="567"/>
        <w:jc w:val="both"/>
        <w:rPr>
          <w:sz w:val="28"/>
          <w:szCs w:val="28"/>
        </w:rPr>
      </w:pPr>
      <w:r w:rsidRPr="0089185A">
        <w:rPr>
          <w:sz w:val="28"/>
          <w:szCs w:val="28"/>
        </w:rPr>
        <w:t>К настоящему времени на факультете осуществляется обучение</w:t>
      </w:r>
      <w:r>
        <w:rPr>
          <w:sz w:val="28"/>
          <w:szCs w:val="28"/>
        </w:rPr>
        <w:t xml:space="preserve"> по </w:t>
      </w:r>
      <w:r w:rsidR="00C95818">
        <w:rPr>
          <w:sz w:val="28"/>
          <w:szCs w:val="28"/>
        </w:rPr>
        <w:t>4</w:t>
      </w:r>
      <w:r>
        <w:rPr>
          <w:sz w:val="28"/>
          <w:szCs w:val="28"/>
        </w:rPr>
        <w:t xml:space="preserve"> на</w:t>
      </w:r>
      <w:r w:rsidR="00C95818">
        <w:rPr>
          <w:sz w:val="28"/>
          <w:szCs w:val="28"/>
        </w:rPr>
        <w:t>правлениям подготовки, в рамках которых реализуются</w:t>
      </w:r>
      <w:r w:rsidRPr="0089185A">
        <w:rPr>
          <w:sz w:val="28"/>
          <w:szCs w:val="28"/>
        </w:rPr>
        <w:t xml:space="preserve"> </w:t>
      </w:r>
      <w:r w:rsidR="00C95818">
        <w:rPr>
          <w:sz w:val="28"/>
          <w:szCs w:val="28"/>
        </w:rPr>
        <w:t>6 профилей</w:t>
      </w:r>
      <w:r>
        <w:rPr>
          <w:sz w:val="28"/>
          <w:szCs w:val="28"/>
        </w:rPr>
        <w:t xml:space="preserve"> </w:t>
      </w:r>
      <w:proofErr w:type="spellStart"/>
      <w:r>
        <w:rPr>
          <w:sz w:val="28"/>
          <w:szCs w:val="28"/>
        </w:rPr>
        <w:t>бакалавриата</w:t>
      </w:r>
      <w:proofErr w:type="spellEnd"/>
      <w:r w:rsidRPr="0089185A">
        <w:rPr>
          <w:sz w:val="28"/>
          <w:szCs w:val="28"/>
        </w:rPr>
        <w:t>, студентам предоставлена возможность приобрести экономико-управленческую квалификацию</w:t>
      </w:r>
      <w:r>
        <w:rPr>
          <w:sz w:val="28"/>
          <w:szCs w:val="28"/>
        </w:rPr>
        <w:t xml:space="preserve"> </w:t>
      </w:r>
      <w:r w:rsidR="00FA57EB" w:rsidRPr="00D56195">
        <w:rPr>
          <w:spacing w:val="-4"/>
          <w:sz w:val="28"/>
          <w:szCs w:val="28"/>
        </w:rPr>
        <w:t>–</w:t>
      </w:r>
      <w:r w:rsidRPr="0089185A">
        <w:rPr>
          <w:sz w:val="28"/>
          <w:szCs w:val="28"/>
        </w:rPr>
        <w:t xml:space="preserve"> </w:t>
      </w:r>
      <w:r>
        <w:rPr>
          <w:sz w:val="28"/>
          <w:szCs w:val="28"/>
        </w:rPr>
        <w:t>степень бакалавра</w:t>
      </w:r>
      <w:r w:rsidRPr="0089185A">
        <w:rPr>
          <w:sz w:val="28"/>
          <w:szCs w:val="28"/>
        </w:rPr>
        <w:t xml:space="preserve"> менеджмента и экономики. </w:t>
      </w:r>
      <w:r w:rsidRPr="00803639">
        <w:rPr>
          <w:i/>
          <w:sz w:val="28"/>
          <w:szCs w:val="28"/>
        </w:rPr>
        <w:t>Направления и</w:t>
      </w:r>
      <w:r>
        <w:rPr>
          <w:sz w:val="28"/>
          <w:szCs w:val="28"/>
        </w:rPr>
        <w:t xml:space="preserve"> </w:t>
      </w:r>
      <w:r>
        <w:rPr>
          <w:i/>
          <w:sz w:val="28"/>
          <w:szCs w:val="28"/>
        </w:rPr>
        <w:t>п</w:t>
      </w:r>
      <w:r w:rsidRPr="00CF275A">
        <w:rPr>
          <w:i/>
          <w:sz w:val="28"/>
          <w:szCs w:val="28"/>
        </w:rPr>
        <w:t>рофили подготовки</w:t>
      </w:r>
      <w:r>
        <w:rPr>
          <w:sz w:val="28"/>
          <w:szCs w:val="28"/>
        </w:rPr>
        <w:t xml:space="preserve"> бакалавров на факультете:</w:t>
      </w:r>
    </w:p>
    <w:p w:rsidR="004F337B" w:rsidRDefault="004F337B" w:rsidP="006561CF">
      <w:pPr>
        <w:numPr>
          <w:ilvl w:val="0"/>
          <w:numId w:val="6"/>
        </w:numPr>
        <w:tabs>
          <w:tab w:val="clear" w:pos="3817"/>
          <w:tab w:val="num" w:pos="0"/>
          <w:tab w:val="left" w:pos="709"/>
          <w:tab w:val="left" w:pos="993"/>
        </w:tabs>
        <w:spacing w:line="360" w:lineRule="auto"/>
        <w:ind w:left="0" w:firstLine="567"/>
        <w:jc w:val="both"/>
        <w:rPr>
          <w:sz w:val="28"/>
          <w:szCs w:val="28"/>
        </w:rPr>
      </w:pPr>
      <w:proofErr w:type="gramStart"/>
      <w:r>
        <w:rPr>
          <w:sz w:val="28"/>
          <w:szCs w:val="28"/>
        </w:rPr>
        <w:t xml:space="preserve">Направление </w:t>
      </w:r>
      <w:r w:rsidR="00F11258">
        <w:rPr>
          <w:sz w:val="28"/>
          <w:szCs w:val="28"/>
        </w:rPr>
        <w:t>38.03.02</w:t>
      </w:r>
      <w:r>
        <w:rPr>
          <w:sz w:val="28"/>
          <w:szCs w:val="28"/>
        </w:rPr>
        <w:t xml:space="preserve"> </w:t>
      </w:r>
      <w:r w:rsidRPr="00803639">
        <w:rPr>
          <w:i/>
          <w:sz w:val="28"/>
          <w:szCs w:val="28"/>
        </w:rPr>
        <w:t>«Менеджмент»</w:t>
      </w:r>
      <w:r>
        <w:rPr>
          <w:sz w:val="28"/>
          <w:szCs w:val="28"/>
        </w:rPr>
        <w:t xml:space="preserve"> </w:t>
      </w:r>
      <w:r w:rsidR="00FA57EB" w:rsidRPr="00D56195">
        <w:rPr>
          <w:spacing w:val="-4"/>
          <w:sz w:val="28"/>
          <w:szCs w:val="28"/>
        </w:rPr>
        <w:t>–</w:t>
      </w:r>
      <w:r>
        <w:rPr>
          <w:sz w:val="28"/>
          <w:szCs w:val="28"/>
        </w:rPr>
        <w:t xml:space="preserve"> профили «</w:t>
      </w:r>
      <w:r w:rsidRPr="0045549E">
        <w:rPr>
          <w:sz w:val="28"/>
          <w:szCs w:val="28"/>
        </w:rPr>
        <w:t>Международный менеджмент</w:t>
      </w:r>
      <w:r>
        <w:rPr>
          <w:sz w:val="28"/>
          <w:szCs w:val="28"/>
        </w:rPr>
        <w:t>», «</w:t>
      </w:r>
      <w:r w:rsidRPr="00803639">
        <w:rPr>
          <w:sz w:val="28"/>
          <w:szCs w:val="28"/>
        </w:rPr>
        <w:t>Производственный (операционный) менеджмент</w:t>
      </w:r>
      <w:r>
        <w:rPr>
          <w:sz w:val="28"/>
          <w:szCs w:val="28"/>
        </w:rPr>
        <w:t xml:space="preserve">», </w:t>
      </w:r>
      <w:r w:rsidRPr="00803639">
        <w:rPr>
          <w:sz w:val="28"/>
          <w:szCs w:val="28"/>
        </w:rPr>
        <w:t xml:space="preserve"> </w:t>
      </w:r>
      <w:r>
        <w:rPr>
          <w:sz w:val="28"/>
          <w:szCs w:val="28"/>
        </w:rPr>
        <w:t>«Антикризисное управление», «Менеджмент в туризме и гостиничном хозяйстве»</w:t>
      </w:r>
      <w:r w:rsidR="00E07D78">
        <w:rPr>
          <w:sz w:val="28"/>
          <w:szCs w:val="28"/>
        </w:rPr>
        <w:t>, «Государственное и муниципальное управление», «Управление персоналом»</w:t>
      </w:r>
      <w:r>
        <w:rPr>
          <w:sz w:val="28"/>
          <w:szCs w:val="28"/>
        </w:rPr>
        <w:t>;</w:t>
      </w:r>
      <w:proofErr w:type="gramEnd"/>
    </w:p>
    <w:p w:rsidR="004F337B" w:rsidRPr="00C83F9C" w:rsidRDefault="00C83F9C" w:rsidP="006561CF">
      <w:pPr>
        <w:numPr>
          <w:ilvl w:val="0"/>
          <w:numId w:val="6"/>
        </w:numPr>
        <w:tabs>
          <w:tab w:val="clear" w:pos="3817"/>
          <w:tab w:val="num" w:pos="0"/>
          <w:tab w:val="left" w:pos="709"/>
          <w:tab w:val="left" w:pos="993"/>
        </w:tabs>
        <w:spacing w:line="360" w:lineRule="auto"/>
        <w:ind w:left="0" w:firstLine="567"/>
        <w:jc w:val="both"/>
        <w:rPr>
          <w:sz w:val="28"/>
          <w:szCs w:val="28"/>
        </w:rPr>
      </w:pPr>
      <w:r>
        <w:rPr>
          <w:sz w:val="28"/>
          <w:szCs w:val="28"/>
        </w:rPr>
        <w:t xml:space="preserve">Направление </w:t>
      </w:r>
      <w:r w:rsidR="00F11258">
        <w:rPr>
          <w:sz w:val="28"/>
          <w:szCs w:val="28"/>
        </w:rPr>
        <w:t>38.03.03</w:t>
      </w:r>
      <w:r w:rsidR="004F337B">
        <w:rPr>
          <w:sz w:val="28"/>
          <w:szCs w:val="28"/>
        </w:rPr>
        <w:t xml:space="preserve"> </w:t>
      </w:r>
      <w:r w:rsidR="004F337B" w:rsidRPr="00803639">
        <w:rPr>
          <w:i/>
          <w:sz w:val="28"/>
          <w:szCs w:val="28"/>
        </w:rPr>
        <w:t>«Управление персоналом»</w:t>
      </w:r>
      <w:r w:rsidR="004F337B">
        <w:rPr>
          <w:i/>
          <w:sz w:val="28"/>
          <w:szCs w:val="28"/>
        </w:rPr>
        <w:t>;</w:t>
      </w:r>
    </w:p>
    <w:p w:rsidR="004F337B" w:rsidRPr="004B72FD" w:rsidRDefault="004F337B" w:rsidP="006561CF">
      <w:pPr>
        <w:numPr>
          <w:ilvl w:val="0"/>
          <w:numId w:val="6"/>
        </w:numPr>
        <w:tabs>
          <w:tab w:val="clear" w:pos="3817"/>
          <w:tab w:val="num" w:pos="0"/>
          <w:tab w:val="left" w:pos="709"/>
          <w:tab w:val="left" w:pos="993"/>
        </w:tabs>
        <w:spacing w:line="360" w:lineRule="auto"/>
        <w:ind w:left="0" w:firstLine="567"/>
        <w:jc w:val="both"/>
        <w:rPr>
          <w:spacing w:val="-4"/>
          <w:kern w:val="28"/>
          <w:sz w:val="28"/>
          <w:szCs w:val="28"/>
        </w:rPr>
      </w:pPr>
      <w:r w:rsidRPr="004B72FD">
        <w:rPr>
          <w:spacing w:val="-4"/>
          <w:kern w:val="28"/>
          <w:sz w:val="28"/>
          <w:szCs w:val="28"/>
        </w:rPr>
        <w:t xml:space="preserve">Направление </w:t>
      </w:r>
      <w:r w:rsidR="00F11258">
        <w:rPr>
          <w:spacing w:val="-4"/>
          <w:kern w:val="28"/>
          <w:sz w:val="28"/>
          <w:szCs w:val="28"/>
        </w:rPr>
        <w:t>38.03.04</w:t>
      </w:r>
      <w:r w:rsidRPr="004B72FD">
        <w:rPr>
          <w:spacing w:val="-4"/>
          <w:kern w:val="28"/>
          <w:sz w:val="28"/>
          <w:szCs w:val="28"/>
        </w:rPr>
        <w:t xml:space="preserve"> </w:t>
      </w:r>
      <w:r w:rsidRPr="004B72FD">
        <w:rPr>
          <w:i/>
          <w:spacing w:val="-4"/>
          <w:kern w:val="28"/>
          <w:sz w:val="28"/>
          <w:szCs w:val="28"/>
        </w:rPr>
        <w:t>«Государственное и муниципальное управление»</w:t>
      </w:r>
      <w:r w:rsidRPr="004B72FD">
        <w:rPr>
          <w:spacing w:val="-4"/>
          <w:kern w:val="28"/>
          <w:sz w:val="28"/>
          <w:szCs w:val="28"/>
        </w:rPr>
        <w:t>;</w:t>
      </w:r>
    </w:p>
    <w:p w:rsidR="004F337B" w:rsidRPr="009C10B6" w:rsidRDefault="004F337B" w:rsidP="006561CF">
      <w:pPr>
        <w:numPr>
          <w:ilvl w:val="0"/>
          <w:numId w:val="6"/>
        </w:numPr>
        <w:tabs>
          <w:tab w:val="clear" w:pos="3817"/>
          <w:tab w:val="num" w:pos="0"/>
          <w:tab w:val="left" w:pos="709"/>
          <w:tab w:val="left" w:pos="993"/>
        </w:tabs>
        <w:spacing w:line="360" w:lineRule="auto"/>
        <w:ind w:left="0" w:firstLine="567"/>
        <w:jc w:val="both"/>
        <w:rPr>
          <w:sz w:val="28"/>
          <w:szCs w:val="28"/>
        </w:rPr>
      </w:pPr>
      <w:r>
        <w:rPr>
          <w:sz w:val="28"/>
          <w:szCs w:val="28"/>
        </w:rPr>
        <w:t xml:space="preserve">Направление </w:t>
      </w:r>
      <w:r w:rsidR="00F11258">
        <w:rPr>
          <w:sz w:val="28"/>
          <w:szCs w:val="28"/>
        </w:rPr>
        <w:t>09.03.03</w:t>
      </w:r>
      <w:r w:rsidRPr="009C10B6">
        <w:rPr>
          <w:i/>
          <w:sz w:val="28"/>
          <w:szCs w:val="28"/>
        </w:rPr>
        <w:t xml:space="preserve"> «Прикладная информатика»</w:t>
      </w:r>
      <w:r>
        <w:rPr>
          <w:sz w:val="28"/>
          <w:szCs w:val="28"/>
        </w:rPr>
        <w:t xml:space="preserve"> </w:t>
      </w:r>
      <w:r w:rsidR="00FA57EB" w:rsidRPr="00D56195">
        <w:rPr>
          <w:spacing w:val="-4"/>
          <w:sz w:val="28"/>
          <w:szCs w:val="28"/>
        </w:rPr>
        <w:t>–</w:t>
      </w:r>
      <w:r>
        <w:rPr>
          <w:sz w:val="28"/>
          <w:szCs w:val="28"/>
        </w:rPr>
        <w:t xml:space="preserve"> профиль «</w:t>
      </w:r>
      <w:r w:rsidR="00257B03">
        <w:rPr>
          <w:sz w:val="28"/>
          <w:szCs w:val="28"/>
        </w:rPr>
        <w:t>Корпоративные информационные системы</w:t>
      </w:r>
      <w:r>
        <w:rPr>
          <w:sz w:val="28"/>
          <w:szCs w:val="28"/>
        </w:rPr>
        <w:t>».</w:t>
      </w:r>
    </w:p>
    <w:p w:rsidR="004F337B" w:rsidRPr="00836CA8" w:rsidRDefault="004F337B" w:rsidP="004E7A75">
      <w:pPr>
        <w:spacing w:line="360" w:lineRule="auto"/>
        <w:ind w:firstLine="567"/>
        <w:jc w:val="both"/>
        <w:rPr>
          <w:i/>
          <w:color w:val="0070C0"/>
          <w:spacing w:val="-2"/>
          <w:sz w:val="28"/>
          <w:szCs w:val="28"/>
        </w:rPr>
      </w:pPr>
      <w:r w:rsidRPr="00F456C2">
        <w:rPr>
          <w:spacing w:val="-2"/>
          <w:sz w:val="28"/>
          <w:szCs w:val="28"/>
        </w:rPr>
        <w:t xml:space="preserve">Факультет осуществляет подготовку по </w:t>
      </w:r>
      <w:r w:rsidRPr="00F456C2">
        <w:rPr>
          <w:i/>
          <w:spacing w:val="-2"/>
          <w:sz w:val="28"/>
          <w:szCs w:val="28"/>
        </w:rPr>
        <w:t>магистерским программам</w:t>
      </w:r>
      <w:r w:rsidRPr="00F456C2">
        <w:rPr>
          <w:spacing w:val="-2"/>
          <w:sz w:val="28"/>
          <w:szCs w:val="28"/>
        </w:rPr>
        <w:t xml:space="preserve">, этот успех стал возможен благодаря участию профессуры факультета в проекте, реализованном совместно с европейскими и российскими университетами по </w:t>
      </w:r>
      <w:r w:rsidRPr="00846C55">
        <w:rPr>
          <w:spacing w:val="-2"/>
          <w:sz w:val="28"/>
          <w:szCs w:val="28"/>
        </w:rPr>
        <w:t>гранту Еврокомиссии.</w:t>
      </w:r>
      <w:r w:rsidRPr="00F456C2">
        <w:rPr>
          <w:spacing w:val="-2"/>
          <w:sz w:val="28"/>
          <w:szCs w:val="28"/>
        </w:rPr>
        <w:t xml:space="preserve"> Сегодня на факультете можно получить степень магистра  по</w:t>
      </w:r>
      <w:r>
        <w:rPr>
          <w:spacing w:val="-2"/>
          <w:sz w:val="28"/>
          <w:szCs w:val="28"/>
        </w:rPr>
        <w:t xml:space="preserve"> направлениям подготовки и</w:t>
      </w:r>
      <w:r w:rsidRPr="00F456C2">
        <w:rPr>
          <w:spacing w:val="-2"/>
          <w:sz w:val="28"/>
          <w:szCs w:val="28"/>
        </w:rPr>
        <w:t xml:space="preserve"> программам «Общий и стратегический менеджмент»,</w:t>
      </w:r>
      <w:r>
        <w:rPr>
          <w:spacing w:val="-2"/>
          <w:sz w:val="28"/>
          <w:szCs w:val="28"/>
        </w:rPr>
        <w:t xml:space="preserve"> «Проектный менеджмент», </w:t>
      </w:r>
      <w:r w:rsidRPr="00F456C2">
        <w:rPr>
          <w:spacing w:val="-2"/>
          <w:sz w:val="28"/>
          <w:szCs w:val="28"/>
        </w:rPr>
        <w:t>«</w:t>
      </w:r>
      <w:r>
        <w:rPr>
          <w:spacing w:val="-2"/>
          <w:sz w:val="28"/>
          <w:szCs w:val="28"/>
        </w:rPr>
        <w:t>Управление персоналом</w:t>
      </w:r>
      <w:r w:rsidRPr="00F456C2">
        <w:rPr>
          <w:spacing w:val="-2"/>
          <w:sz w:val="28"/>
          <w:szCs w:val="28"/>
        </w:rPr>
        <w:t>», «Государственное и муниципальное управление»,</w:t>
      </w:r>
      <w:r w:rsidR="00257B03">
        <w:rPr>
          <w:spacing w:val="-2"/>
          <w:sz w:val="28"/>
          <w:szCs w:val="28"/>
        </w:rPr>
        <w:t xml:space="preserve"> «Антикризисное бизнес-регулирование», «Управление и оценка стоимости активов и бизнеса»,</w:t>
      </w:r>
      <w:r w:rsidRPr="00F456C2">
        <w:rPr>
          <w:spacing w:val="-2"/>
          <w:sz w:val="28"/>
          <w:szCs w:val="28"/>
        </w:rPr>
        <w:t xml:space="preserve"> «Математические методы </w:t>
      </w:r>
      <w:r w:rsidR="004E7A75">
        <w:rPr>
          <w:spacing w:val="-2"/>
          <w:sz w:val="28"/>
          <w:szCs w:val="28"/>
        </w:rPr>
        <w:t>анализа</w:t>
      </w:r>
      <w:r w:rsidRPr="00F456C2">
        <w:rPr>
          <w:spacing w:val="-2"/>
          <w:sz w:val="28"/>
          <w:szCs w:val="28"/>
        </w:rPr>
        <w:t xml:space="preserve"> экономики»</w:t>
      </w:r>
      <w:r>
        <w:rPr>
          <w:spacing w:val="-2"/>
          <w:sz w:val="28"/>
          <w:szCs w:val="28"/>
        </w:rPr>
        <w:t>, «Прикладная информатика»</w:t>
      </w:r>
      <w:r w:rsidRPr="00F456C2">
        <w:rPr>
          <w:spacing w:val="-2"/>
          <w:sz w:val="28"/>
          <w:szCs w:val="28"/>
        </w:rPr>
        <w:t xml:space="preserve">. </w:t>
      </w:r>
    </w:p>
    <w:p w:rsidR="004F337B" w:rsidRPr="00EE30CA" w:rsidRDefault="004F337B" w:rsidP="004E7A75">
      <w:pPr>
        <w:spacing w:line="360" w:lineRule="auto"/>
        <w:ind w:firstLine="567"/>
        <w:jc w:val="both"/>
        <w:rPr>
          <w:spacing w:val="-2"/>
          <w:sz w:val="28"/>
          <w:szCs w:val="28"/>
        </w:rPr>
      </w:pPr>
      <w:r w:rsidRPr="00846C55">
        <w:rPr>
          <w:spacing w:val="-2"/>
          <w:sz w:val="28"/>
          <w:szCs w:val="28"/>
        </w:rPr>
        <w:lastRenderedPageBreak/>
        <w:t>Международная деятельность</w:t>
      </w:r>
      <w:r w:rsidRPr="00EE30CA">
        <w:rPr>
          <w:spacing w:val="-2"/>
          <w:sz w:val="28"/>
          <w:szCs w:val="28"/>
        </w:rPr>
        <w:t xml:space="preserve"> преподавателей и студентов факультета развивается в разных формах. Студенты участвуют в программах академического обмена с университетами Японии и Кореи, в программах отдыха и трудоустройства </w:t>
      </w:r>
      <w:r w:rsidRPr="00EE30CA">
        <w:rPr>
          <w:spacing w:val="-2"/>
          <w:sz w:val="28"/>
          <w:szCs w:val="28"/>
          <w:lang w:val="en-US"/>
        </w:rPr>
        <w:t>Work</w:t>
      </w:r>
      <w:r w:rsidRPr="00EE30CA">
        <w:rPr>
          <w:spacing w:val="-2"/>
          <w:sz w:val="28"/>
          <w:szCs w:val="28"/>
        </w:rPr>
        <w:t>&amp;</w:t>
      </w:r>
      <w:r w:rsidRPr="00EE30CA">
        <w:rPr>
          <w:spacing w:val="-2"/>
          <w:sz w:val="28"/>
          <w:szCs w:val="28"/>
          <w:lang w:val="en-US"/>
        </w:rPr>
        <w:t>Travel</w:t>
      </w:r>
      <w:r w:rsidRPr="00EE30CA">
        <w:rPr>
          <w:spacing w:val="-2"/>
          <w:sz w:val="28"/>
          <w:szCs w:val="28"/>
        </w:rPr>
        <w:t xml:space="preserve">, в зарубежной практике, в конференциях </w:t>
      </w:r>
      <w:proofErr w:type="spellStart"/>
      <w:r w:rsidRPr="00EE30CA">
        <w:rPr>
          <w:spacing w:val="-2"/>
          <w:sz w:val="28"/>
          <w:szCs w:val="28"/>
        </w:rPr>
        <w:t>Дебат-клуба</w:t>
      </w:r>
      <w:proofErr w:type="spellEnd"/>
      <w:r w:rsidRPr="00EE30CA">
        <w:rPr>
          <w:spacing w:val="-2"/>
          <w:sz w:val="28"/>
          <w:szCs w:val="28"/>
        </w:rPr>
        <w:t xml:space="preserve">, организованных по модели ООН. Ежегодно  зарубежную практику проходят около 30 студентов не только внешнеэкономических профилей подготовки. В США, участвуя в программе </w:t>
      </w:r>
      <w:r w:rsidRPr="00EE30CA">
        <w:rPr>
          <w:spacing w:val="-2"/>
          <w:sz w:val="28"/>
          <w:szCs w:val="28"/>
          <w:lang w:val="en-US"/>
        </w:rPr>
        <w:t>Work</w:t>
      </w:r>
      <w:r w:rsidRPr="00EE30CA">
        <w:rPr>
          <w:spacing w:val="-2"/>
          <w:sz w:val="28"/>
          <w:szCs w:val="28"/>
        </w:rPr>
        <w:t>&amp;</w:t>
      </w:r>
      <w:r w:rsidRPr="00EE30CA">
        <w:rPr>
          <w:spacing w:val="-2"/>
          <w:sz w:val="28"/>
          <w:szCs w:val="28"/>
          <w:lang w:val="en-US"/>
        </w:rPr>
        <w:t>Travel</w:t>
      </w:r>
      <w:r w:rsidRPr="00EE30CA">
        <w:rPr>
          <w:spacing w:val="-2"/>
          <w:sz w:val="28"/>
          <w:szCs w:val="28"/>
        </w:rPr>
        <w:t xml:space="preserve">, только за три последних года побывали более 70 студентов.  Каждый год преподаватели факультета участвуют в зарубежных стажировках, проектах, финансируемых международными организациями, что позволяет внедрять  в учебный процесс инновационные образовательные технологии.  </w:t>
      </w:r>
      <w:proofErr w:type="gramStart"/>
      <w:r w:rsidRPr="00EE30CA">
        <w:rPr>
          <w:spacing w:val="-2"/>
          <w:sz w:val="28"/>
          <w:szCs w:val="28"/>
        </w:rPr>
        <w:t xml:space="preserve">За последние пять лет состоялось около 30 стажировок преподавателей кафедр факультета  в университетах США, Великобритании, Франции, Финляндии, Индии, Японии, Китая, Кореи, Португалии, Словакии, Италии. </w:t>
      </w:r>
      <w:proofErr w:type="gramEnd"/>
    </w:p>
    <w:p w:rsidR="004F337B" w:rsidRDefault="004F337B" w:rsidP="004E7A75">
      <w:pPr>
        <w:spacing w:line="360" w:lineRule="auto"/>
        <w:ind w:firstLine="567"/>
        <w:jc w:val="both"/>
        <w:rPr>
          <w:sz w:val="28"/>
          <w:szCs w:val="28"/>
        </w:rPr>
      </w:pPr>
      <w:r>
        <w:rPr>
          <w:sz w:val="28"/>
          <w:szCs w:val="28"/>
        </w:rPr>
        <w:t xml:space="preserve">Выпускающие кафедры предлагают </w:t>
      </w:r>
      <w:r w:rsidRPr="00F706FE">
        <w:rPr>
          <w:sz w:val="28"/>
          <w:szCs w:val="28"/>
        </w:rPr>
        <w:t xml:space="preserve">нестандартные формы учебной деятельности: </w:t>
      </w:r>
      <w:r>
        <w:rPr>
          <w:sz w:val="28"/>
          <w:szCs w:val="28"/>
        </w:rPr>
        <w:t>участие в археологических экспедициях, работа в командах арбитражных управляющих, разработка бизнес-планов предпринимательских проектов, проведение социологических опросов и многое другое.</w:t>
      </w:r>
    </w:p>
    <w:p w:rsidR="004F337B" w:rsidRPr="0089185A" w:rsidRDefault="004F337B" w:rsidP="004E7A75">
      <w:pPr>
        <w:spacing w:line="360" w:lineRule="auto"/>
        <w:ind w:firstLine="567"/>
        <w:jc w:val="both"/>
        <w:rPr>
          <w:sz w:val="28"/>
          <w:szCs w:val="28"/>
        </w:rPr>
      </w:pPr>
      <w:r w:rsidRPr="00AA6302">
        <w:rPr>
          <w:sz w:val="28"/>
          <w:szCs w:val="28"/>
        </w:rPr>
        <w:t xml:space="preserve">Выпускники и студенты факультета </w:t>
      </w:r>
      <w:r w:rsidR="00E07D78">
        <w:rPr>
          <w:i/>
          <w:sz w:val="28"/>
          <w:szCs w:val="28"/>
        </w:rPr>
        <w:t>управления</w:t>
      </w:r>
      <w:r w:rsidRPr="00AA6302">
        <w:rPr>
          <w:sz w:val="28"/>
          <w:szCs w:val="28"/>
        </w:rPr>
        <w:t xml:space="preserve"> широко востребованы на </w:t>
      </w:r>
      <w:proofErr w:type="gramStart"/>
      <w:r w:rsidRPr="00AA6302">
        <w:rPr>
          <w:sz w:val="28"/>
          <w:szCs w:val="28"/>
        </w:rPr>
        <w:t>рынке</w:t>
      </w:r>
      <w:proofErr w:type="gramEnd"/>
      <w:r w:rsidRPr="00AA6302">
        <w:rPr>
          <w:sz w:val="28"/>
          <w:szCs w:val="28"/>
        </w:rPr>
        <w:t xml:space="preserve"> труда не только Дальнего Востока, но также в стране и за ее пределами. Они успешно реализовались как владельцы бизнеса и президенты компаний, директора по развитию и стратегиям, арбитражные управляющие, работники гос</w:t>
      </w:r>
      <w:r>
        <w:rPr>
          <w:sz w:val="28"/>
          <w:szCs w:val="28"/>
        </w:rPr>
        <w:t xml:space="preserve">ударственной </w:t>
      </w:r>
      <w:r w:rsidRPr="00AA6302">
        <w:rPr>
          <w:sz w:val="28"/>
          <w:szCs w:val="28"/>
        </w:rPr>
        <w:t xml:space="preserve">службы, преуспевающие </w:t>
      </w:r>
      <w:proofErr w:type="spellStart"/>
      <w:r w:rsidRPr="00AA6302">
        <w:rPr>
          <w:sz w:val="28"/>
          <w:szCs w:val="28"/>
        </w:rPr>
        <w:t>турагенты</w:t>
      </w:r>
      <w:proofErr w:type="spellEnd"/>
      <w:r w:rsidRPr="00AA6302">
        <w:rPr>
          <w:sz w:val="28"/>
          <w:szCs w:val="28"/>
        </w:rPr>
        <w:t xml:space="preserve"> и туроператоры, </w:t>
      </w:r>
      <w:proofErr w:type="spellStart"/>
      <w:proofErr w:type="gramStart"/>
      <w:r w:rsidRPr="00AA6302">
        <w:rPr>
          <w:sz w:val="28"/>
          <w:szCs w:val="28"/>
        </w:rPr>
        <w:t>риск-менеджеры</w:t>
      </w:r>
      <w:proofErr w:type="spellEnd"/>
      <w:proofErr w:type="gramEnd"/>
      <w:r w:rsidRPr="00AA6302">
        <w:rPr>
          <w:sz w:val="28"/>
          <w:szCs w:val="28"/>
        </w:rPr>
        <w:t xml:space="preserve"> и аналитики банковских и финансовых учреждений.</w:t>
      </w:r>
    </w:p>
    <w:p w:rsidR="004F337B" w:rsidRPr="00B633C5" w:rsidRDefault="004F337B" w:rsidP="004E7A75">
      <w:pPr>
        <w:spacing w:line="360" w:lineRule="auto"/>
        <w:ind w:firstLine="567"/>
        <w:jc w:val="both"/>
        <w:rPr>
          <w:i/>
          <w:spacing w:val="-4"/>
          <w:sz w:val="28"/>
          <w:szCs w:val="28"/>
        </w:rPr>
      </w:pPr>
      <w:r w:rsidRPr="00B633C5">
        <w:rPr>
          <w:spacing w:val="-4"/>
          <w:sz w:val="28"/>
          <w:szCs w:val="28"/>
        </w:rPr>
        <w:t xml:space="preserve">Свою незаурядность и </w:t>
      </w:r>
      <w:proofErr w:type="spellStart"/>
      <w:r w:rsidRPr="00B633C5">
        <w:rPr>
          <w:spacing w:val="-4"/>
          <w:sz w:val="28"/>
          <w:szCs w:val="28"/>
        </w:rPr>
        <w:t>креативность</w:t>
      </w:r>
      <w:proofErr w:type="spellEnd"/>
      <w:r w:rsidRPr="00B633C5">
        <w:rPr>
          <w:spacing w:val="-4"/>
          <w:sz w:val="28"/>
          <w:szCs w:val="28"/>
        </w:rPr>
        <w:t xml:space="preserve"> будущие успешные бизнесмены и руководители проявляют еще в студенческие годы  в ходе разработки дипломных проектов и научных работ. Практически ежегодно студенты нашего факультета входят в </w:t>
      </w:r>
      <w:r w:rsidRPr="00846C55">
        <w:rPr>
          <w:spacing w:val="-4"/>
          <w:sz w:val="28"/>
          <w:szCs w:val="28"/>
        </w:rPr>
        <w:t>тройку лидеров студенческих олимпиад всероссийского уровня</w:t>
      </w:r>
      <w:r w:rsidRPr="00B633C5">
        <w:rPr>
          <w:spacing w:val="-4"/>
          <w:sz w:val="28"/>
          <w:szCs w:val="28"/>
        </w:rPr>
        <w:t xml:space="preserve"> по антикризисному управлению, математическим методам в экономике, </w:t>
      </w:r>
      <w:r w:rsidRPr="00B633C5">
        <w:rPr>
          <w:spacing w:val="-4"/>
          <w:sz w:val="28"/>
          <w:szCs w:val="28"/>
        </w:rPr>
        <w:lastRenderedPageBreak/>
        <w:t>менеджменту и  туризму. Неоднократно студенты факультета добивались высоких результатов в научных конкурсах краевого фестиваля «Студенческая весна</w:t>
      </w:r>
      <w:r w:rsidR="006E2E87">
        <w:rPr>
          <w:spacing w:val="-4"/>
          <w:sz w:val="28"/>
          <w:szCs w:val="28"/>
        </w:rPr>
        <w:t>»</w:t>
      </w:r>
      <w:r w:rsidRPr="00B633C5">
        <w:rPr>
          <w:i/>
          <w:spacing w:val="-4"/>
          <w:sz w:val="28"/>
          <w:szCs w:val="28"/>
        </w:rPr>
        <w:t xml:space="preserve">. </w:t>
      </w:r>
    </w:p>
    <w:p w:rsidR="004F337B" w:rsidRDefault="004F337B" w:rsidP="004E7A75">
      <w:pPr>
        <w:spacing w:line="360" w:lineRule="auto"/>
        <w:ind w:firstLine="567"/>
        <w:jc w:val="both"/>
        <w:rPr>
          <w:sz w:val="28"/>
          <w:szCs w:val="28"/>
        </w:rPr>
      </w:pPr>
      <w:r w:rsidRPr="0089185A">
        <w:rPr>
          <w:sz w:val="28"/>
          <w:szCs w:val="28"/>
        </w:rPr>
        <w:t xml:space="preserve">Спортивные достижения студентов – это предмет гордости факультета. На факультете лучшие команды пловцов, волейболистов, футболистов. В </w:t>
      </w:r>
      <w:r w:rsidRPr="00846C55">
        <w:rPr>
          <w:sz w:val="28"/>
          <w:szCs w:val="28"/>
        </w:rPr>
        <w:t>спартакиаде Академии</w:t>
      </w:r>
      <w:r w:rsidRPr="0089185A">
        <w:rPr>
          <w:sz w:val="28"/>
          <w:szCs w:val="28"/>
        </w:rPr>
        <w:t xml:space="preserve"> факультету </w:t>
      </w:r>
      <w:r>
        <w:rPr>
          <w:sz w:val="28"/>
          <w:szCs w:val="28"/>
        </w:rPr>
        <w:t>несколько лет подряд</w:t>
      </w:r>
      <w:r w:rsidRPr="0089185A">
        <w:rPr>
          <w:sz w:val="28"/>
          <w:szCs w:val="28"/>
        </w:rPr>
        <w:t xml:space="preserve"> </w:t>
      </w:r>
      <w:r>
        <w:rPr>
          <w:sz w:val="28"/>
          <w:szCs w:val="28"/>
        </w:rPr>
        <w:t xml:space="preserve">принадлежат места в тройке лидеров. </w:t>
      </w:r>
      <w:r w:rsidRPr="0089185A">
        <w:rPr>
          <w:sz w:val="28"/>
          <w:szCs w:val="28"/>
        </w:rPr>
        <w:t xml:space="preserve">В числе студентов чемпионы Дальнего Востока и рекордсмены региона, мастера спорта.  </w:t>
      </w:r>
    </w:p>
    <w:p w:rsidR="004F337B" w:rsidRDefault="004F337B" w:rsidP="004E7A75">
      <w:pPr>
        <w:spacing w:line="360" w:lineRule="auto"/>
        <w:ind w:firstLine="567"/>
        <w:jc w:val="both"/>
        <w:rPr>
          <w:i/>
          <w:sz w:val="28"/>
          <w:szCs w:val="28"/>
        </w:rPr>
      </w:pPr>
      <w:r w:rsidRPr="0089185A">
        <w:rPr>
          <w:sz w:val="28"/>
          <w:szCs w:val="28"/>
        </w:rPr>
        <w:t xml:space="preserve">Студенческое творчество и самоуправление, КВН – это еще одна блестящая возможность развить свой личностный потенциал и влиться в ряды </w:t>
      </w:r>
      <w:proofErr w:type="spellStart"/>
      <w:r w:rsidRPr="0089185A">
        <w:rPr>
          <w:sz w:val="28"/>
          <w:szCs w:val="28"/>
        </w:rPr>
        <w:t>креативного</w:t>
      </w:r>
      <w:proofErr w:type="spellEnd"/>
      <w:r w:rsidRPr="0089185A">
        <w:rPr>
          <w:sz w:val="28"/>
          <w:szCs w:val="28"/>
        </w:rPr>
        <w:t xml:space="preserve"> и дружного студенчества факультета </w:t>
      </w:r>
      <w:r w:rsidR="00E07D78">
        <w:rPr>
          <w:i/>
          <w:sz w:val="28"/>
          <w:szCs w:val="28"/>
        </w:rPr>
        <w:t>управления</w:t>
      </w:r>
      <w:r w:rsidRPr="0089185A">
        <w:rPr>
          <w:sz w:val="28"/>
          <w:szCs w:val="28"/>
        </w:rPr>
        <w:t xml:space="preserve">. На ежегодном </w:t>
      </w:r>
      <w:r w:rsidRPr="00846C55">
        <w:rPr>
          <w:sz w:val="28"/>
          <w:szCs w:val="28"/>
        </w:rPr>
        <w:t>Празднике специальностей</w:t>
      </w:r>
      <w:r w:rsidRPr="00952C27">
        <w:rPr>
          <w:i/>
          <w:sz w:val="28"/>
          <w:szCs w:val="28"/>
        </w:rPr>
        <w:t xml:space="preserve"> факультета</w:t>
      </w:r>
      <w:r w:rsidRPr="0089185A">
        <w:rPr>
          <w:sz w:val="28"/>
          <w:szCs w:val="28"/>
        </w:rPr>
        <w:t xml:space="preserve">  студенческие группы </w:t>
      </w:r>
      <w:r>
        <w:rPr>
          <w:sz w:val="28"/>
          <w:szCs w:val="28"/>
        </w:rPr>
        <w:t xml:space="preserve">отстаивают </w:t>
      </w:r>
      <w:r w:rsidRPr="0089185A">
        <w:rPr>
          <w:sz w:val="28"/>
          <w:szCs w:val="28"/>
        </w:rPr>
        <w:t xml:space="preserve">право называться лучшей в своем роде специальностью, а исполнение гимна </w:t>
      </w:r>
      <w:r>
        <w:rPr>
          <w:sz w:val="28"/>
          <w:szCs w:val="28"/>
        </w:rPr>
        <w:t xml:space="preserve">выражает гордость студентов за свой факультет и причастность к нему. </w:t>
      </w:r>
    </w:p>
    <w:p w:rsidR="004F337B" w:rsidRPr="0089185A" w:rsidRDefault="004F337B" w:rsidP="004E7A75">
      <w:pPr>
        <w:spacing w:line="360" w:lineRule="auto"/>
        <w:ind w:firstLine="567"/>
        <w:jc w:val="both"/>
        <w:rPr>
          <w:sz w:val="28"/>
          <w:szCs w:val="28"/>
        </w:rPr>
      </w:pPr>
      <w:r w:rsidRPr="0089185A">
        <w:rPr>
          <w:sz w:val="28"/>
          <w:szCs w:val="28"/>
        </w:rPr>
        <w:t>Студенческ</w:t>
      </w:r>
      <w:r>
        <w:rPr>
          <w:sz w:val="28"/>
          <w:szCs w:val="28"/>
        </w:rPr>
        <w:t xml:space="preserve">ий </w:t>
      </w:r>
      <w:proofErr w:type="spellStart"/>
      <w:r>
        <w:rPr>
          <w:sz w:val="28"/>
          <w:szCs w:val="28"/>
        </w:rPr>
        <w:t>креатив</w:t>
      </w:r>
      <w:proofErr w:type="spellEnd"/>
      <w:r w:rsidRPr="0089185A">
        <w:rPr>
          <w:sz w:val="28"/>
          <w:szCs w:val="28"/>
        </w:rPr>
        <w:t xml:space="preserve"> находит свое выражение в авторских театральных постановках, </w:t>
      </w:r>
      <w:proofErr w:type="spellStart"/>
      <w:r w:rsidRPr="0089185A">
        <w:rPr>
          <w:sz w:val="28"/>
          <w:szCs w:val="28"/>
        </w:rPr>
        <w:t>бардовских</w:t>
      </w:r>
      <w:proofErr w:type="spellEnd"/>
      <w:r w:rsidRPr="0089185A">
        <w:rPr>
          <w:sz w:val="28"/>
          <w:szCs w:val="28"/>
        </w:rPr>
        <w:t xml:space="preserve"> песнях, танцевальных композициях, ярких мюзиклах, виде</w:t>
      </w:r>
      <w:proofErr w:type="gramStart"/>
      <w:r w:rsidRPr="0089185A">
        <w:rPr>
          <w:sz w:val="28"/>
          <w:szCs w:val="28"/>
        </w:rPr>
        <w:t>о-</w:t>
      </w:r>
      <w:proofErr w:type="gramEnd"/>
      <w:r w:rsidRPr="0089185A">
        <w:rPr>
          <w:sz w:val="28"/>
          <w:szCs w:val="28"/>
        </w:rPr>
        <w:t xml:space="preserve"> и </w:t>
      </w:r>
      <w:proofErr w:type="spellStart"/>
      <w:r w:rsidRPr="0089185A">
        <w:rPr>
          <w:sz w:val="28"/>
          <w:szCs w:val="28"/>
        </w:rPr>
        <w:t>фотоп</w:t>
      </w:r>
      <w:r>
        <w:rPr>
          <w:sz w:val="28"/>
          <w:szCs w:val="28"/>
        </w:rPr>
        <w:t>роектах</w:t>
      </w:r>
      <w:proofErr w:type="spellEnd"/>
      <w:r>
        <w:rPr>
          <w:sz w:val="28"/>
          <w:szCs w:val="28"/>
        </w:rPr>
        <w:t>. Свои способности можно</w:t>
      </w:r>
      <w:r w:rsidRPr="0089185A">
        <w:rPr>
          <w:sz w:val="28"/>
          <w:szCs w:val="28"/>
        </w:rPr>
        <w:t xml:space="preserve"> реализовать в качестве корреспондента студенческой газеты, ведущего радиопрограмм Академии. </w:t>
      </w:r>
      <w:r>
        <w:rPr>
          <w:sz w:val="28"/>
          <w:szCs w:val="28"/>
        </w:rPr>
        <w:t xml:space="preserve">Разнообразие форм творческой деятельности безгранично настолько, насколько безгранична студенческая фантазия и способность свободно </w:t>
      </w:r>
      <w:proofErr w:type="gramStart"/>
      <w:r>
        <w:rPr>
          <w:sz w:val="28"/>
          <w:szCs w:val="28"/>
        </w:rPr>
        <w:t>мыслить</w:t>
      </w:r>
      <w:proofErr w:type="gramEnd"/>
      <w:r>
        <w:rPr>
          <w:sz w:val="28"/>
          <w:szCs w:val="28"/>
        </w:rPr>
        <w:t xml:space="preserve">.    </w:t>
      </w:r>
    </w:p>
    <w:p w:rsidR="004F337B" w:rsidRPr="00F706FE" w:rsidRDefault="004F337B" w:rsidP="004E7A75">
      <w:pPr>
        <w:tabs>
          <w:tab w:val="num" w:pos="0"/>
        </w:tabs>
        <w:spacing w:line="360" w:lineRule="auto"/>
        <w:ind w:firstLine="567"/>
        <w:jc w:val="both"/>
        <w:rPr>
          <w:sz w:val="28"/>
          <w:szCs w:val="28"/>
        </w:rPr>
      </w:pPr>
      <w:r w:rsidRPr="0089185A">
        <w:rPr>
          <w:sz w:val="28"/>
          <w:szCs w:val="28"/>
        </w:rPr>
        <w:t xml:space="preserve">Факультет </w:t>
      </w:r>
      <w:r w:rsidR="00E07D78">
        <w:rPr>
          <w:i/>
          <w:sz w:val="28"/>
          <w:szCs w:val="28"/>
        </w:rPr>
        <w:t xml:space="preserve">управления </w:t>
      </w:r>
      <w:r w:rsidR="00FA57EB" w:rsidRPr="00D56195">
        <w:rPr>
          <w:spacing w:val="-4"/>
          <w:sz w:val="28"/>
          <w:szCs w:val="28"/>
        </w:rPr>
        <w:t>–</w:t>
      </w:r>
      <w:r w:rsidRPr="0089185A">
        <w:rPr>
          <w:sz w:val="28"/>
          <w:szCs w:val="28"/>
        </w:rPr>
        <w:t xml:space="preserve"> это команда преподавателей и студентов, объединенных духом эффективного управления, уважением неординарности и интеллекта, стремлением к постоянному совершенствованию, где всегда рады принять </w:t>
      </w:r>
      <w:r>
        <w:rPr>
          <w:sz w:val="28"/>
          <w:szCs w:val="28"/>
        </w:rPr>
        <w:t xml:space="preserve">в свои ряды </w:t>
      </w:r>
      <w:r w:rsidRPr="0089185A">
        <w:rPr>
          <w:sz w:val="28"/>
          <w:szCs w:val="28"/>
        </w:rPr>
        <w:t xml:space="preserve">незаурядную и прогрессивную молодежь.   </w:t>
      </w:r>
    </w:p>
    <w:p w:rsidR="004F337B" w:rsidRDefault="004F337B" w:rsidP="004F337B">
      <w:pPr>
        <w:pStyle w:val="af7"/>
        <w:spacing w:after="0" w:line="360" w:lineRule="auto"/>
        <w:ind w:firstLine="437"/>
        <w:rPr>
          <w:sz w:val="28"/>
          <w:szCs w:val="28"/>
        </w:rPr>
      </w:pPr>
    </w:p>
    <w:p w:rsidR="004F337B" w:rsidRPr="00F706FE" w:rsidRDefault="004F337B" w:rsidP="004F337B">
      <w:pPr>
        <w:pStyle w:val="af7"/>
        <w:spacing w:after="0" w:line="360" w:lineRule="auto"/>
        <w:ind w:firstLine="437"/>
        <w:rPr>
          <w:sz w:val="28"/>
          <w:szCs w:val="28"/>
        </w:rPr>
      </w:pPr>
      <w:r w:rsidRPr="00F706FE">
        <w:rPr>
          <w:sz w:val="28"/>
          <w:szCs w:val="28"/>
        </w:rPr>
        <w:t xml:space="preserve">Декан факультета </w:t>
      </w:r>
      <w:r w:rsidR="00E07D78">
        <w:rPr>
          <w:sz w:val="28"/>
          <w:szCs w:val="28"/>
        </w:rPr>
        <w:t>управления</w:t>
      </w:r>
    </w:p>
    <w:p w:rsidR="004F337B" w:rsidRDefault="004F337B" w:rsidP="004F337B">
      <w:pPr>
        <w:tabs>
          <w:tab w:val="num" w:pos="0"/>
        </w:tabs>
        <w:spacing w:line="360" w:lineRule="auto"/>
        <w:ind w:firstLine="437"/>
        <w:jc w:val="both"/>
        <w:rPr>
          <w:sz w:val="28"/>
          <w:szCs w:val="28"/>
        </w:rPr>
      </w:pPr>
      <w:r>
        <w:rPr>
          <w:sz w:val="28"/>
          <w:szCs w:val="28"/>
        </w:rPr>
        <w:t xml:space="preserve">    </w:t>
      </w:r>
      <w:proofErr w:type="spellStart"/>
      <w:r w:rsidR="00C95818">
        <w:rPr>
          <w:sz w:val="28"/>
          <w:szCs w:val="28"/>
        </w:rPr>
        <w:t>д</w:t>
      </w:r>
      <w:r w:rsidRPr="00F706FE">
        <w:rPr>
          <w:sz w:val="28"/>
          <w:szCs w:val="28"/>
        </w:rPr>
        <w:t>.э.н</w:t>
      </w:r>
      <w:proofErr w:type="spellEnd"/>
      <w:r w:rsidRPr="00F706FE">
        <w:rPr>
          <w:sz w:val="28"/>
          <w:szCs w:val="28"/>
        </w:rPr>
        <w:t xml:space="preserve">., доцент                                              </w:t>
      </w:r>
      <w:r w:rsidRPr="00F706FE">
        <w:rPr>
          <w:sz w:val="28"/>
          <w:szCs w:val="28"/>
        </w:rPr>
        <w:tab/>
      </w:r>
      <w:r w:rsidRPr="00F706FE">
        <w:rPr>
          <w:sz w:val="28"/>
          <w:szCs w:val="28"/>
        </w:rPr>
        <w:tab/>
        <w:t xml:space="preserve">                   И.В. </w:t>
      </w:r>
      <w:proofErr w:type="spellStart"/>
      <w:r w:rsidRPr="00F706FE">
        <w:rPr>
          <w:sz w:val="28"/>
          <w:szCs w:val="28"/>
        </w:rPr>
        <w:t>Зикунова</w:t>
      </w:r>
      <w:proofErr w:type="spellEnd"/>
    </w:p>
    <w:p w:rsidR="004F337B" w:rsidRDefault="004F337B" w:rsidP="004F337B">
      <w:pPr>
        <w:pStyle w:val="2"/>
        <w:spacing w:before="0" w:line="288" w:lineRule="auto"/>
        <w:jc w:val="center"/>
        <w:rPr>
          <w:rFonts w:ascii="Book Antiqua" w:hAnsi="Book Antiqua"/>
          <w:i/>
        </w:rPr>
      </w:pPr>
    </w:p>
    <w:p w:rsidR="004F337B" w:rsidRDefault="004F337B" w:rsidP="004F337B"/>
    <w:p w:rsidR="004F337B" w:rsidRDefault="004F337B" w:rsidP="004F337B"/>
    <w:p w:rsidR="004F337B" w:rsidRDefault="004F337B" w:rsidP="004F337B"/>
    <w:p w:rsidR="00C95818" w:rsidRDefault="00C95818" w:rsidP="004F337B"/>
    <w:p w:rsidR="00C95818" w:rsidRDefault="00C95818" w:rsidP="004F337B"/>
    <w:p w:rsidR="0018064B" w:rsidRPr="00846C55" w:rsidRDefault="0018064B" w:rsidP="004F337B"/>
    <w:p w:rsidR="0018064B" w:rsidRPr="00B05E65" w:rsidRDefault="0018064B" w:rsidP="00B05E65">
      <w:pPr>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F11258">
        <w:rPr>
          <w:rFonts w:ascii="Book Antiqua" w:hAnsi="Book Antiqua"/>
          <w:b/>
          <w:sz w:val="28"/>
          <w:szCs w:val="28"/>
        </w:rPr>
        <w:t>38.03.02</w:t>
      </w:r>
      <w:r>
        <w:rPr>
          <w:rFonts w:ascii="Book Antiqua" w:hAnsi="Book Antiqua"/>
          <w:b/>
          <w:sz w:val="28"/>
          <w:szCs w:val="28"/>
        </w:rPr>
        <w:t xml:space="preserve"> «</w:t>
      </w:r>
      <w:r w:rsidR="00B05E65">
        <w:rPr>
          <w:rFonts w:ascii="Book Antiqua" w:hAnsi="Book Antiqua"/>
          <w:b/>
          <w:sz w:val="28"/>
          <w:szCs w:val="28"/>
        </w:rPr>
        <w:t>МЕНЕДЖМЕНТ</w:t>
      </w:r>
      <w:r>
        <w:rPr>
          <w:rFonts w:ascii="Book Antiqua" w:hAnsi="Book Antiqua"/>
          <w:b/>
          <w:sz w:val="28"/>
          <w:szCs w:val="28"/>
        </w:rPr>
        <w:t>»</w:t>
      </w:r>
    </w:p>
    <w:p w:rsidR="00B05E65" w:rsidRDefault="004F337B" w:rsidP="00B05E65">
      <w:pPr>
        <w:pStyle w:val="2"/>
        <w:spacing w:before="0" w:line="360" w:lineRule="auto"/>
        <w:jc w:val="center"/>
        <w:rPr>
          <w:rFonts w:ascii="Book Antiqua" w:hAnsi="Book Antiqua"/>
          <w:color w:val="auto"/>
          <w:sz w:val="28"/>
          <w:szCs w:val="28"/>
        </w:rPr>
      </w:pPr>
      <w:r w:rsidRPr="009C10B6">
        <w:rPr>
          <w:rFonts w:ascii="Book Antiqua" w:hAnsi="Book Antiqua"/>
          <w:color w:val="auto"/>
          <w:sz w:val="28"/>
          <w:szCs w:val="28"/>
        </w:rPr>
        <w:t>ПРОФИЛИ «ПРОИЗВОДСТВЕННЫЙ (ОПЕРАЦИОННЫЙ)</w:t>
      </w:r>
    </w:p>
    <w:p w:rsidR="004F337B" w:rsidRPr="00384107" w:rsidRDefault="004F337B" w:rsidP="00384107">
      <w:pPr>
        <w:pStyle w:val="2"/>
        <w:spacing w:before="0" w:line="360" w:lineRule="auto"/>
        <w:jc w:val="center"/>
        <w:rPr>
          <w:rFonts w:ascii="Book Antiqua" w:hAnsi="Book Antiqua"/>
          <w:color w:val="auto"/>
          <w:sz w:val="28"/>
          <w:szCs w:val="28"/>
        </w:rPr>
      </w:pPr>
      <w:r>
        <w:rPr>
          <w:rFonts w:ascii="Book Antiqua" w:hAnsi="Book Antiqua"/>
          <w:i/>
          <w:color w:val="auto"/>
          <w:sz w:val="28"/>
          <w:szCs w:val="28"/>
        </w:rPr>
        <w:t xml:space="preserve"> </w:t>
      </w:r>
      <w:r w:rsidRPr="009C10B6">
        <w:rPr>
          <w:rFonts w:ascii="Book Antiqua" w:hAnsi="Book Antiqua"/>
          <w:color w:val="auto"/>
          <w:sz w:val="28"/>
          <w:szCs w:val="28"/>
        </w:rPr>
        <w:t>МЕНЕДЖМЕНТ»</w:t>
      </w:r>
      <w:r w:rsidR="00384107">
        <w:rPr>
          <w:rFonts w:ascii="Book Antiqua" w:hAnsi="Book Antiqua"/>
          <w:color w:val="auto"/>
          <w:sz w:val="28"/>
          <w:szCs w:val="28"/>
        </w:rPr>
        <w:t xml:space="preserve">, </w:t>
      </w:r>
      <w:r w:rsidRPr="00384107">
        <w:rPr>
          <w:rFonts w:ascii="Book Antiqua" w:hAnsi="Book Antiqua"/>
          <w:color w:val="auto"/>
          <w:sz w:val="28"/>
          <w:szCs w:val="28"/>
        </w:rPr>
        <w:t>«МЕЖДУНАРОДНЫЙ МЕНЕДЖМЕНТ»</w:t>
      </w:r>
    </w:p>
    <w:p w:rsidR="004F337B" w:rsidRPr="00621A96" w:rsidRDefault="004F337B" w:rsidP="00B05E65">
      <w:pPr>
        <w:tabs>
          <w:tab w:val="left" w:pos="1840"/>
        </w:tabs>
        <w:spacing w:line="360" w:lineRule="auto"/>
        <w:rPr>
          <w:sz w:val="16"/>
          <w:szCs w:val="16"/>
        </w:rPr>
      </w:pPr>
      <w:r w:rsidRPr="002F0279">
        <w:rPr>
          <w:sz w:val="26"/>
          <w:szCs w:val="26"/>
        </w:rPr>
        <w:tab/>
      </w:r>
    </w:p>
    <w:p w:rsidR="004F337B" w:rsidRPr="00621865" w:rsidRDefault="004F337B" w:rsidP="004E7A75">
      <w:pPr>
        <w:spacing w:line="360" w:lineRule="auto"/>
        <w:ind w:firstLine="567"/>
        <w:jc w:val="both"/>
        <w:rPr>
          <w:spacing w:val="-6"/>
          <w:sz w:val="28"/>
          <w:szCs w:val="28"/>
        </w:rPr>
      </w:pPr>
      <w:r w:rsidRPr="00621865">
        <w:rPr>
          <w:spacing w:val="-6"/>
          <w:sz w:val="28"/>
          <w:szCs w:val="28"/>
        </w:rPr>
        <w:t xml:space="preserve">Под профессией </w:t>
      </w:r>
      <w:r w:rsidRPr="00621865">
        <w:rPr>
          <w:i/>
          <w:spacing w:val="-6"/>
          <w:sz w:val="28"/>
          <w:szCs w:val="28"/>
        </w:rPr>
        <w:t xml:space="preserve">«менеджер» </w:t>
      </w:r>
      <w:r w:rsidRPr="00621865">
        <w:rPr>
          <w:spacing w:val="-6"/>
          <w:sz w:val="28"/>
          <w:szCs w:val="28"/>
        </w:rPr>
        <w:t>понимают профессиональное управление, означающее, что менеджер – это представитель особой профессии, а не просто инженер, экономист, занимающийся управлением. Менеджер – это специалист в особой сфере деятельности, объектом приложения его трудовых усилий является человек. Поэтому от качества работы менеджера, от его квалификации и отношения к работе зависит благополучие общества, коллектива, человека.</w:t>
      </w:r>
    </w:p>
    <w:p w:rsidR="004F337B" w:rsidRPr="00360C96" w:rsidRDefault="004F337B" w:rsidP="004E7A75">
      <w:pPr>
        <w:spacing w:line="360" w:lineRule="auto"/>
        <w:ind w:firstLine="567"/>
        <w:jc w:val="both"/>
        <w:rPr>
          <w:sz w:val="28"/>
          <w:szCs w:val="28"/>
        </w:rPr>
      </w:pPr>
      <w:r w:rsidRPr="00360C96">
        <w:rPr>
          <w:sz w:val="28"/>
          <w:szCs w:val="28"/>
        </w:rPr>
        <w:t xml:space="preserve">Менеджер принимает участие в управлении предпринимательской или коммерческой деятельностью организации, формирует цели и стратегии её развития, принимает участие в подборе и расстановке кадров, организует эффективную работу, поддерживает связь с деловыми партнерами. </w:t>
      </w:r>
    </w:p>
    <w:p w:rsidR="004F337B" w:rsidRPr="00360C96" w:rsidRDefault="004F337B" w:rsidP="004E7A75">
      <w:pPr>
        <w:spacing w:line="360" w:lineRule="auto"/>
        <w:ind w:firstLine="567"/>
        <w:jc w:val="both"/>
        <w:rPr>
          <w:spacing w:val="-4"/>
          <w:sz w:val="28"/>
          <w:szCs w:val="28"/>
        </w:rPr>
      </w:pPr>
      <w:r w:rsidRPr="00360C96">
        <w:rPr>
          <w:spacing w:val="-4"/>
          <w:sz w:val="28"/>
          <w:szCs w:val="28"/>
        </w:rPr>
        <w:t xml:space="preserve">Управление – профессиональная деятельность, которой можно и нужно учиться. Менеджер владеет знаниями в области юридических основ бизнеса, этики делового и управленческого общения, психологических особенностей взаимодействия личности и коллектива, методами оценки качеств работника. Менеджер собирает и анализирует информацию для принятия управленческого решения, проводит анализ внешней среды и создает условия для повышения конкурентоспособности товаров и услуг, использует новые информационные технологии для </w:t>
      </w:r>
      <w:r>
        <w:rPr>
          <w:spacing w:val="-4"/>
          <w:sz w:val="28"/>
          <w:szCs w:val="28"/>
        </w:rPr>
        <w:t>обеспечения</w:t>
      </w:r>
      <w:r w:rsidRPr="00360C96">
        <w:rPr>
          <w:spacing w:val="-4"/>
          <w:sz w:val="28"/>
          <w:szCs w:val="28"/>
        </w:rPr>
        <w:t xml:space="preserve"> экономического роста предприятия или организации.</w:t>
      </w:r>
    </w:p>
    <w:p w:rsidR="004F337B" w:rsidRPr="00360C96" w:rsidRDefault="004F337B" w:rsidP="004E7A75">
      <w:pPr>
        <w:spacing w:line="360" w:lineRule="auto"/>
        <w:ind w:firstLine="567"/>
        <w:jc w:val="both"/>
        <w:rPr>
          <w:sz w:val="28"/>
          <w:szCs w:val="28"/>
        </w:rPr>
      </w:pPr>
      <w:r w:rsidRPr="00360C96">
        <w:rPr>
          <w:sz w:val="28"/>
          <w:szCs w:val="28"/>
        </w:rPr>
        <w:t xml:space="preserve">Для эффективного управления менеджеру необходимы высокий профессионализм, ярко выраженные лидерские качества, умение работать с людьми, знание происходящих на предприятии бизнес-процессов, четкое понимание организационной культуры и имиджа данной организации. </w:t>
      </w:r>
      <w:r>
        <w:rPr>
          <w:sz w:val="28"/>
          <w:szCs w:val="28"/>
        </w:rPr>
        <w:t xml:space="preserve">Возможность грамотно оценивать ситуацию в компании, системно представлять проблемное поле и возможности развития организации, умение качественно просчитать эффективность принятия управленческих решения на </w:t>
      </w:r>
      <w:r>
        <w:rPr>
          <w:sz w:val="28"/>
          <w:szCs w:val="28"/>
        </w:rPr>
        <w:lastRenderedPageBreak/>
        <w:t>основе использования современных методов позволяет выпускникам занять перспективные должностные позиции  в бизнесе.</w:t>
      </w:r>
    </w:p>
    <w:p w:rsidR="004F337B" w:rsidRDefault="004F337B" w:rsidP="004E7A75">
      <w:pPr>
        <w:spacing w:line="360" w:lineRule="auto"/>
        <w:ind w:firstLine="567"/>
        <w:jc w:val="both"/>
        <w:rPr>
          <w:spacing w:val="-6"/>
          <w:sz w:val="28"/>
          <w:szCs w:val="28"/>
        </w:rPr>
      </w:pPr>
      <w:r w:rsidRPr="008A1A0A">
        <w:rPr>
          <w:spacing w:val="-6"/>
          <w:sz w:val="28"/>
          <w:szCs w:val="28"/>
        </w:rPr>
        <w:t xml:space="preserve">Именно таких специалистов готовят на </w:t>
      </w:r>
      <w:proofErr w:type="gramStart"/>
      <w:r w:rsidRPr="008A1A0A">
        <w:rPr>
          <w:spacing w:val="-6"/>
          <w:sz w:val="28"/>
          <w:szCs w:val="28"/>
        </w:rPr>
        <w:t>факультете</w:t>
      </w:r>
      <w:proofErr w:type="gramEnd"/>
      <w:r w:rsidRPr="008A1A0A">
        <w:rPr>
          <w:spacing w:val="-6"/>
          <w:sz w:val="28"/>
          <w:szCs w:val="28"/>
        </w:rPr>
        <w:t xml:space="preserve"> </w:t>
      </w:r>
      <w:r w:rsidR="00E07D78">
        <w:rPr>
          <w:i/>
          <w:spacing w:val="-6"/>
          <w:sz w:val="28"/>
          <w:szCs w:val="28"/>
        </w:rPr>
        <w:t>управления</w:t>
      </w:r>
      <w:r w:rsidRPr="008A1A0A">
        <w:rPr>
          <w:spacing w:val="-6"/>
          <w:sz w:val="28"/>
          <w:szCs w:val="28"/>
        </w:rPr>
        <w:t>. Хорошего руководителя (менеджера) отличают  профессиональные навыки и умения, способность принимать обоснованные управленческие решения. Наши выпускники обладают такими компетенциями, благодаря качеству обучения, участию в научно-исследовательской работе, освоению навыков саморазвития и самосовершенствования в профессиональной деятельности. Специалисты в области менеджмента будут востребованы всегда. Любая компания примет на работу менеджера высокого класса, какими являются выпускники нашей специальности.</w:t>
      </w:r>
    </w:p>
    <w:p w:rsidR="004F337B" w:rsidRPr="00846C55" w:rsidRDefault="004F337B" w:rsidP="004E7A75">
      <w:pPr>
        <w:spacing w:line="360" w:lineRule="auto"/>
        <w:ind w:firstLine="567"/>
        <w:jc w:val="both"/>
        <w:rPr>
          <w:sz w:val="28"/>
          <w:szCs w:val="28"/>
        </w:rPr>
      </w:pPr>
      <w:r w:rsidRPr="00E126AE">
        <w:rPr>
          <w:sz w:val="28"/>
          <w:szCs w:val="28"/>
        </w:rPr>
        <w:t>Выпускники обладают такими компетенциями как умение работать с целями и ценностями компании, способность к эффективным внешним и внутренним коммуникациям, умение точно подбирать ключевых сотрудников компании и использовать в бизнесе их наиболее сильные стороны.</w:t>
      </w:r>
    </w:p>
    <w:p w:rsidR="004F337B" w:rsidRPr="006E2E87" w:rsidRDefault="004F337B" w:rsidP="004E7A75">
      <w:pPr>
        <w:spacing w:line="360" w:lineRule="auto"/>
        <w:ind w:firstLine="567"/>
        <w:jc w:val="both"/>
        <w:rPr>
          <w:rFonts w:ascii="Times" w:hAnsi="Times"/>
          <w:spacing w:val="-2"/>
          <w:sz w:val="28"/>
          <w:szCs w:val="28"/>
        </w:rPr>
      </w:pPr>
      <w:r w:rsidRPr="006E2E87">
        <w:rPr>
          <w:rFonts w:ascii="Times" w:hAnsi="Times"/>
          <w:spacing w:val="-2"/>
          <w:sz w:val="28"/>
          <w:szCs w:val="28"/>
        </w:rPr>
        <w:t xml:space="preserve">Выпускники по профилю </w:t>
      </w:r>
      <w:r w:rsidRPr="006E2E87">
        <w:rPr>
          <w:rFonts w:ascii="Times" w:hAnsi="Times"/>
          <w:i/>
          <w:spacing w:val="-2"/>
          <w:sz w:val="28"/>
          <w:szCs w:val="28"/>
        </w:rPr>
        <w:t>«Производственный (операционный) менеджмент»</w:t>
      </w:r>
      <w:r w:rsidRPr="006E2E87">
        <w:rPr>
          <w:rFonts w:ascii="Times" w:hAnsi="Times"/>
          <w:spacing w:val="-2"/>
          <w:sz w:val="28"/>
          <w:szCs w:val="28"/>
        </w:rPr>
        <w:t xml:space="preserve"> могут открывать свой собственный бизнес, работать директорами по развитию, начальниками отделов по стратегическому планированию, коммерческими директорами, администраторами, менеджерами среднего звена, руководить региональными отделениями торговых и производственных компаний, отделами по работе с корпоративными клиентами.</w:t>
      </w:r>
    </w:p>
    <w:p w:rsidR="004F337B" w:rsidRPr="00093E46" w:rsidRDefault="004F337B" w:rsidP="004E7A75">
      <w:pPr>
        <w:spacing w:line="360" w:lineRule="auto"/>
        <w:ind w:firstLine="567"/>
        <w:jc w:val="both"/>
        <w:rPr>
          <w:spacing w:val="-4"/>
          <w:sz w:val="28"/>
          <w:szCs w:val="28"/>
        </w:rPr>
      </w:pPr>
      <w:proofErr w:type="gramStart"/>
      <w:r w:rsidRPr="00093E46">
        <w:rPr>
          <w:spacing w:val="-4"/>
          <w:sz w:val="28"/>
          <w:szCs w:val="28"/>
        </w:rPr>
        <w:t xml:space="preserve">Студенты получают </w:t>
      </w:r>
      <w:r w:rsidRPr="00621A96">
        <w:rPr>
          <w:spacing w:val="-4"/>
          <w:sz w:val="28"/>
          <w:szCs w:val="28"/>
        </w:rPr>
        <w:t>профильную подготовку</w:t>
      </w:r>
      <w:r w:rsidRPr="00093E46">
        <w:rPr>
          <w:spacing w:val="-4"/>
          <w:sz w:val="28"/>
          <w:szCs w:val="28"/>
        </w:rPr>
        <w:t xml:space="preserve"> по следующим дисциплинам: производственный менеджмент,  риск-менеджмент, организация проектного управления, оперативное управление производством, оценка стоимости бизнеса, бизнес-этика, документирование в менеджменте, управление качеством, инновационный менеджмент, управление конфликтами, управление изменениями, инвестиционный менеджмент, методы исследования в менеджменте.</w:t>
      </w:r>
      <w:proofErr w:type="gramEnd"/>
    </w:p>
    <w:p w:rsidR="004F337B" w:rsidRDefault="004F337B" w:rsidP="004E7A75">
      <w:pPr>
        <w:spacing w:line="360" w:lineRule="auto"/>
        <w:ind w:firstLine="567"/>
        <w:jc w:val="both"/>
        <w:rPr>
          <w:spacing w:val="-2"/>
          <w:sz w:val="28"/>
          <w:szCs w:val="28"/>
        </w:rPr>
      </w:pPr>
      <w:r w:rsidRPr="00621865">
        <w:rPr>
          <w:spacing w:val="-2"/>
          <w:sz w:val="28"/>
          <w:szCs w:val="28"/>
        </w:rPr>
        <w:t xml:space="preserve">Выпускники по профилю </w:t>
      </w:r>
      <w:r w:rsidRPr="00621A96">
        <w:rPr>
          <w:i/>
          <w:spacing w:val="-2"/>
          <w:sz w:val="28"/>
          <w:szCs w:val="28"/>
        </w:rPr>
        <w:t>«Международный менеджмент»</w:t>
      </w:r>
      <w:r w:rsidRPr="00621865">
        <w:rPr>
          <w:b/>
          <w:i/>
          <w:spacing w:val="-2"/>
          <w:sz w:val="28"/>
          <w:szCs w:val="28"/>
        </w:rPr>
        <w:t xml:space="preserve"> </w:t>
      </w:r>
      <w:r w:rsidRPr="00093E46">
        <w:rPr>
          <w:spacing w:val="-2"/>
          <w:sz w:val="28"/>
          <w:szCs w:val="28"/>
        </w:rPr>
        <w:t xml:space="preserve">имеют </w:t>
      </w:r>
      <w:r w:rsidRPr="00621865">
        <w:rPr>
          <w:spacing w:val="-2"/>
          <w:sz w:val="28"/>
          <w:szCs w:val="28"/>
        </w:rPr>
        <w:t xml:space="preserve">широкие возможности для международных контактов, делового общения с зарубежными партнерами, принятия решений в условиях международной конкуренции. Они могут руководить  внешнеторговыми фирмами, их отделами, проектами и </w:t>
      </w:r>
      <w:r w:rsidRPr="00621865">
        <w:rPr>
          <w:spacing w:val="-2"/>
          <w:sz w:val="28"/>
          <w:szCs w:val="28"/>
        </w:rPr>
        <w:lastRenderedPageBreak/>
        <w:t>подразделениями, экспортно-импортными отделами предприятий, работать служащими отделов по валютным операциям в коммерческих банках, сотрудниками таможенных органов, специалистами по управлению международным маркетингом, являться владельцами собственного бизнеса.</w:t>
      </w:r>
    </w:p>
    <w:p w:rsidR="004F337B" w:rsidRPr="00621865" w:rsidRDefault="004F337B" w:rsidP="004E7A75">
      <w:pPr>
        <w:spacing w:line="360" w:lineRule="auto"/>
        <w:ind w:firstLine="567"/>
        <w:jc w:val="both"/>
        <w:rPr>
          <w:spacing w:val="-2"/>
          <w:sz w:val="28"/>
          <w:szCs w:val="28"/>
        </w:rPr>
      </w:pPr>
      <w:r w:rsidRPr="003E5F05">
        <w:rPr>
          <w:spacing w:val="-2"/>
          <w:sz w:val="28"/>
          <w:szCs w:val="28"/>
        </w:rPr>
        <w:t xml:space="preserve">Дополнительным преимуществом для студентов этого профиля является возможность получения двойного диплома с участием в программе с </w:t>
      </w:r>
      <w:proofErr w:type="spellStart"/>
      <w:r w:rsidRPr="003E5F05">
        <w:rPr>
          <w:spacing w:val="-2"/>
          <w:sz w:val="28"/>
          <w:szCs w:val="28"/>
        </w:rPr>
        <w:t>Кангвонским</w:t>
      </w:r>
      <w:proofErr w:type="spellEnd"/>
      <w:r w:rsidRPr="003E5F05">
        <w:rPr>
          <w:spacing w:val="-2"/>
          <w:sz w:val="28"/>
          <w:szCs w:val="28"/>
        </w:rPr>
        <w:t xml:space="preserve"> национальным университетом в Республике Корея. </w:t>
      </w:r>
      <w:proofErr w:type="gramStart"/>
      <w:r w:rsidRPr="003E5F05">
        <w:rPr>
          <w:spacing w:val="-2"/>
          <w:sz w:val="28"/>
          <w:szCs w:val="28"/>
        </w:rPr>
        <w:t xml:space="preserve">Учебным графиком предусмотрено обучение по программе </w:t>
      </w:r>
      <w:r w:rsidRPr="00445725">
        <w:rPr>
          <w:i/>
          <w:spacing w:val="-2"/>
          <w:sz w:val="28"/>
          <w:szCs w:val="28"/>
        </w:rPr>
        <w:t>«Международного менеджмента»</w:t>
      </w:r>
      <w:r w:rsidRPr="003E5F05">
        <w:rPr>
          <w:spacing w:val="-2"/>
          <w:sz w:val="28"/>
          <w:szCs w:val="28"/>
        </w:rPr>
        <w:t xml:space="preserve"> в ХГАЭП в течение первых двух лет и обучение по программе «Бакалавр делового администрирования»</w:t>
      </w:r>
      <w:r>
        <w:rPr>
          <w:spacing w:val="-2"/>
          <w:sz w:val="28"/>
          <w:szCs w:val="28"/>
        </w:rPr>
        <w:t xml:space="preserve"> </w:t>
      </w:r>
      <w:r w:rsidRPr="003E5F05">
        <w:rPr>
          <w:spacing w:val="-2"/>
          <w:sz w:val="28"/>
          <w:szCs w:val="28"/>
        </w:rPr>
        <w:t>в Южной Корее в течение двух последующих лет, в итоге выпускники получат два диплома – от корейского и российского университетов.</w:t>
      </w:r>
      <w:proofErr w:type="gramEnd"/>
    </w:p>
    <w:p w:rsidR="004F337B" w:rsidRPr="00846C55" w:rsidRDefault="004F337B" w:rsidP="004E7A75">
      <w:pPr>
        <w:spacing w:line="360" w:lineRule="auto"/>
        <w:ind w:firstLine="567"/>
        <w:jc w:val="both"/>
        <w:rPr>
          <w:spacing w:val="-2"/>
          <w:sz w:val="28"/>
          <w:szCs w:val="28"/>
        </w:rPr>
      </w:pPr>
      <w:proofErr w:type="gramStart"/>
      <w:r w:rsidRPr="00846C55">
        <w:rPr>
          <w:spacing w:val="-2"/>
          <w:sz w:val="28"/>
          <w:szCs w:val="28"/>
        </w:rPr>
        <w:t xml:space="preserve">Студенты профиля </w:t>
      </w:r>
      <w:r w:rsidRPr="00621A96">
        <w:rPr>
          <w:i/>
          <w:spacing w:val="-2"/>
          <w:sz w:val="28"/>
          <w:szCs w:val="28"/>
        </w:rPr>
        <w:t>«Международный менеджмент»</w:t>
      </w:r>
      <w:r w:rsidRPr="00846C55">
        <w:rPr>
          <w:spacing w:val="-2"/>
          <w:sz w:val="28"/>
          <w:szCs w:val="28"/>
        </w:rPr>
        <w:t xml:space="preserve"> получают </w:t>
      </w:r>
      <w:r w:rsidRPr="00621A96">
        <w:rPr>
          <w:spacing w:val="-2"/>
          <w:sz w:val="28"/>
          <w:szCs w:val="28"/>
        </w:rPr>
        <w:t xml:space="preserve">профильную подготовку </w:t>
      </w:r>
      <w:r w:rsidRPr="00846C55">
        <w:rPr>
          <w:spacing w:val="-2"/>
          <w:sz w:val="28"/>
          <w:szCs w:val="28"/>
        </w:rPr>
        <w:t>по дисциплинам: профессиональный иностранный язык, управление внешнеэкономической деятельностью, учет внешнеэкономической деятельности, международные экономические отношения в глобальной экономике, рынок ценных бумаг, страховой бизнес, русский язык и культура речи, бизнес-этика, управление качеством, инновационный менеджмент, управление изменениями, инвестиционный менеджмент, методы исследования в менеджменте.</w:t>
      </w:r>
      <w:proofErr w:type="gramEnd"/>
    </w:p>
    <w:p w:rsidR="004F337B" w:rsidRDefault="004F337B" w:rsidP="004F337B">
      <w:pPr>
        <w:tabs>
          <w:tab w:val="num" w:pos="0"/>
        </w:tabs>
        <w:spacing w:line="288" w:lineRule="auto"/>
        <w:jc w:val="center"/>
        <w:rPr>
          <w:rFonts w:ascii="Book Antiqua" w:hAnsi="Book Antiqua"/>
          <w:b/>
          <w:sz w:val="28"/>
          <w:szCs w:val="28"/>
        </w:rPr>
      </w:pPr>
    </w:p>
    <w:p w:rsidR="004F337B" w:rsidRDefault="004F337B" w:rsidP="004F337B">
      <w:pPr>
        <w:tabs>
          <w:tab w:val="num" w:pos="0"/>
        </w:tabs>
        <w:spacing w:line="288" w:lineRule="auto"/>
        <w:jc w:val="center"/>
        <w:rPr>
          <w:rFonts w:ascii="Book Antiqua" w:hAnsi="Book Antiqua"/>
          <w:b/>
          <w:sz w:val="28"/>
          <w:szCs w:val="28"/>
        </w:rPr>
      </w:pPr>
    </w:p>
    <w:p w:rsidR="004F337B" w:rsidRDefault="004F337B" w:rsidP="004F337B">
      <w:pPr>
        <w:tabs>
          <w:tab w:val="num" w:pos="0"/>
        </w:tabs>
        <w:spacing w:line="288" w:lineRule="auto"/>
        <w:jc w:val="center"/>
        <w:rPr>
          <w:rFonts w:ascii="Book Antiqua" w:hAnsi="Book Antiqua"/>
          <w:b/>
          <w:sz w:val="28"/>
          <w:szCs w:val="28"/>
        </w:rPr>
      </w:pPr>
    </w:p>
    <w:p w:rsidR="004F337B" w:rsidRDefault="004F337B" w:rsidP="004F337B">
      <w:pPr>
        <w:tabs>
          <w:tab w:val="num" w:pos="0"/>
        </w:tabs>
        <w:spacing w:line="288" w:lineRule="auto"/>
        <w:jc w:val="center"/>
        <w:rPr>
          <w:rFonts w:ascii="Book Antiqua" w:hAnsi="Book Antiqua"/>
          <w:b/>
          <w:sz w:val="28"/>
          <w:szCs w:val="28"/>
        </w:rPr>
      </w:pPr>
    </w:p>
    <w:p w:rsidR="004F337B" w:rsidRDefault="004F337B" w:rsidP="004F337B">
      <w:pPr>
        <w:tabs>
          <w:tab w:val="num" w:pos="0"/>
        </w:tabs>
        <w:spacing w:line="288" w:lineRule="auto"/>
        <w:jc w:val="center"/>
        <w:rPr>
          <w:rFonts w:ascii="Book Antiqua" w:hAnsi="Book Antiqua"/>
          <w:b/>
          <w:sz w:val="28"/>
          <w:szCs w:val="28"/>
        </w:rPr>
      </w:pPr>
    </w:p>
    <w:p w:rsidR="004F337B" w:rsidRDefault="004F337B" w:rsidP="004F337B">
      <w:pPr>
        <w:tabs>
          <w:tab w:val="num" w:pos="0"/>
        </w:tabs>
        <w:spacing w:line="288" w:lineRule="auto"/>
        <w:jc w:val="center"/>
        <w:rPr>
          <w:rFonts w:ascii="Book Antiqua" w:hAnsi="Book Antiqua"/>
          <w:b/>
          <w:sz w:val="28"/>
          <w:szCs w:val="28"/>
        </w:rPr>
      </w:pPr>
    </w:p>
    <w:p w:rsidR="004F337B" w:rsidRDefault="004F337B" w:rsidP="004F337B">
      <w:pPr>
        <w:tabs>
          <w:tab w:val="num" w:pos="0"/>
        </w:tabs>
        <w:spacing w:line="288" w:lineRule="auto"/>
        <w:jc w:val="center"/>
        <w:rPr>
          <w:rFonts w:ascii="Book Antiqua" w:hAnsi="Book Antiqua"/>
          <w:b/>
          <w:sz w:val="28"/>
          <w:szCs w:val="28"/>
        </w:rPr>
      </w:pPr>
    </w:p>
    <w:p w:rsidR="004F337B" w:rsidRDefault="004F337B" w:rsidP="004F337B">
      <w:pPr>
        <w:tabs>
          <w:tab w:val="num" w:pos="0"/>
        </w:tabs>
        <w:spacing w:line="288" w:lineRule="auto"/>
        <w:jc w:val="center"/>
        <w:rPr>
          <w:rFonts w:ascii="Book Antiqua" w:hAnsi="Book Antiqua"/>
          <w:b/>
          <w:sz w:val="28"/>
          <w:szCs w:val="28"/>
        </w:rPr>
      </w:pPr>
    </w:p>
    <w:p w:rsidR="004F337B" w:rsidRDefault="004F337B" w:rsidP="004F337B">
      <w:pPr>
        <w:tabs>
          <w:tab w:val="num" w:pos="0"/>
        </w:tabs>
        <w:spacing w:line="288" w:lineRule="auto"/>
        <w:jc w:val="center"/>
        <w:rPr>
          <w:rFonts w:ascii="Book Antiqua" w:hAnsi="Book Antiqua"/>
          <w:b/>
          <w:sz w:val="28"/>
          <w:szCs w:val="28"/>
        </w:rPr>
      </w:pPr>
    </w:p>
    <w:p w:rsidR="004F337B" w:rsidRDefault="004F337B" w:rsidP="004F337B">
      <w:pPr>
        <w:tabs>
          <w:tab w:val="num" w:pos="0"/>
        </w:tabs>
        <w:spacing w:line="288" w:lineRule="auto"/>
        <w:jc w:val="center"/>
        <w:rPr>
          <w:rFonts w:ascii="Book Antiqua" w:hAnsi="Book Antiqua"/>
          <w:b/>
          <w:sz w:val="28"/>
          <w:szCs w:val="28"/>
        </w:rPr>
      </w:pPr>
    </w:p>
    <w:p w:rsidR="004F337B" w:rsidRDefault="004F337B" w:rsidP="004F337B">
      <w:pPr>
        <w:tabs>
          <w:tab w:val="num" w:pos="0"/>
        </w:tabs>
        <w:spacing w:line="288" w:lineRule="auto"/>
        <w:jc w:val="center"/>
        <w:rPr>
          <w:rFonts w:ascii="Book Antiqua" w:hAnsi="Book Antiqua"/>
          <w:b/>
          <w:sz w:val="28"/>
          <w:szCs w:val="28"/>
        </w:rPr>
      </w:pPr>
    </w:p>
    <w:p w:rsidR="004F337B" w:rsidRDefault="004F337B" w:rsidP="004F337B">
      <w:pPr>
        <w:tabs>
          <w:tab w:val="num" w:pos="0"/>
        </w:tabs>
        <w:spacing w:line="288" w:lineRule="auto"/>
        <w:jc w:val="center"/>
        <w:rPr>
          <w:rFonts w:ascii="Book Antiqua" w:hAnsi="Book Antiqua"/>
          <w:b/>
          <w:sz w:val="28"/>
          <w:szCs w:val="28"/>
        </w:rPr>
      </w:pPr>
    </w:p>
    <w:p w:rsidR="004F337B" w:rsidRDefault="004F337B" w:rsidP="006E2E87">
      <w:pPr>
        <w:tabs>
          <w:tab w:val="num" w:pos="0"/>
        </w:tabs>
        <w:spacing w:line="288" w:lineRule="auto"/>
        <w:rPr>
          <w:rFonts w:ascii="Book Antiqua" w:hAnsi="Book Antiqua"/>
          <w:b/>
          <w:sz w:val="28"/>
          <w:szCs w:val="28"/>
        </w:rPr>
      </w:pPr>
    </w:p>
    <w:p w:rsidR="00B05E65" w:rsidRDefault="00B05E65" w:rsidP="00B05E65">
      <w:pPr>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F11258">
        <w:rPr>
          <w:rFonts w:ascii="Book Antiqua" w:hAnsi="Book Antiqua"/>
          <w:b/>
          <w:sz w:val="28"/>
          <w:szCs w:val="28"/>
        </w:rPr>
        <w:t>38.03.02</w:t>
      </w:r>
      <w:r>
        <w:rPr>
          <w:rFonts w:ascii="Book Antiqua" w:hAnsi="Book Antiqua"/>
          <w:b/>
          <w:sz w:val="28"/>
          <w:szCs w:val="28"/>
        </w:rPr>
        <w:t xml:space="preserve"> «МЕНЕДЖМЕНТ»</w:t>
      </w:r>
    </w:p>
    <w:p w:rsidR="004F337B" w:rsidRDefault="004F337B" w:rsidP="004F337B">
      <w:pPr>
        <w:tabs>
          <w:tab w:val="num" w:pos="0"/>
        </w:tabs>
        <w:jc w:val="center"/>
        <w:rPr>
          <w:rFonts w:ascii="Book Antiqua" w:hAnsi="Book Antiqua"/>
          <w:b/>
          <w:sz w:val="28"/>
          <w:szCs w:val="28"/>
        </w:rPr>
      </w:pPr>
      <w:r w:rsidRPr="005D0608">
        <w:rPr>
          <w:rFonts w:ascii="Book Antiqua" w:hAnsi="Book Antiqua"/>
          <w:b/>
          <w:sz w:val="28"/>
          <w:szCs w:val="28"/>
        </w:rPr>
        <w:t>ПРОФИЛЬ «АНТИКРИЗИСНОЕ УПРАВЛЕНИЕ»</w:t>
      </w:r>
    </w:p>
    <w:p w:rsidR="004F337B" w:rsidRPr="005D0608" w:rsidRDefault="004F337B" w:rsidP="004F337B">
      <w:pPr>
        <w:tabs>
          <w:tab w:val="num" w:pos="0"/>
        </w:tabs>
        <w:spacing w:line="360" w:lineRule="auto"/>
        <w:ind w:firstLine="720"/>
        <w:jc w:val="both"/>
        <w:rPr>
          <w:sz w:val="16"/>
          <w:szCs w:val="16"/>
        </w:rPr>
      </w:pPr>
    </w:p>
    <w:p w:rsidR="004F337B" w:rsidRPr="005D0608" w:rsidRDefault="004F337B" w:rsidP="004E7A75">
      <w:pPr>
        <w:pStyle w:val="af9"/>
        <w:spacing w:before="0" w:beforeAutospacing="0" w:after="0" w:afterAutospacing="0" w:line="360" w:lineRule="auto"/>
        <w:ind w:firstLine="567"/>
        <w:jc w:val="both"/>
        <w:rPr>
          <w:spacing w:val="-4"/>
          <w:sz w:val="28"/>
          <w:szCs w:val="28"/>
        </w:rPr>
      </w:pPr>
      <w:r w:rsidRPr="005D0608">
        <w:rPr>
          <w:i/>
          <w:spacing w:val="-4"/>
          <w:sz w:val="28"/>
          <w:szCs w:val="28"/>
        </w:rPr>
        <w:t>Антикризисное управление</w:t>
      </w:r>
      <w:r w:rsidRPr="005D0608">
        <w:rPr>
          <w:spacing w:val="-4"/>
          <w:sz w:val="28"/>
          <w:szCs w:val="28"/>
        </w:rPr>
        <w:t xml:space="preserve"> </w:t>
      </w:r>
      <w:r w:rsidR="00FA57EB" w:rsidRPr="00D56195">
        <w:rPr>
          <w:spacing w:val="-4"/>
          <w:sz w:val="28"/>
          <w:szCs w:val="28"/>
        </w:rPr>
        <w:t>–</w:t>
      </w:r>
      <w:r w:rsidRPr="005D0608">
        <w:rPr>
          <w:spacing w:val="-4"/>
          <w:sz w:val="28"/>
          <w:szCs w:val="28"/>
        </w:rPr>
        <w:t xml:space="preserve"> это сложный, интересный и высокооплачиваемый вид деятельности, его называют «высшим пилотажем менеджмента».  Специалисты в этой области </w:t>
      </w:r>
      <w:r w:rsidR="00E07D78" w:rsidRPr="00D56195">
        <w:rPr>
          <w:spacing w:val="-4"/>
          <w:sz w:val="28"/>
          <w:szCs w:val="28"/>
        </w:rPr>
        <w:t>–</w:t>
      </w:r>
      <w:r w:rsidRPr="005D0608">
        <w:rPr>
          <w:spacing w:val="-4"/>
          <w:sz w:val="28"/>
          <w:szCs w:val="28"/>
        </w:rPr>
        <w:t xml:space="preserve"> менеджеры высокого класса, которые способны вывести фирму из любой кризисной ситуации. Выпускников характеризует высокий уровень профессиональной подготовки в области правовых основ банкротства, стратегического управления предприятием, психологии общения в кризисной ситуации, оценочной деятельности, финансового оздоровления предприятия. </w:t>
      </w:r>
    </w:p>
    <w:p w:rsidR="004F337B" w:rsidRPr="00B70C4A" w:rsidRDefault="004F337B" w:rsidP="004E7A75">
      <w:pPr>
        <w:spacing w:line="360" w:lineRule="auto"/>
        <w:ind w:firstLine="567"/>
        <w:jc w:val="both"/>
        <w:rPr>
          <w:sz w:val="28"/>
          <w:szCs w:val="28"/>
        </w:rPr>
      </w:pPr>
      <w:r w:rsidRPr="00857740">
        <w:rPr>
          <w:bCs/>
          <w:sz w:val="28"/>
          <w:szCs w:val="28"/>
        </w:rPr>
        <w:t xml:space="preserve">Цель профиля </w:t>
      </w:r>
      <w:r w:rsidRPr="00621A96">
        <w:rPr>
          <w:bCs/>
          <w:i/>
          <w:sz w:val="28"/>
          <w:szCs w:val="28"/>
        </w:rPr>
        <w:t>«Антикризисное управление»</w:t>
      </w:r>
      <w:r w:rsidRPr="00B70C4A">
        <w:rPr>
          <w:sz w:val="28"/>
          <w:szCs w:val="28"/>
        </w:rPr>
        <w:t xml:space="preserve"> –</w:t>
      </w:r>
      <w:r>
        <w:rPr>
          <w:sz w:val="28"/>
          <w:szCs w:val="28"/>
        </w:rPr>
        <w:t xml:space="preserve"> научить студентов</w:t>
      </w:r>
      <w:r w:rsidRPr="00B70C4A">
        <w:rPr>
          <w:sz w:val="28"/>
          <w:szCs w:val="28"/>
        </w:rPr>
        <w:t xml:space="preserve"> анализ</w:t>
      </w:r>
      <w:r>
        <w:rPr>
          <w:sz w:val="28"/>
          <w:szCs w:val="28"/>
        </w:rPr>
        <w:t>у</w:t>
      </w:r>
      <w:r w:rsidRPr="00B70C4A">
        <w:rPr>
          <w:sz w:val="28"/>
          <w:szCs w:val="28"/>
        </w:rPr>
        <w:t xml:space="preserve"> факторов возникновения кризисной ситуации, разработк</w:t>
      </w:r>
      <w:r>
        <w:rPr>
          <w:sz w:val="28"/>
          <w:szCs w:val="28"/>
        </w:rPr>
        <w:t>е</w:t>
      </w:r>
      <w:r w:rsidRPr="00B70C4A">
        <w:rPr>
          <w:sz w:val="28"/>
          <w:szCs w:val="28"/>
        </w:rPr>
        <w:t xml:space="preserve"> и практическ</w:t>
      </w:r>
      <w:r>
        <w:rPr>
          <w:sz w:val="28"/>
          <w:szCs w:val="28"/>
        </w:rPr>
        <w:t>ому внедрению</w:t>
      </w:r>
      <w:r w:rsidRPr="00B70C4A">
        <w:rPr>
          <w:sz w:val="28"/>
          <w:szCs w:val="28"/>
        </w:rPr>
        <w:t xml:space="preserve"> мер по преодолению кризисной ситуации.</w:t>
      </w:r>
      <w:r>
        <w:rPr>
          <w:sz w:val="28"/>
          <w:szCs w:val="28"/>
        </w:rPr>
        <w:t xml:space="preserve"> Основные </w:t>
      </w:r>
      <w:r w:rsidRPr="003E5F05">
        <w:rPr>
          <w:sz w:val="28"/>
          <w:szCs w:val="28"/>
        </w:rPr>
        <w:t>в</w:t>
      </w:r>
      <w:r w:rsidRPr="003E5F05">
        <w:rPr>
          <w:bCs/>
          <w:sz w:val="28"/>
          <w:szCs w:val="28"/>
        </w:rPr>
        <w:t>иды профессиональной деятельности выпуск</w:t>
      </w:r>
      <w:r>
        <w:rPr>
          <w:bCs/>
          <w:sz w:val="28"/>
          <w:szCs w:val="28"/>
        </w:rPr>
        <w:t>ник</w:t>
      </w:r>
      <w:r w:rsidRPr="003E5F05">
        <w:rPr>
          <w:bCs/>
          <w:sz w:val="28"/>
          <w:szCs w:val="28"/>
        </w:rPr>
        <w:t xml:space="preserve">а профиля </w:t>
      </w:r>
      <w:r w:rsidR="00FA57EB" w:rsidRPr="00D56195">
        <w:rPr>
          <w:spacing w:val="-4"/>
          <w:sz w:val="28"/>
          <w:szCs w:val="28"/>
        </w:rPr>
        <w:t>–</w:t>
      </w:r>
      <w:r w:rsidRPr="003E5F05">
        <w:rPr>
          <w:bCs/>
          <w:sz w:val="28"/>
          <w:szCs w:val="28"/>
        </w:rPr>
        <w:t xml:space="preserve"> о</w:t>
      </w:r>
      <w:r w:rsidRPr="00B70C4A">
        <w:rPr>
          <w:sz w:val="28"/>
          <w:szCs w:val="28"/>
        </w:rPr>
        <w:t>ценочная, аналитическая, иссле</w:t>
      </w:r>
      <w:r>
        <w:rPr>
          <w:sz w:val="28"/>
          <w:szCs w:val="28"/>
        </w:rPr>
        <w:t xml:space="preserve">довательская, консультационная, </w:t>
      </w:r>
      <w:r w:rsidRPr="00B70C4A">
        <w:rPr>
          <w:sz w:val="28"/>
          <w:szCs w:val="28"/>
        </w:rPr>
        <w:t>организационно-управленческая,</w:t>
      </w:r>
      <w:r>
        <w:rPr>
          <w:sz w:val="28"/>
          <w:szCs w:val="28"/>
        </w:rPr>
        <w:t xml:space="preserve"> производственно-экономическая, </w:t>
      </w:r>
      <w:r w:rsidRPr="00B70C4A">
        <w:rPr>
          <w:sz w:val="28"/>
          <w:szCs w:val="28"/>
        </w:rPr>
        <w:t>экспертная, предпринимательс</w:t>
      </w:r>
      <w:r>
        <w:rPr>
          <w:sz w:val="28"/>
          <w:szCs w:val="28"/>
        </w:rPr>
        <w:t xml:space="preserve">кая деятельность по обеспечению </w:t>
      </w:r>
      <w:r w:rsidRPr="00B70C4A">
        <w:rPr>
          <w:sz w:val="28"/>
          <w:szCs w:val="28"/>
        </w:rPr>
        <w:t>функционирования предприятий различн</w:t>
      </w:r>
      <w:r>
        <w:rPr>
          <w:sz w:val="28"/>
          <w:szCs w:val="28"/>
        </w:rPr>
        <w:t xml:space="preserve">ых организационно-правовых форм </w:t>
      </w:r>
      <w:r w:rsidRPr="00B70C4A">
        <w:rPr>
          <w:sz w:val="28"/>
          <w:szCs w:val="28"/>
        </w:rPr>
        <w:t>собственности, создание совмес</w:t>
      </w:r>
      <w:r>
        <w:rPr>
          <w:sz w:val="28"/>
          <w:szCs w:val="28"/>
        </w:rPr>
        <w:t xml:space="preserve">тных предприятий с иностранными </w:t>
      </w:r>
      <w:r w:rsidRPr="00B70C4A">
        <w:rPr>
          <w:sz w:val="28"/>
          <w:szCs w:val="28"/>
        </w:rPr>
        <w:t>контрагентами.</w:t>
      </w:r>
    </w:p>
    <w:p w:rsidR="004F337B" w:rsidRPr="006E2E87" w:rsidRDefault="004F337B" w:rsidP="004E7A75">
      <w:pPr>
        <w:widowControl w:val="0"/>
        <w:spacing w:line="360" w:lineRule="auto"/>
        <w:ind w:firstLine="567"/>
        <w:jc w:val="both"/>
        <w:rPr>
          <w:rFonts w:ascii="Times" w:hAnsi="Times"/>
          <w:sz w:val="28"/>
          <w:szCs w:val="28"/>
        </w:rPr>
      </w:pPr>
      <w:proofErr w:type="gramStart"/>
      <w:r w:rsidRPr="006E2E87">
        <w:rPr>
          <w:rFonts w:ascii="Times" w:hAnsi="Times"/>
          <w:bCs/>
          <w:sz w:val="28"/>
          <w:szCs w:val="28"/>
        </w:rPr>
        <w:t xml:space="preserve">В процессе своего обучения студенты  получают знания по вопросам </w:t>
      </w:r>
      <w:r w:rsidRPr="006E2E87">
        <w:rPr>
          <w:rFonts w:ascii="Times" w:hAnsi="Times"/>
          <w:sz w:val="28"/>
          <w:szCs w:val="28"/>
        </w:rPr>
        <w:t> анализа и оценки факторов кризиса, включая факторы неплатежеспособности организаций; оценки эффективности финансовой деятельности хозяйствующего субъекта; использования экономической и нормативно-правовой информации, необходимой  для разработки и принятия обоснованных управленческих  решений; разработки стратегий, направленных на противодействие кризисам; экономики и повышения конкурентоспособности фирмы; корпоративного управления, реструктуризации бизнеса и реорганизации предприятий;</w:t>
      </w:r>
      <w:proofErr w:type="gramEnd"/>
      <w:r w:rsidRPr="006E2E87">
        <w:rPr>
          <w:rFonts w:ascii="Times" w:hAnsi="Times"/>
          <w:sz w:val="28"/>
          <w:szCs w:val="28"/>
        </w:rPr>
        <w:t xml:space="preserve"> правовых и экономических основ функционирования института банкротства и многим другим. </w:t>
      </w:r>
    </w:p>
    <w:p w:rsidR="004F337B" w:rsidRPr="00B70C4A" w:rsidRDefault="004F337B" w:rsidP="004E7A75">
      <w:pPr>
        <w:widowControl w:val="0"/>
        <w:spacing w:line="360" w:lineRule="auto"/>
        <w:ind w:firstLine="567"/>
        <w:jc w:val="both"/>
        <w:rPr>
          <w:sz w:val="28"/>
          <w:szCs w:val="28"/>
        </w:rPr>
      </w:pPr>
      <w:r>
        <w:rPr>
          <w:sz w:val="28"/>
          <w:szCs w:val="28"/>
        </w:rPr>
        <w:t xml:space="preserve">В профессиональном багаже будущих менеджеров по антикризисному </w:t>
      </w:r>
      <w:r>
        <w:rPr>
          <w:sz w:val="28"/>
          <w:szCs w:val="28"/>
        </w:rPr>
        <w:lastRenderedPageBreak/>
        <w:t xml:space="preserve">управлению </w:t>
      </w:r>
      <w:r w:rsidRPr="00857740">
        <w:rPr>
          <w:bCs/>
          <w:sz w:val="28"/>
          <w:szCs w:val="28"/>
        </w:rPr>
        <w:t>умения</w:t>
      </w:r>
      <w:r>
        <w:rPr>
          <w:b/>
          <w:bCs/>
          <w:sz w:val="28"/>
          <w:szCs w:val="28"/>
        </w:rPr>
        <w:t xml:space="preserve"> </w:t>
      </w:r>
      <w:r w:rsidRPr="00B70C4A">
        <w:rPr>
          <w:sz w:val="28"/>
          <w:szCs w:val="28"/>
        </w:rPr>
        <w:t>ставить стратегические и практические задачи;</w:t>
      </w:r>
      <w:r>
        <w:rPr>
          <w:sz w:val="28"/>
          <w:szCs w:val="28"/>
        </w:rPr>
        <w:t xml:space="preserve"> </w:t>
      </w:r>
      <w:r w:rsidRPr="00B70C4A">
        <w:rPr>
          <w:sz w:val="28"/>
          <w:szCs w:val="28"/>
        </w:rPr>
        <w:t>находить решения в нестандартных ситуациях;</w:t>
      </w:r>
      <w:r>
        <w:rPr>
          <w:sz w:val="28"/>
          <w:szCs w:val="28"/>
        </w:rPr>
        <w:t xml:space="preserve"> </w:t>
      </w:r>
      <w:r w:rsidRPr="00B70C4A">
        <w:rPr>
          <w:sz w:val="28"/>
          <w:szCs w:val="28"/>
        </w:rPr>
        <w:t>управлять процедурами банкротства;</w:t>
      </w:r>
      <w:r>
        <w:rPr>
          <w:sz w:val="28"/>
          <w:szCs w:val="28"/>
        </w:rPr>
        <w:t xml:space="preserve"> </w:t>
      </w:r>
      <w:proofErr w:type="gramStart"/>
      <w:r w:rsidRPr="00B70C4A">
        <w:rPr>
          <w:sz w:val="28"/>
          <w:szCs w:val="28"/>
        </w:rPr>
        <w:t>составить и реализовать</w:t>
      </w:r>
      <w:proofErr w:type="gramEnd"/>
      <w:r w:rsidRPr="00B70C4A">
        <w:rPr>
          <w:sz w:val="28"/>
          <w:szCs w:val="28"/>
        </w:rPr>
        <w:t xml:space="preserve"> план</w:t>
      </w:r>
      <w:r>
        <w:rPr>
          <w:sz w:val="28"/>
          <w:szCs w:val="28"/>
        </w:rPr>
        <w:t>ы</w:t>
      </w:r>
      <w:r w:rsidRPr="00B70C4A">
        <w:rPr>
          <w:sz w:val="28"/>
          <w:szCs w:val="28"/>
        </w:rPr>
        <w:t xml:space="preserve"> финансового оздоровления предприятия;</w:t>
      </w:r>
      <w:r>
        <w:rPr>
          <w:sz w:val="28"/>
          <w:szCs w:val="28"/>
        </w:rPr>
        <w:t xml:space="preserve"> </w:t>
      </w:r>
      <w:r w:rsidRPr="00B70C4A">
        <w:rPr>
          <w:sz w:val="28"/>
          <w:szCs w:val="28"/>
        </w:rPr>
        <w:t>оценить рыночную стоимость предприятия, недвижимости, машин и оборудования.</w:t>
      </w:r>
    </w:p>
    <w:p w:rsidR="004F337B" w:rsidRDefault="004F337B" w:rsidP="004E7A75">
      <w:pPr>
        <w:pStyle w:val="af9"/>
        <w:spacing w:before="0" w:beforeAutospacing="0" w:after="0" w:afterAutospacing="0" w:line="360" w:lineRule="auto"/>
        <w:ind w:firstLine="567"/>
        <w:jc w:val="both"/>
        <w:rPr>
          <w:spacing w:val="-8"/>
          <w:sz w:val="28"/>
          <w:szCs w:val="28"/>
        </w:rPr>
      </w:pPr>
      <w:r w:rsidRPr="00857740">
        <w:rPr>
          <w:bCs/>
          <w:sz w:val="28"/>
          <w:szCs w:val="28"/>
        </w:rPr>
        <w:t xml:space="preserve">Преимущества профиля </w:t>
      </w:r>
      <w:r w:rsidRPr="00621A96">
        <w:rPr>
          <w:bCs/>
          <w:i/>
          <w:sz w:val="28"/>
          <w:szCs w:val="28"/>
        </w:rPr>
        <w:t>«Антикризисное управление»</w:t>
      </w:r>
      <w:r w:rsidRPr="00857740">
        <w:rPr>
          <w:bCs/>
          <w:sz w:val="28"/>
          <w:szCs w:val="28"/>
        </w:rPr>
        <w:t xml:space="preserve"> состоят в том, что успешно решаются задачи</w:t>
      </w:r>
      <w:r>
        <w:rPr>
          <w:b/>
          <w:bCs/>
          <w:sz w:val="28"/>
          <w:szCs w:val="28"/>
        </w:rPr>
        <w:t xml:space="preserve"> </w:t>
      </w:r>
      <w:r w:rsidRPr="00B70C4A">
        <w:rPr>
          <w:sz w:val="28"/>
          <w:szCs w:val="28"/>
        </w:rPr>
        <w:t xml:space="preserve">трудоустройства. Наличие долгосрочных связей ХГАЭП с командами арбитражных управляющих, их </w:t>
      </w:r>
      <w:proofErr w:type="spellStart"/>
      <w:r w:rsidRPr="00B70C4A">
        <w:rPr>
          <w:sz w:val="28"/>
          <w:szCs w:val="28"/>
        </w:rPr>
        <w:t>саморегулируемыми</w:t>
      </w:r>
      <w:proofErr w:type="spellEnd"/>
      <w:r w:rsidRPr="00B70C4A">
        <w:rPr>
          <w:sz w:val="28"/>
          <w:szCs w:val="28"/>
        </w:rPr>
        <w:t xml:space="preserve"> организациями, соответствующими государственными структурами, банками, оценочными компаниями, предприятиями</w:t>
      </w:r>
      <w:r>
        <w:rPr>
          <w:sz w:val="28"/>
          <w:szCs w:val="28"/>
        </w:rPr>
        <w:t xml:space="preserve"> </w:t>
      </w:r>
      <w:r w:rsidRPr="00B70C4A">
        <w:rPr>
          <w:sz w:val="28"/>
          <w:szCs w:val="28"/>
        </w:rPr>
        <w:t>создает возможность работать в качестве помощников арбитражного управляющего, в самом арбитражном управлении, в оценочных компаниях, на предприятиях, в банках, в различных органах власти.</w:t>
      </w:r>
      <w:r>
        <w:rPr>
          <w:sz w:val="28"/>
          <w:szCs w:val="28"/>
        </w:rPr>
        <w:t xml:space="preserve"> З</w:t>
      </w:r>
      <w:r w:rsidRPr="00B70C4A">
        <w:rPr>
          <w:sz w:val="28"/>
          <w:szCs w:val="28"/>
        </w:rPr>
        <w:t>нания, полученные в ХГАЭП по данному профилю, позволяют работать в аудиторских, консалтинговых, оценочных фирмах, в финансовых и экономических отделах различных фирм, а также в качестве финансовых консультантов.</w:t>
      </w:r>
      <w:r>
        <w:rPr>
          <w:sz w:val="28"/>
          <w:szCs w:val="28"/>
        </w:rPr>
        <w:t xml:space="preserve"> Антикризисное управление обеспечивает </w:t>
      </w:r>
      <w:r w:rsidRPr="00B70C4A">
        <w:rPr>
          <w:sz w:val="28"/>
          <w:szCs w:val="28"/>
        </w:rPr>
        <w:t>хорошие перспективы профессионального роста.</w:t>
      </w:r>
      <w:r w:rsidRPr="008A1A0A">
        <w:rPr>
          <w:spacing w:val="-8"/>
          <w:sz w:val="28"/>
          <w:szCs w:val="28"/>
        </w:rPr>
        <w:t xml:space="preserve"> </w:t>
      </w:r>
    </w:p>
    <w:p w:rsidR="004F337B" w:rsidRDefault="004F337B" w:rsidP="00257B03">
      <w:pPr>
        <w:pStyle w:val="af9"/>
        <w:spacing w:before="0" w:beforeAutospacing="0" w:after="0" w:afterAutospacing="0" w:line="360" w:lineRule="auto"/>
        <w:ind w:firstLine="426"/>
        <w:jc w:val="both"/>
        <w:rPr>
          <w:spacing w:val="-8"/>
          <w:sz w:val="28"/>
          <w:szCs w:val="28"/>
        </w:rPr>
      </w:pPr>
    </w:p>
    <w:p w:rsidR="004F337B" w:rsidRDefault="004F337B" w:rsidP="004F337B">
      <w:pPr>
        <w:pStyle w:val="af9"/>
        <w:spacing w:before="0" w:beforeAutospacing="0" w:after="0" w:afterAutospacing="0" w:line="360" w:lineRule="auto"/>
        <w:ind w:firstLine="709"/>
        <w:jc w:val="both"/>
        <w:rPr>
          <w:spacing w:val="-8"/>
          <w:sz w:val="28"/>
          <w:szCs w:val="28"/>
        </w:rPr>
      </w:pPr>
    </w:p>
    <w:p w:rsidR="004F337B" w:rsidRDefault="004F337B" w:rsidP="004F337B">
      <w:pPr>
        <w:pStyle w:val="af9"/>
        <w:spacing w:before="0" w:beforeAutospacing="0" w:after="0" w:afterAutospacing="0" w:line="360" w:lineRule="auto"/>
        <w:ind w:firstLine="709"/>
        <w:jc w:val="both"/>
        <w:rPr>
          <w:spacing w:val="-8"/>
          <w:sz w:val="28"/>
          <w:szCs w:val="28"/>
        </w:rPr>
      </w:pPr>
    </w:p>
    <w:p w:rsidR="004F337B" w:rsidRDefault="004F337B" w:rsidP="004F337B">
      <w:pPr>
        <w:pStyle w:val="af9"/>
        <w:spacing w:before="0" w:beforeAutospacing="0" w:after="0" w:afterAutospacing="0" w:line="360" w:lineRule="auto"/>
        <w:ind w:firstLine="709"/>
        <w:jc w:val="both"/>
        <w:rPr>
          <w:spacing w:val="-8"/>
          <w:sz w:val="28"/>
          <w:szCs w:val="28"/>
        </w:rPr>
      </w:pPr>
    </w:p>
    <w:p w:rsidR="004F337B" w:rsidRDefault="004F337B" w:rsidP="004F337B">
      <w:pPr>
        <w:pStyle w:val="af9"/>
        <w:spacing w:before="0" w:beforeAutospacing="0" w:after="0" w:afterAutospacing="0" w:line="360" w:lineRule="auto"/>
        <w:ind w:firstLine="709"/>
        <w:jc w:val="both"/>
        <w:rPr>
          <w:spacing w:val="-8"/>
          <w:sz w:val="28"/>
          <w:szCs w:val="28"/>
        </w:rPr>
      </w:pPr>
    </w:p>
    <w:p w:rsidR="004F337B" w:rsidRDefault="004F337B" w:rsidP="004F337B">
      <w:pPr>
        <w:pStyle w:val="af9"/>
        <w:spacing w:before="0" w:beforeAutospacing="0" w:after="0" w:afterAutospacing="0" w:line="360" w:lineRule="auto"/>
        <w:ind w:firstLine="709"/>
        <w:jc w:val="both"/>
        <w:rPr>
          <w:spacing w:val="-8"/>
          <w:sz w:val="28"/>
          <w:szCs w:val="28"/>
        </w:rPr>
      </w:pPr>
    </w:p>
    <w:p w:rsidR="004F337B" w:rsidRDefault="004F337B" w:rsidP="004F337B">
      <w:pPr>
        <w:pStyle w:val="af9"/>
        <w:spacing w:before="0" w:beforeAutospacing="0" w:after="0" w:afterAutospacing="0" w:line="360" w:lineRule="auto"/>
        <w:ind w:firstLine="709"/>
        <w:jc w:val="both"/>
        <w:rPr>
          <w:spacing w:val="-8"/>
          <w:sz w:val="28"/>
          <w:szCs w:val="28"/>
        </w:rPr>
      </w:pPr>
    </w:p>
    <w:p w:rsidR="004F337B" w:rsidRDefault="004F337B" w:rsidP="004F337B">
      <w:pPr>
        <w:pStyle w:val="af9"/>
        <w:spacing w:before="0" w:beforeAutospacing="0" w:after="0" w:afterAutospacing="0" w:line="360" w:lineRule="auto"/>
        <w:ind w:firstLine="709"/>
        <w:jc w:val="both"/>
        <w:rPr>
          <w:spacing w:val="-8"/>
          <w:sz w:val="28"/>
          <w:szCs w:val="28"/>
        </w:rPr>
      </w:pPr>
    </w:p>
    <w:p w:rsidR="004F337B" w:rsidRDefault="004F337B" w:rsidP="004F337B">
      <w:pPr>
        <w:pStyle w:val="af9"/>
        <w:spacing w:before="0" w:beforeAutospacing="0" w:after="0" w:afterAutospacing="0" w:line="360" w:lineRule="auto"/>
        <w:ind w:firstLine="709"/>
        <w:jc w:val="both"/>
        <w:rPr>
          <w:spacing w:val="-8"/>
          <w:sz w:val="28"/>
          <w:szCs w:val="28"/>
        </w:rPr>
      </w:pPr>
    </w:p>
    <w:p w:rsidR="004F337B" w:rsidRDefault="004F337B" w:rsidP="004F337B">
      <w:pPr>
        <w:pStyle w:val="af9"/>
        <w:spacing w:before="0" w:beforeAutospacing="0" w:after="0" w:afterAutospacing="0" w:line="360" w:lineRule="auto"/>
        <w:ind w:firstLine="709"/>
        <w:jc w:val="both"/>
        <w:rPr>
          <w:spacing w:val="-8"/>
          <w:sz w:val="28"/>
          <w:szCs w:val="28"/>
        </w:rPr>
      </w:pPr>
    </w:p>
    <w:p w:rsidR="004F337B" w:rsidRDefault="004F337B" w:rsidP="004F337B">
      <w:pPr>
        <w:pStyle w:val="af9"/>
        <w:spacing w:before="0" w:beforeAutospacing="0" w:after="0" w:afterAutospacing="0" w:line="360" w:lineRule="auto"/>
        <w:ind w:firstLine="709"/>
        <w:jc w:val="both"/>
        <w:rPr>
          <w:spacing w:val="-8"/>
          <w:sz w:val="28"/>
          <w:szCs w:val="28"/>
        </w:rPr>
      </w:pPr>
    </w:p>
    <w:p w:rsidR="004F337B" w:rsidRDefault="004F337B" w:rsidP="004F337B">
      <w:pPr>
        <w:pStyle w:val="af9"/>
        <w:spacing w:before="0" w:beforeAutospacing="0" w:after="0" w:afterAutospacing="0" w:line="360" w:lineRule="auto"/>
        <w:ind w:firstLine="709"/>
        <w:jc w:val="both"/>
        <w:rPr>
          <w:spacing w:val="-8"/>
          <w:sz w:val="28"/>
          <w:szCs w:val="28"/>
        </w:rPr>
      </w:pPr>
    </w:p>
    <w:p w:rsidR="004F337B" w:rsidRPr="008A1A0A" w:rsidRDefault="004F337B" w:rsidP="006E2E87">
      <w:pPr>
        <w:pStyle w:val="af9"/>
        <w:spacing w:before="0" w:beforeAutospacing="0" w:after="0" w:afterAutospacing="0" w:line="360" w:lineRule="auto"/>
        <w:jc w:val="both"/>
        <w:rPr>
          <w:spacing w:val="-8"/>
          <w:sz w:val="28"/>
          <w:szCs w:val="28"/>
        </w:rPr>
      </w:pPr>
    </w:p>
    <w:p w:rsidR="00B05E65" w:rsidRDefault="00B05E65" w:rsidP="00B05E65">
      <w:pPr>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F11258">
        <w:rPr>
          <w:rFonts w:ascii="Book Antiqua" w:hAnsi="Book Antiqua"/>
          <w:b/>
          <w:sz w:val="28"/>
          <w:szCs w:val="28"/>
        </w:rPr>
        <w:t>38.03.02</w:t>
      </w:r>
      <w:r>
        <w:rPr>
          <w:rFonts w:ascii="Book Antiqua" w:hAnsi="Book Antiqua"/>
          <w:b/>
          <w:sz w:val="28"/>
          <w:szCs w:val="28"/>
        </w:rPr>
        <w:t xml:space="preserve"> «МЕНЕДЖМЕНТ»</w:t>
      </w:r>
    </w:p>
    <w:p w:rsidR="00B05E65" w:rsidRDefault="004F337B" w:rsidP="00B05E65">
      <w:pPr>
        <w:pStyle w:val="af9"/>
        <w:spacing w:before="0" w:beforeAutospacing="0" w:after="0" w:afterAutospacing="0" w:line="360" w:lineRule="auto"/>
        <w:jc w:val="center"/>
        <w:rPr>
          <w:rFonts w:ascii="Book Antiqua" w:hAnsi="Book Antiqua"/>
          <w:b/>
          <w:sz w:val="28"/>
          <w:szCs w:val="28"/>
        </w:rPr>
      </w:pPr>
      <w:r w:rsidRPr="005D0608">
        <w:rPr>
          <w:rFonts w:ascii="Book Antiqua" w:hAnsi="Book Antiqua"/>
          <w:b/>
          <w:sz w:val="28"/>
          <w:szCs w:val="28"/>
        </w:rPr>
        <w:t xml:space="preserve">ПРОФИЛЬ </w:t>
      </w:r>
      <w:r>
        <w:rPr>
          <w:rFonts w:ascii="Book Antiqua" w:hAnsi="Book Antiqua"/>
          <w:b/>
          <w:sz w:val="28"/>
          <w:szCs w:val="28"/>
        </w:rPr>
        <w:t xml:space="preserve">«МЕНЕДЖМЕНТ В ТУРИЗМЕ И </w:t>
      </w:r>
    </w:p>
    <w:p w:rsidR="004F337B" w:rsidRDefault="004F337B" w:rsidP="00B05E65">
      <w:pPr>
        <w:pStyle w:val="af9"/>
        <w:spacing w:before="0" w:beforeAutospacing="0" w:after="0" w:afterAutospacing="0" w:line="360" w:lineRule="auto"/>
        <w:jc w:val="center"/>
        <w:rPr>
          <w:rFonts w:ascii="Book Antiqua" w:hAnsi="Book Antiqua"/>
          <w:b/>
          <w:sz w:val="28"/>
          <w:szCs w:val="28"/>
        </w:rPr>
      </w:pPr>
      <w:r>
        <w:rPr>
          <w:rFonts w:ascii="Book Antiqua" w:hAnsi="Book Antiqua"/>
          <w:b/>
          <w:sz w:val="28"/>
          <w:szCs w:val="28"/>
        </w:rPr>
        <w:t xml:space="preserve">ГОСТИНИЧНОМ </w:t>
      </w:r>
      <w:proofErr w:type="gramStart"/>
      <w:r>
        <w:rPr>
          <w:rFonts w:ascii="Book Antiqua" w:hAnsi="Book Antiqua"/>
          <w:b/>
          <w:sz w:val="28"/>
          <w:szCs w:val="28"/>
        </w:rPr>
        <w:t>ХОЗЯЙСТВЕ</w:t>
      </w:r>
      <w:proofErr w:type="gramEnd"/>
      <w:r>
        <w:rPr>
          <w:rFonts w:ascii="Book Antiqua" w:hAnsi="Book Antiqua"/>
          <w:b/>
          <w:sz w:val="28"/>
          <w:szCs w:val="28"/>
        </w:rPr>
        <w:t>»</w:t>
      </w:r>
    </w:p>
    <w:p w:rsidR="004F337B" w:rsidRPr="008A1A0A" w:rsidRDefault="004F337B" w:rsidP="004F337B">
      <w:pPr>
        <w:jc w:val="center"/>
        <w:rPr>
          <w:rFonts w:ascii="Book Antiqua" w:hAnsi="Book Antiqua"/>
          <w:b/>
          <w:sz w:val="16"/>
          <w:szCs w:val="16"/>
        </w:rPr>
      </w:pPr>
    </w:p>
    <w:p w:rsidR="004F337B" w:rsidRPr="005D0608" w:rsidRDefault="004F337B" w:rsidP="004F337B">
      <w:pPr>
        <w:tabs>
          <w:tab w:val="num" w:pos="0"/>
        </w:tabs>
        <w:ind w:firstLine="720"/>
        <w:jc w:val="both"/>
        <w:rPr>
          <w:sz w:val="16"/>
          <w:szCs w:val="16"/>
        </w:rPr>
      </w:pPr>
    </w:p>
    <w:p w:rsidR="004F337B" w:rsidRDefault="004F337B" w:rsidP="004E7A75">
      <w:pPr>
        <w:spacing w:line="360" w:lineRule="auto"/>
        <w:ind w:firstLine="567"/>
        <w:jc w:val="both"/>
        <w:rPr>
          <w:sz w:val="28"/>
          <w:szCs w:val="28"/>
        </w:rPr>
      </w:pPr>
      <w:r w:rsidRPr="00E72A96">
        <w:rPr>
          <w:i/>
          <w:sz w:val="28"/>
          <w:szCs w:val="28"/>
        </w:rPr>
        <w:t>Туризм</w:t>
      </w:r>
      <w:r w:rsidRPr="005D0608">
        <w:rPr>
          <w:sz w:val="28"/>
          <w:szCs w:val="28"/>
        </w:rPr>
        <w:t xml:space="preserve"> представляет собой одну из ведущих отраслей новой экономики, в которой преобладают отрасли сервисного комплекса и информационно-коммуникационной сферы. </w:t>
      </w:r>
      <w:r>
        <w:rPr>
          <w:sz w:val="28"/>
          <w:szCs w:val="28"/>
        </w:rPr>
        <w:t>Сегодня</w:t>
      </w:r>
      <w:r w:rsidRPr="005D0608">
        <w:rPr>
          <w:sz w:val="28"/>
          <w:szCs w:val="28"/>
        </w:rPr>
        <w:t xml:space="preserve"> в нашей стране и в дальневосточном регионе</w:t>
      </w:r>
      <w:r>
        <w:rPr>
          <w:sz w:val="28"/>
          <w:szCs w:val="28"/>
        </w:rPr>
        <w:t xml:space="preserve"> в частности</w:t>
      </w:r>
      <w:r w:rsidRPr="005D0608">
        <w:rPr>
          <w:sz w:val="28"/>
          <w:szCs w:val="28"/>
        </w:rPr>
        <w:t xml:space="preserve"> растет потребность в специалистах в сфере туризма и управления гостиничным комплексом. </w:t>
      </w:r>
      <w:r>
        <w:rPr>
          <w:sz w:val="28"/>
          <w:szCs w:val="28"/>
        </w:rPr>
        <w:t>Туризм признан одной из приоритетных сфер социально-экономического развития Хабаровского края и Дальнего Востока на уровне правительственных программ и документов.</w:t>
      </w:r>
    </w:p>
    <w:p w:rsidR="004F337B" w:rsidRPr="005D0608" w:rsidRDefault="004F337B" w:rsidP="004E7A75">
      <w:pPr>
        <w:spacing w:line="360" w:lineRule="auto"/>
        <w:ind w:firstLine="567"/>
        <w:jc w:val="both"/>
        <w:rPr>
          <w:sz w:val="28"/>
          <w:szCs w:val="28"/>
        </w:rPr>
      </w:pPr>
      <w:r w:rsidRPr="00E651E0">
        <w:rPr>
          <w:bCs/>
          <w:sz w:val="28"/>
          <w:szCs w:val="28"/>
        </w:rPr>
        <w:t>Выпускающая кафедра туризма и гостиничного хозяйства создана в 1998 году</w:t>
      </w:r>
      <w:r>
        <w:rPr>
          <w:bCs/>
          <w:sz w:val="28"/>
          <w:szCs w:val="28"/>
        </w:rPr>
        <w:t>,</w:t>
      </w:r>
      <w:r w:rsidRPr="00E651E0">
        <w:rPr>
          <w:bCs/>
          <w:sz w:val="28"/>
          <w:szCs w:val="28"/>
        </w:rPr>
        <w:t xml:space="preserve"> </w:t>
      </w:r>
      <w:r>
        <w:rPr>
          <w:bCs/>
          <w:sz w:val="28"/>
          <w:szCs w:val="28"/>
        </w:rPr>
        <w:t>ею</w:t>
      </w:r>
      <w:r w:rsidRPr="00E651E0">
        <w:rPr>
          <w:bCs/>
          <w:sz w:val="28"/>
          <w:szCs w:val="28"/>
        </w:rPr>
        <w:t xml:space="preserve"> заведует  член-корреспондент Российской академии наук, профессор, доктор наук Воронов Борис Александрович. Студентам преподают высококвалифицированные преподаватели, среди которых 4 доктора наук, 5 кандидатов наук и доцентов. Кафедра ТГХ </w:t>
      </w:r>
      <w:r>
        <w:rPr>
          <w:bCs/>
          <w:sz w:val="28"/>
          <w:szCs w:val="28"/>
        </w:rPr>
        <w:t xml:space="preserve">является </w:t>
      </w:r>
      <w:r w:rsidRPr="00E651E0">
        <w:rPr>
          <w:bCs/>
          <w:sz w:val="28"/>
          <w:szCs w:val="28"/>
        </w:rPr>
        <w:t>ассоциированны</w:t>
      </w:r>
      <w:r>
        <w:rPr>
          <w:bCs/>
          <w:sz w:val="28"/>
          <w:szCs w:val="28"/>
        </w:rPr>
        <w:t>м</w:t>
      </w:r>
      <w:r w:rsidRPr="00E651E0">
        <w:rPr>
          <w:bCs/>
          <w:sz w:val="28"/>
          <w:szCs w:val="28"/>
        </w:rPr>
        <w:t xml:space="preserve"> член</w:t>
      </w:r>
      <w:r>
        <w:rPr>
          <w:bCs/>
          <w:sz w:val="28"/>
          <w:szCs w:val="28"/>
        </w:rPr>
        <w:t>ом</w:t>
      </w:r>
      <w:r w:rsidRPr="00E651E0">
        <w:rPr>
          <w:bCs/>
          <w:sz w:val="28"/>
          <w:szCs w:val="28"/>
        </w:rPr>
        <w:t xml:space="preserve"> Дальневосточного отделения  Российского союза туриндустрии и Хабаровской ассоциации </w:t>
      </w:r>
      <w:proofErr w:type="spellStart"/>
      <w:r w:rsidRPr="00E651E0">
        <w:rPr>
          <w:bCs/>
          <w:sz w:val="28"/>
          <w:szCs w:val="28"/>
        </w:rPr>
        <w:t>отельеров</w:t>
      </w:r>
      <w:proofErr w:type="spellEnd"/>
      <w:r w:rsidRPr="00E651E0">
        <w:rPr>
          <w:bCs/>
          <w:sz w:val="28"/>
          <w:szCs w:val="28"/>
        </w:rPr>
        <w:t xml:space="preserve">. </w:t>
      </w:r>
    </w:p>
    <w:p w:rsidR="004F337B" w:rsidRPr="00052C75" w:rsidRDefault="004F337B" w:rsidP="004E7A75">
      <w:pPr>
        <w:spacing w:line="360" w:lineRule="auto"/>
        <w:ind w:firstLine="567"/>
        <w:jc w:val="both"/>
        <w:rPr>
          <w:spacing w:val="-4"/>
          <w:sz w:val="28"/>
          <w:szCs w:val="28"/>
        </w:rPr>
      </w:pPr>
      <w:proofErr w:type="gramStart"/>
      <w:r w:rsidRPr="008A1A0A">
        <w:rPr>
          <w:sz w:val="28"/>
          <w:szCs w:val="28"/>
        </w:rPr>
        <w:t xml:space="preserve">Помимо </w:t>
      </w:r>
      <w:proofErr w:type="spellStart"/>
      <w:r w:rsidRPr="008A1A0A">
        <w:rPr>
          <w:sz w:val="28"/>
          <w:szCs w:val="28"/>
        </w:rPr>
        <w:t>общепрофессиональной</w:t>
      </w:r>
      <w:proofErr w:type="spellEnd"/>
      <w:r w:rsidRPr="008A1A0A">
        <w:rPr>
          <w:sz w:val="28"/>
          <w:szCs w:val="28"/>
        </w:rPr>
        <w:t xml:space="preserve"> подготовки</w:t>
      </w:r>
      <w:r w:rsidR="00E07D78">
        <w:rPr>
          <w:sz w:val="28"/>
          <w:szCs w:val="28"/>
        </w:rPr>
        <w:t xml:space="preserve"> </w:t>
      </w:r>
      <w:r>
        <w:rPr>
          <w:sz w:val="28"/>
          <w:szCs w:val="28"/>
        </w:rPr>
        <w:t>с</w:t>
      </w:r>
      <w:r w:rsidRPr="00052C75">
        <w:rPr>
          <w:sz w:val="28"/>
          <w:szCs w:val="28"/>
        </w:rPr>
        <w:t xml:space="preserve">туденты получают </w:t>
      </w:r>
      <w:r w:rsidRPr="009D5F83">
        <w:rPr>
          <w:sz w:val="28"/>
          <w:szCs w:val="28"/>
        </w:rPr>
        <w:t xml:space="preserve">специальные знания </w:t>
      </w:r>
      <w:r w:rsidRPr="00E651E0">
        <w:rPr>
          <w:sz w:val="28"/>
          <w:szCs w:val="28"/>
        </w:rPr>
        <w:t xml:space="preserve">по  таким дисциплинам, как </w:t>
      </w:r>
      <w:r>
        <w:rPr>
          <w:sz w:val="28"/>
          <w:szCs w:val="28"/>
        </w:rPr>
        <w:t>менеджмент в туризме, планирование на предприятиях туризма, организация предпринимательской деятельности, информационно-экскурсионная деятельность предприятий туризма, основы проектирования предприятий общественного питания и гостиничных комплексов, организация приема и обслуживания туристов, техника и технологии в общественном питании и гостиничном хозяйстве, основы культурно-исторического туризма, реклама в туризме, специальные виды туризма, технология продаж услуг в</w:t>
      </w:r>
      <w:proofErr w:type="gramEnd"/>
      <w:r>
        <w:rPr>
          <w:sz w:val="28"/>
          <w:szCs w:val="28"/>
        </w:rPr>
        <w:t xml:space="preserve"> туриндустрии, бухучет и анализ хозяйственной деятельности в туризме, </w:t>
      </w:r>
      <w:r w:rsidRPr="00E651E0">
        <w:rPr>
          <w:bCs/>
          <w:sz w:val="28"/>
          <w:szCs w:val="28"/>
        </w:rPr>
        <w:t xml:space="preserve"> иностранный язык (английский и китайский).</w:t>
      </w:r>
    </w:p>
    <w:p w:rsidR="004F337B" w:rsidRPr="00052C75" w:rsidRDefault="004F337B" w:rsidP="004E7A75">
      <w:pPr>
        <w:pStyle w:val="af9"/>
        <w:spacing w:before="0" w:beforeAutospacing="0" w:after="0" w:afterAutospacing="0" w:line="360" w:lineRule="auto"/>
        <w:ind w:firstLine="567"/>
        <w:jc w:val="both"/>
        <w:rPr>
          <w:spacing w:val="-2"/>
          <w:sz w:val="28"/>
          <w:szCs w:val="28"/>
        </w:rPr>
      </w:pPr>
      <w:r w:rsidRPr="00052C75">
        <w:rPr>
          <w:spacing w:val="-2"/>
          <w:sz w:val="28"/>
          <w:szCs w:val="28"/>
        </w:rPr>
        <w:lastRenderedPageBreak/>
        <w:t xml:space="preserve">Обучаться по данному профилю очень интересно, поскольку студенты проходят зарубежную практику, участвуют в археологической экспедиции. </w:t>
      </w:r>
      <w:r>
        <w:rPr>
          <w:spacing w:val="-2"/>
          <w:sz w:val="28"/>
          <w:szCs w:val="28"/>
        </w:rPr>
        <w:t xml:space="preserve">Дополнительные преимущества для трудоустройства </w:t>
      </w:r>
      <w:r w:rsidRPr="00052C75">
        <w:rPr>
          <w:spacing w:val="-2"/>
          <w:sz w:val="28"/>
          <w:szCs w:val="28"/>
        </w:rPr>
        <w:t xml:space="preserve">дает получение сертификатов экскурсоводов и руководителей туристических групп, изучение профессионального иностранного языка.  </w:t>
      </w:r>
    </w:p>
    <w:p w:rsidR="004F337B" w:rsidRPr="005D0608" w:rsidRDefault="004F337B" w:rsidP="004E7A75">
      <w:pPr>
        <w:pStyle w:val="af9"/>
        <w:spacing w:before="0" w:beforeAutospacing="0" w:after="0" w:afterAutospacing="0" w:line="360" w:lineRule="auto"/>
        <w:ind w:firstLine="567"/>
        <w:jc w:val="both"/>
        <w:rPr>
          <w:sz w:val="28"/>
          <w:szCs w:val="28"/>
        </w:rPr>
      </w:pPr>
      <w:r w:rsidRPr="005D0608">
        <w:rPr>
          <w:sz w:val="28"/>
          <w:szCs w:val="28"/>
        </w:rPr>
        <w:t>Производственная практика студентов проходит в туристических компаниях, гостиницах, научно-исследовательских институтах, администрациях краёв и областей. Глубокая подготовка студентов по деловому английскому языку позволяет получить второй диплом международного образца, пройти стажировку за рубежом.</w:t>
      </w:r>
    </w:p>
    <w:p w:rsidR="004F337B" w:rsidRPr="00E651E0" w:rsidRDefault="004F337B" w:rsidP="004E7A75">
      <w:pPr>
        <w:pStyle w:val="af9"/>
        <w:spacing w:before="0" w:beforeAutospacing="0" w:after="0" w:afterAutospacing="0" w:line="360" w:lineRule="auto"/>
        <w:ind w:firstLine="567"/>
        <w:jc w:val="both"/>
        <w:rPr>
          <w:sz w:val="28"/>
          <w:szCs w:val="28"/>
        </w:rPr>
      </w:pPr>
      <w:r w:rsidRPr="005D0608">
        <w:rPr>
          <w:sz w:val="28"/>
          <w:szCs w:val="28"/>
        </w:rPr>
        <w:t>Успех профессиональной  деятельности в туризме  зависит от глубины экономико-управленческих знаний, высокого уровня культуры, умения быть коммуникабельным и доброжелательным во взаимоотношениях с клиентами и партнерами. Все это в совокупности с профессиональной подготовкой обеспечивает выпускникам успешное трудоустройство.</w:t>
      </w:r>
      <w:r w:rsidRPr="009D5F83">
        <w:rPr>
          <w:sz w:val="28"/>
          <w:szCs w:val="28"/>
        </w:rPr>
        <w:t xml:space="preserve"> </w:t>
      </w:r>
      <w:r>
        <w:rPr>
          <w:sz w:val="28"/>
          <w:szCs w:val="28"/>
        </w:rPr>
        <w:t xml:space="preserve">Академия </w:t>
      </w:r>
      <w:r w:rsidRPr="00E651E0">
        <w:rPr>
          <w:bCs/>
          <w:sz w:val="28"/>
          <w:szCs w:val="28"/>
        </w:rPr>
        <w:t xml:space="preserve"> обеспечивает высокое качество профессиональной подготовки в сфере туризма и гостиничного хозяйства, выпускники кафедры </w:t>
      </w:r>
      <w:r>
        <w:rPr>
          <w:bCs/>
          <w:sz w:val="28"/>
          <w:szCs w:val="28"/>
        </w:rPr>
        <w:t xml:space="preserve">ТГХ </w:t>
      </w:r>
      <w:r w:rsidRPr="00E651E0">
        <w:rPr>
          <w:bCs/>
          <w:sz w:val="28"/>
          <w:szCs w:val="28"/>
        </w:rPr>
        <w:t>работают по специальности, успешно строят управленческую карьеру в турфирмах и на гостиничных предприятиях</w:t>
      </w:r>
      <w:r>
        <w:rPr>
          <w:bCs/>
          <w:sz w:val="28"/>
          <w:szCs w:val="28"/>
        </w:rPr>
        <w:t>. С</w:t>
      </w:r>
      <w:r w:rsidRPr="00E651E0">
        <w:rPr>
          <w:bCs/>
          <w:sz w:val="28"/>
          <w:szCs w:val="28"/>
        </w:rPr>
        <w:t xml:space="preserve">реди вчерашних </w:t>
      </w:r>
      <w:r>
        <w:rPr>
          <w:bCs/>
          <w:sz w:val="28"/>
          <w:szCs w:val="28"/>
        </w:rPr>
        <w:t>студентов</w:t>
      </w:r>
      <w:r w:rsidRPr="00E651E0">
        <w:rPr>
          <w:bCs/>
          <w:sz w:val="28"/>
          <w:szCs w:val="28"/>
        </w:rPr>
        <w:t xml:space="preserve"> исполнительные директора </w:t>
      </w:r>
      <w:proofErr w:type="spellStart"/>
      <w:r w:rsidRPr="00E651E0">
        <w:rPr>
          <w:bCs/>
          <w:sz w:val="28"/>
          <w:szCs w:val="28"/>
        </w:rPr>
        <w:t>туркомпаний</w:t>
      </w:r>
      <w:proofErr w:type="spellEnd"/>
      <w:r w:rsidRPr="00E651E0">
        <w:rPr>
          <w:bCs/>
          <w:sz w:val="28"/>
          <w:szCs w:val="28"/>
        </w:rPr>
        <w:t xml:space="preserve">,  менеджеры </w:t>
      </w:r>
      <w:proofErr w:type="spellStart"/>
      <w:r w:rsidRPr="00E651E0">
        <w:rPr>
          <w:bCs/>
          <w:sz w:val="28"/>
          <w:szCs w:val="28"/>
        </w:rPr>
        <w:t>турнаправлений</w:t>
      </w:r>
      <w:proofErr w:type="spellEnd"/>
      <w:r w:rsidRPr="00E651E0">
        <w:rPr>
          <w:bCs/>
          <w:sz w:val="28"/>
          <w:szCs w:val="28"/>
        </w:rPr>
        <w:t xml:space="preserve">, гиды-переводчики, руководители </w:t>
      </w:r>
      <w:proofErr w:type="spellStart"/>
      <w:r w:rsidRPr="00E651E0">
        <w:rPr>
          <w:bCs/>
          <w:sz w:val="28"/>
          <w:szCs w:val="28"/>
        </w:rPr>
        <w:t>тургрупп</w:t>
      </w:r>
      <w:proofErr w:type="spellEnd"/>
      <w:r w:rsidRPr="00E651E0">
        <w:rPr>
          <w:bCs/>
          <w:sz w:val="28"/>
          <w:szCs w:val="28"/>
        </w:rPr>
        <w:t>, администраторы отельного дела</w:t>
      </w:r>
      <w:r>
        <w:rPr>
          <w:bCs/>
          <w:sz w:val="28"/>
          <w:szCs w:val="28"/>
        </w:rPr>
        <w:t>, преданные интересной, мобильной работе в сфере международных отношений.</w:t>
      </w:r>
    </w:p>
    <w:p w:rsidR="004F337B" w:rsidRDefault="004F337B" w:rsidP="004F337B">
      <w:pPr>
        <w:spacing w:line="360" w:lineRule="auto"/>
        <w:ind w:firstLine="720"/>
        <w:jc w:val="both"/>
        <w:rPr>
          <w:sz w:val="28"/>
          <w:szCs w:val="28"/>
        </w:rPr>
      </w:pPr>
    </w:p>
    <w:p w:rsidR="004F337B" w:rsidRDefault="004F337B" w:rsidP="004F337B">
      <w:pPr>
        <w:spacing w:line="360" w:lineRule="auto"/>
        <w:ind w:firstLine="720"/>
        <w:jc w:val="both"/>
        <w:rPr>
          <w:sz w:val="28"/>
          <w:szCs w:val="28"/>
        </w:rPr>
      </w:pPr>
    </w:p>
    <w:p w:rsidR="004F337B" w:rsidRDefault="004F337B" w:rsidP="004F337B">
      <w:pPr>
        <w:spacing w:line="360" w:lineRule="auto"/>
        <w:ind w:firstLine="720"/>
        <w:jc w:val="both"/>
        <w:rPr>
          <w:sz w:val="28"/>
          <w:szCs w:val="28"/>
        </w:rPr>
      </w:pPr>
    </w:p>
    <w:p w:rsidR="004F337B" w:rsidRDefault="004F337B" w:rsidP="004F337B">
      <w:pPr>
        <w:spacing w:line="360" w:lineRule="auto"/>
        <w:ind w:firstLine="720"/>
        <w:jc w:val="both"/>
        <w:rPr>
          <w:sz w:val="28"/>
          <w:szCs w:val="28"/>
        </w:rPr>
      </w:pPr>
    </w:p>
    <w:p w:rsidR="004F337B" w:rsidRDefault="004F337B" w:rsidP="004F337B">
      <w:pPr>
        <w:spacing w:line="360" w:lineRule="auto"/>
        <w:ind w:firstLine="720"/>
        <w:jc w:val="both"/>
        <w:rPr>
          <w:sz w:val="28"/>
          <w:szCs w:val="28"/>
        </w:rPr>
      </w:pPr>
    </w:p>
    <w:p w:rsidR="004F337B" w:rsidRDefault="004F337B" w:rsidP="004F337B">
      <w:pPr>
        <w:spacing w:line="360" w:lineRule="auto"/>
        <w:ind w:firstLine="720"/>
        <w:jc w:val="both"/>
        <w:rPr>
          <w:sz w:val="28"/>
          <w:szCs w:val="28"/>
        </w:rPr>
      </w:pPr>
    </w:p>
    <w:p w:rsidR="004F337B" w:rsidRDefault="004F337B" w:rsidP="004F337B">
      <w:pPr>
        <w:spacing w:line="360" w:lineRule="auto"/>
        <w:ind w:firstLine="720"/>
        <w:jc w:val="both"/>
        <w:rPr>
          <w:sz w:val="28"/>
          <w:szCs w:val="28"/>
        </w:rPr>
      </w:pPr>
    </w:p>
    <w:p w:rsidR="004F337B" w:rsidRDefault="004F337B" w:rsidP="006E2E87">
      <w:pPr>
        <w:spacing w:line="360" w:lineRule="auto"/>
        <w:jc w:val="both"/>
        <w:rPr>
          <w:sz w:val="28"/>
          <w:szCs w:val="28"/>
        </w:rPr>
      </w:pPr>
    </w:p>
    <w:p w:rsidR="00384107" w:rsidRPr="00621865" w:rsidRDefault="00384107" w:rsidP="00384107">
      <w:pPr>
        <w:tabs>
          <w:tab w:val="num" w:pos="0"/>
        </w:tabs>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8D4E13">
        <w:rPr>
          <w:rFonts w:ascii="Book Antiqua" w:hAnsi="Book Antiqua"/>
          <w:b/>
          <w:sz w:val="28"/>
          <w:szCs w:val="28"/>
        </w:rPr>
        <w:t>38.03.03</w:t>
      </w:r>
    </w:p>
    <w:p w:rsidR="00384107" w:rsidRDefault="00384107" w:rsidP="00384107">
      <w:pPr>
        <w:tabs>
          <w:tab w:val="num" w:pos="0"/>
        </w:tabs>
        <w:spacing w:line="360" w:lineRule="auto"/>
        <w:jc w:val="center"/>
        <w:rPr>
          <w:rFonts w:ascii="Book Antiqua" w:hAnsi="Book Antiqua"/>
          <w:b/>
          <w:sz w:val="28"/>
          <w:szCs w:val="28"/>
        </w:rPr>
      </w:pPr>
      <w:r w:rsidRPr="00621865">
        <w:rPr>
          <w:rFonts w:ascii="Book Antiqua" w:hAnsi="Book Antiqua"/>
          <w:b/>
          <w:sz w:val="28"/>
          <w:szCs w:val="28"/>
        </w:rPr>
        <w:t>«</w:t>
      </w:r>
      <w:r>
        <w:rPr>
          <w:rFonts w:ascii="Book Antiqua" w:hAnsi="Book Antiqua"/>
          <w:b/>
          <w:sz w:val="28"/>
          <w:szCs w:val="28"/>
        </w:rPr>
        <w:t>УПРАВЛЕНИЕ ПЕРСОНАЛОМ</w:t>
      </w:r>
      <w:r w:rsidRPr="00621865">
        <w:rPr>
          <w:rFonts w:ascii="Book Antiqua" w:hAnsi="Book Antiqua"/>
          <w:b/>
          <w:sz w:val="28"/>
          <w:szCs w:val="28"/>
        </w:rPr>
        <w:t>»</w:t>
      </w:r>
    </w:p>
    <w:p w:rsidR="00384107" w:rsidRPr="00E72A96" w:rsidRDefault="00384107" w:rsidP="00384107">
      <w:pPr>
        <w:tabs>
          <w:tab w:val="num" w:pos="0"/>
        </w:tabs>
        <w:spacing w:line="360" w:lineRule="auto"/>
        <w:ind w:firstLine="426"/>
        <w:jc w:val="center"/>
        <w:rPr>
          <w:rFonts w:ascii="Book Antiqua" w:hAnsi="Book Antiqua"/>
          <w:b/>
          <w:sz w:val="16"/>
          <w:szCs w:val="16"/>
        </w:rPr>
      </w:pPr>
    </w:p>
    <w:p w:rsidR="00384107" w:rsidRPr="00B9607D" w:rsidRDefault="00384107" w:rsidP="004E7A75">
      <w:pPr>
        <w:spacing w:line="360" w:lineRule="auto"/>
        <w:ind w:firstLine="567"/>
        <w:jc w:val="both"/>
        <w:rPr>
          <w:sz w:val="28"/>
          <w:szCs w:val="28"/>
        </w:rPr>
      </w:pPr>
      <w:r>
        <w:rPr>
          <w:sz w:val="28"/>
          <w:szCs w:val="28"/>
        </w:rPr>
        <w:t>Хабаровская государственная а</w:t>
      </w:r>
      <w:r w:rsidRPr="009060C9">
        <w:rPr>
          <w:sz w:val="28"/>
          <w:szCs w:val="28"/>
        </w:rPr>
        <w:t>кадемия экономики и права</w:t>
      </w:r>
      <w:r w:rsidRPr="00B9607D">
        <w:rPr>
          <w:sz w:val="28"/>
          <w:szCs w:val="28"/>
        </w:rPr>
        <w:t xml:space="preserve"> – единственный вуз на Дальнем Востоке, где ведется </w:t>
      </w:r>
      <w:r>
        <w:rPr>
          <w:sz w:val="28"/>
          <w:szCs w:val="28"/>
        </w:rPr>
        <w:t xml:space="preserve">подготовка бакалавров в </w:t>
      </w:r>
      <w:r w:rsidRPr="00B9607D">
        <w:rPr>
          <w:sz w:val="28"/>
          <w:szCs w:val="28"/>
        </w:rPr>
        <w:t>области</w:t>
      </w:r>
      <w:r>
        <w:rPr>
          <w:sz w:val="28"/>
          <w:szCs w:val="28"/>
        </w:rPr>
        <w:t xml:space="preserve"> </w:t>
      </w:r>
      <w:r w:rsidRPr="00E72A96">
        <w:rPr>
          <w:i/>
          <w:sz w:val="28"/>
          <w:szCs w:val="28"/>
        </w:rPr>
        <w:t>управления персоналом</w:t>
      </w:r>
      <w:r w:rsidRPr="00B9607D">
        <w:rPr>
          <w:sz w:val="28"/>
          <w:szCs w:val="28"/>
        </w:rPr>
        <w:t>. Кафедра «Экономик</w:t>
      </w:r>
      <w:r>
        <w:rPr>
          <w:sz w:val="28"/>
          <w:szCs w:val="28"/>
        </w:rPr>
        <w:t>и</w:t>
      </w:r>
      <w:r w:rsidRPr="00B9607D">
        <w:rPr>
          <w:sz w:val="28"/>
          <w:szCs w:val="28"/>
        </w:rPr>
        <w:t xml:space="preserve"> труда и управлени</w:t>
      </w:r>
      <w:r>
        <w:rPr>
          <w:sz w:val="28"/>
          <w:szCs w:val="28"/>
        </w:rPr>
        <w:t>я</w:t>
      </w:r>
      <w:r w:rsidRPr="00B9607D">
        <w:rPr>
          <w:sz w:val="28"/>
          <w:szCs w:val="28"/>
        </w:rPr>
        <w:t xml:space="preserve"> персоналом» </w:t>
      </w:r>
      <w:r w:rsidR="00F11258" w:rsidRPr="00D56195">
        <w:rPr>
          <w:spacing w:val="-4"/>
          <w:sz w:val="28"/>
          <w:szCs w:val="28"/>
        </w:rPr>
        <w:t>–</w:t>
      </w:r>
      <w:r w:rsidRPr="00B9607D">
        <w:rPr>
          <w:sz w:val="28"/>
          <w:szCs w:val="28"/>
        </w:rPr>
        <w:t xml:space="preserve"> одна из старейших кафедр в академии, </w:t>
      </w:r>
      <w:r>
        <w:rPr>
          <w:sz w:val="28"/>
          <w:szCs w:val="28"/>
        </w:rPr>
        <w:t>здесь</w:t>
      </w:r>
      <w:r w:rsidRPr="00B9607D">
        <w:rPr>
          <w:sz w:val="28"/>
          <w:szCs w:val="28"/>
        </w:rPr>
        <w:t xml:space="preserve"> преподают доктора и кандидаты экономических наук, имеющие большой стаж практической и научно-педагогической деятельности.</w:t>
      </w:r>
    </w:p>
    <w:p w:rsidR="00384107" w:rsidRPr="00B9607D" w:rsidRDefault="00384107" w:rsidP="004E7A75">
      <w:pPr>
        <w:pStyle w:val="af9"/>
        <w:spacing w:before="0" w:beforeAutospacing="0" w:after="0" w:afterAutospacing="0" w:line="360" w:lineRule="auto"/>
        <w:ind w:firstLine="567"/>
        <w:jc w:val="both"/>
        <w:rPr>
          <w:rStyle w:val="apple-style-span"/>
          <w:sz w:val="28"/>
          <w:szCs w:val="28"/>
          <w:shd w:val="clear" w:color="auto" w:fill="FFFFFF"/>
        </w:rPr>
      </w:pPr>
      <w:r w:rsidRPr="00B9607D">
        <w:rPr>
          <w:rStyle w:val="apple-style-span"/>
          <w:sz w:val="28"/>
          <w:szCs w:val="28"/>
          <w:shd w:val="clear" w:color="auto" w:fill="FFFFFF"/>
        </w:rPr>
        <w:t xml:space="preserve">В современных условиях искусство управления людьми становится решающим условием, обеспечивающим конкурентоспособность предприятий и стабильность их предпринимательского успеха. </w:t>
      </w:r>
    </w:p>
    <w:p w:rsidR="00384107" w:rsidRPr="00B9607D" w:rsidRDefault="00384107" w:rsidP="004E7A75">
      <w:pPr>
        <w:pStyle w:val="af9"/>
        <w:spacing w:before="0" w:beforeAutospacing="0" w:after="0" w:afterAutospacing="0" w:line="360" w:lineRule="auto"/>
        <w:ind w:firstLine="567"/>
        <w:jc w:val="both"/>
        <w:rPr>
          <w:sz w:val="28"/>
          <w:szCs w:val="28"/>
        </w:rPr>
      </w:pPr>
      <w:proofErr w:type="gramStart"/>
      <w:r w:rsidRPr="00B9607D">
        <w:rPr>
          <w:rStyle w:val="apple-style-span"/>
          <w:sz w:val="28"/>
          <w:szCs w:val="28"/>
          <w:shd w:val="clear" w:color="auto" w:fill="FFFFFF"/>
        </w:rPr>
        <w:t xml:space="preserve">По мере развития рыночных отношений перед организациями встают принципиально новые задачи, связанные с управлением персоналом </w:t>
      </w:r>
      <w:r w:rsidR="00F11258" w:rsidRPr="00D56195">
        <w:rPr>
          <w:spacing w:val="-4"/>
          <w:sz w:val="28"/>
          <w:szCs w:val="28"/>
        </w:rPr>
        <w:t>–</w:t>
      </w:r>
      <w:r w:rsidRPr="00B9607D">
        <w:rPr>
          <w:rStyle w:val="apple-style-span"/>
          <w:sz w:val="28"/>
          <w:szCs w:val="28"/>
          <w:shd w:val="clear" w:color="auto" w:fill="FFFFFF"/>
        </w:rPr>
        <w:t xml:space="preserve"> это вопросы стимулирования труда и создания конкурентоспособных пакетов компенсации труда, сохранения на предприятии высококвалифицированных специалистов, формирования организационной культуры, создания условий для повышения профессиональной и социальной компетентности работников, совершенствования систем оценки персонала, индексации заработной платы в условиях инфляции, повышения производительности труда и сокращения численности сотрудников под</w:t>
      </w:r>
      <w:proofErr w:type="gramEnd"/>
      <w:r w:rsidRPr="00B9607D">
        <w:rPr>
          <w:rStyle w:val="apple-style-span"/>
          <w:sz w:val="28"/>
          <w:szCs w:val="28"/>
          <w:shd w:val="clear" w:color="auto" w:fill="FFFFFF"/>
        </w:rPr>
        <w:t xml:space="preserve"> давлением конкуренции.</w:t>
      </w:r>
      <w:r w:rsidRPr="00B9607D">
        <w:rPr>
          <w:sz w:val="28"/>
          <w:szCs w:val="28"/>
        </w:rPr>
        <w:t xml:space="preserve"> </w:t>
      </w:r>
    </w:p>
    <w:p w:rsidR="00384107" w:rsidRPr="00B9607D" w:rsidRDefault="00384107" w:rsidP="004E7A75">
      <w:pPr>
        <w:pStyle w:val="af9"/>
        <w:spacing w:before="0" w:beforeAutospacing="0" w:after="0" w:afterAutospacing="0" w:line="360" w:lineRule="auto"/>
        <w:ind w:firstLine="567"/>
        <w:jc w:val="both"/>
        <w:rPr>
          <w:sz w:val="28"/>
          <w:szCs w:val="28"/>
        </w:rPr>
      </w:pPr>
      <w:r w:rsidRPr="00E72A96">
        <w:rPr>
          <w:rStyle w:val="apple-style-span"/>
          <w:i/>
          <w:sz w:val="28"/>
          <w:szCs w:val="28"/>
          <w:shd w:val="clear" w:color="auto" w:fill="FFFFFF"/>
        </w:rPr>
        <w:t>Управление персоналом</w:t>
      </w:r>
      <w:r>
        <w:rPr>
          <w:rStyle w:val="apple-style-span"/>
          <w:sz w:val="28"/>
          <w:szCs w:val="28"/>
          <w:shd w:val="clear" w:color="auto" w:fill="FFFFFF"/>
        </w:rPr>
        <w:t xml:space="preserve"> </w:t>
      </w:r>
      <w:r w:rsidR="00F11258" w:rsidRPr="00D56195">
        <w:rPr>
          <w:spacing w:val="-4"/>
          <w:sz w:val="28"/>
          <w:szCs w:val="28"/>
        </w:rPr>
        <w:t>–</w:t>
      </w:r>
      <w:r w:rsidRPr="00B9607D">
        <w:rPr>
          <w:rStyle w:val="apple-style-span"/>
          <w:sz w:val="28"/>
          <w:szCs w:val="28"/>
          <w:shd w:val="clear" w:color="auto" w:fill="FFFFFF"/>
        </w:rPr>
        <w:t xml:space="preserve"> новое направление, впитавшее в себя последние достижения в области психологии управления, организационного поведения, мотивации и предпринимательского бизнеса, трудовых отношений.</w:t>
      </w:r>
      <w:r w:rsidRPr="00B9607D">
        <w:rPr>
          <w:sz w:val="28"/>
          <w:szCs w:val="28"/>
        </w:rPr>
        <w:t xml:space="preserve"> </w:t>
      </w:r>
    </w:p>
    <w:p w:rsidR="00384107" w:rsidRDefault="00384107" w:rsidP="004E7A75">
      <w:pPr>
        <w:pStyle w:val="af9"/>
        <w:spacing w:before="0" w:beforeAutospacing="0" w:after="0" w:afterAutospacing="0" w:line="360" w:lineRule="auto"/>
        <w:ind w:firstLine="567"/>
        <w:jc w:val="both"/>
        <w:rPr>
          <w:sz w:val="28"/>
          <w:szCs w:val="28"/>
          <w:shd w:val="clear" w:color="auto" w:fill="FFFFFF"/>
        </w:rPr>
      </w:pPr>
      <w:proofErr w:type="gramStart"/>
      <w:r w:rsidRPr="00B9607D">
        <w:rPr>
          <w:rStyle w:val="apple-style-span"/>
          <w:sz w:val="28"/>
          <w:szCs w:val="28"/>
          <w:shd w:val="clear" w:color="auto" w:fill="FFFFFF"/>
        </w:rPr>
        <w:t xml:space="preserve">В рамках направления изучаются </w:t>
      </w:r>
      <w:r>
        <w:rPr>
          <w:rStyle w:val="apple-style-span"/>
          <w:sz w:val="28"/>
          <w:szCs w:val="28"/>
          <w:shd w:val="clear" w:color="auto" w:fill="FFFFFF"/>
        </w:rPr>
        <w:t xml:space="preserve">общеэкономические дисциплины, такие как </w:t>
      </w:r>
      <w:r w:rsidR="00F11258">
        <w:rPr>
          <w:rStyle w:val="apple-style-span"/>
          <w:sz w:val="28"/>
          <w:szCs w:val="28"/>
          <w:shd w:val="clear" w:color="auto" w:fill="FFFFFF"/>
        </w:rPr>
        <w:t>о</w:t>
      </w:r>
      <w:r w:rsidR="00F11258">
        <w:rPr>
          <w:sz w:val="28"/>
          <w:szCs w:val="28"/>
          <w:shd w:val="clear" w:color="auto" w:fill="FFFFFF"/>
        </w:rPr>
        <w:t>сновы менеджмента, теория организации, с</w:t>
      </w:r>
      <w:r w:rsidRPr="00B9607D">
        <w:rPr>
          <w:sz w:val="28"/>
          <w:szCs w:val="28"/>
          <w:shd w:val="clear" w:color="auto" w:fill="FFFFFF"/>
        </w:rPr>
        <w:t>оциология и психология управле</w:t>
      </w:r>
      <w:r w:rsidR="00F11258">
        <w:rPr>
          <w:sz w:val="28"/>
          <w:szCs w:val="28"/>
          <w:shd w:val="clear" w:color="auto" w:fill="FFFFFF"/>
        </w:rPr>
        <w:t>ния, о</w:t>
      </w:r>
      <w:r w:rsidRPr="00B9607D">
        <w:rPr>
          <w:sz w:val="28"/>
          <w:szCs w:val="28"/>
          <w:shd w:val="clear" w:color="auto" w:fill="FFFFFF"/>
        </w:rPr>
        <w:t>рганизационное поведе</w:t>
      </w:r>
      <w:r w:rsidR="00F11258">
        <w:rPr>
          <w:sz w:val="28"/>
          <w:szCs w:val="28"/>
          <w:shd w:val="clear" w:color="auto" w:fill="FFFFFF"/>
        </w:rPr>
        <w:t>ние, о</w:t>
      </w:r>
      <w:r w:rsidRPr="00B9607D">
        <w:rPr>
          <w:sz w:val="28"/>
          <w:szCs w:val="28"/>
          <w:shd w:val="clear" w:color="auto" w:fill="FFFFFF"/>
        </w:rPr>
        <w:t>сновы управления персона</w:t>
      </w:r>
      <w:r w:rsidR="00F11258">
        <w:rPr>
          <w:sz w:val="28"/>
          <w:szCs w:val="28"/>
          <w:shd w:val="clear" w:color="auto" w:fill="FFFFFF"/>
        </w:rPr>
        <w:t>лом; дисциплины профиля управление персоналом, э</w:t>
      </w:r>
      <w:r w:rsidRPr="00B9607D">
        <w:rPr>
          <w:sz w:val="28"/>
          <w:szCs w:val="28"/>
          <w:shd w:val="clear" w:color="auto" w:fill="FFFFFF"/>
        </w:rPr>
        <w:t>кономика и социология тру</w:t>
      </w:r>
      <w:r w:rsidR="00F11258">
        <w:rPr>
          <w:sz w:val="28"/>
          <w:szCs w:val="28"/>
          <w:shd w:val="clear" w:color="auto" w:fill="FFFFFF"/>
        </w:rPr>
        <w:t xml:space="preserve">да, </w:t>
      </w:r>
      <w:proofErr w:type="spellStart"/>
      <w:r w:rsidR="00F11258">
        <w:rPr>
          <w:sz w:val="28"/>
          <w:szCs w:val="28"/>
          <w:shd w:val="clear" w:color="auto" w:fill="FFFFFF"/>
        </w:rPr>
        <w:t>конфликтология</w:t>
      </w:r>
      <w:proofErr w:type="spellEnd"/>
      <w:r w:rsidR="00F11258">
        <w:rPr>
          <w:sz w:val="28"/>
          <w:szCs w:val="28"/>
          <w:shd w:val="clear" w:color="auto" w:fill="FFFFFF"/>
        </w:rPr>
        <w:t>, э</w:t>
      </w:r>
      <w:r w:rsidRPr="00B9607D">
        <w:rPr>
          <w:sz w:val="28"/>
          <w:szCs w:val="28"/>
          <w:shd w:val="clear" w:color="auto" w:fill="FFFFFF"/>
        </w:rPr>
        <w:t>тика деловых отноше</w:t>
      </w:r>
      <w:r w:rsidR="00F11258">
        <w:rPr>
          <w:sz w:val="28"/>
          <w:szCs w:val="28"/>
          <w:shd w:val="clear" w:color="auto" w:fill="FFFFFF"/>
        </w:rPr>
        <w:t>ний, и</w:t>
      </w:r>
      <w:r w:rsidRPr="00B9607D">
        <w:rPr>
          <w:sz w:val="28"/>
          <w:szCs w:val="28"/>
          <w:shd w:val="clear" w:color="auto" w:fill="FFFFFF"/>
        </w:rPr>
        <w:t>нформационные т</w:t>
      </w:r>
      <w:r w:rsidR="00F11258">
        <w:rPr>
          <w:sz w:val="28"/>
          <w:szCs w:val="28"/>
          <w:shd w:val="clear" w:color="auto" w:fill="FFFFFF"/>
        </w:rPr>
        <w:t>ехнологии управления персоналом, о</w:t>
      </w:r>
      <w:r w:rsidRPr="00B9607D">
        <w:rPr>
          <w:sz w:val="28"/>
          <w:szCs w:val="28"/>
          <w:shd w:val="clear" w:color="auto" w:fill="FFFFFF"/>
        </w:rPr>
        <w:t>рганизационная куль</w:t>
      </w:r>
      <w:r w:rsidR="00F11258">
        <w:rPr>
          <w:sz w:val="28"/>
          <w:szCs w:val="28"/>
          <w:shd w:val="clear" w:color="auto" w:fill="FFFFFF"/>
        </w:rPr>
        <w:t>тура, м</w:t>
      </w:r>
      <w:r w:rsidRPr="00B9607D">
        <w:rPr>
          <w:sz w:val="28"/>
          <w:szCs w:val="28"/>
          <w:shd w:val="clear" w:color="auto" w:fill="FFFFFF"/>
        </w:rPr>
        <w:t xml:space="preserve">отивация трудовой </w:t>
      </w:r>
      <w:r w:rsidRPr="00B9607D">
        <w:rPr>
          <w:sz w:val="28"/>
          <w:szCs w:val="28"/>
          <w:shd w:val="clear" w:color="auto" w:fill="FFFFFF"/>
        </w:rPr>
        <w:lastRenderedPageBreak/>
        <w:t>деятельно</w:t>
      </w:r>
      <w:r w:rsidR="00F11258">
        <w:rPr>
          <w:sz w:val="28"/>
          <w:szCs w:val="28"/>
          <w:shd w:val="clear" w:color="auto" w:fill="FFFFFF"/>
        </w:rPr>
        <w:t>сти, д</w:t>
      </w:r>
      <w:r w:rsidRPr="00B9607D">
        <w:rPr>
          <w:sz w:val="28"/>
          <w:szCs w:val="28"/>
          <w:shd w:val="clear" w:color="auto" w:fill="FFFFFF"/>
        </w:rPr>
        <w:t>ело</w:t>
      </w:r>
      <w:r w:rsidR="00F11258">
        <w:rPr>
          <w:sz w:val="28"/>
          <w:szCs w:val="28"/>
          <w:shd w:val="clear" w:color="auto" w:fill="FFFFFF"/>
        </w:rPr>
        <w:t>производство в кадровой службе, а</w:t>
      </w:r>
      <w:r w:rsidRPr="00B9607D">
        <w:rPr>
          <w:sz w:val="28"/>
          <w:szCs w:val="28"/>
          <w:shd w:val="clear" w:color="auto" w:fill="FFFFFF"/>
        </w:rPr>
        <w:t xml:space="preserve">удит и </w:t>
      </w:r>
      <w:proofErr w:type="spellStart"/>
      <w:r w:rsidRPr="00B9607D">
        <w:rPr>
          <w:sz w:val="28"/>
          <w:szCs w:val="28"/>
          <w:shd w:val="clear" w:color="auto" w:fill="FFFFFF"/>
        </w:rPr>
        <w:t>контроллинг</w:t>
      </w:r>
      <w:proofErr w:type="spellEnd"/>
      <w:r w:rsidRPr="00B9607D">
        <w:rPr>
          <w:sz w:val="28"/>
          <w:szCs w:val="28"/>
          <w:shd w:val="clear" w:color="auto" w:fill="FFFFFF"/>
        </w:rPr>
        <w:t xml:space="preserve"> персона</w:t>
      </w:r>
      <w:r w:rsidR="00F11258">
        <w:rPr>
          <w:sz w:val="28"/>
          <w:szCs w:val="28"/>
          <w:shd w:val="clear" w:color="auto" w:fill="FFFFFF"/>
        </w:rPr>
        <w:t>ла</w:t>
      </w:r>
      <w:r>
        <w:rPr>
          <w:sz w:val="28"/>
          <w:szCs w:val="28"/>
          <w:shd w:val="clear" w:color="auto" w:fill="FFFFFF"/>
        </w:rPr>
        <w:t xml:space="preserve"> и другие.</w:t>
      </w:r>
      <w:r w:rsidRPr="00B9607D">
        <w:rPr>
          <w:sz w:val="28"/>
          <w:szCs w:val="28"/>
          <w:shd w:val="clear" w:color="auto" w:fill="FFFFFF"/>
        </w:rPr>
        <w:t xml:space="preserve"> </w:t>
      </w:r>
      <w:proofErr w:type="gramEnd"/>
    </w:p>
    <w:p w:rsidR="00384107" w:rsidRPr="00FD5C11" w:rsidRDefault="00384107" w:rsidP="004E7A75">
      <w:pPr>
        <w:pStyle w:val="af9"/>
        <w:spacing w:before="0" w:beforeAutospacing="0" w:after="0" w:afterAutospacing="0" w:line="360" w:lineRule="auto"/>
        <w:ind w:firstLine="567"/>
        <w:jc w:val="both"/>
        <w:rPr>
          <w:sz w:val="28"/>
          <w:szCs w:val="28"/>
          <w:shd w:val="clear" w:color="auto" w:fill="FFFFFF"/>
        </w:rPr>
      </w:pPr>
      <w:r w:rsidRPr="009060C9">
        <w:rPr>
          <w:bCs/>
          <w:iCs/>
          <w:sz w:val="28"/>
          <w:szCs w:val="28"/>
          <w:shd w:val="clear" w:color="auto" w:fill="FFFFFF"/>
        </w:rPr>
        <w:t xml:space="preserve">Сферы </w:t>
      </w:r>
      <w:r>
        <w:rPr>
          <w:bCs/>
          <w:iCs/>
          <w:sz w:val="28"/>
          <w:szCs w:val="28"/>
          <w:shd w:val="clear" w:color="auto" w:fill="FFFFFF"/>
        </w:rPr>
        <w:t xml:space="preserve">деятельности </w:t>
      </w:r>
      <w:r w:rsidRPr="009060C9">
        <w:rPr>
          <w:bCs/>
          <w:iCs/>
          <w:sz w:val="28"/>
          <w:szCs w:val="28"/>
          <w:shd w:val="clear" w:color="auto" w:fill="FFFFFF"/>
        </w:rPr>
        <w:t xml:space="preserve"> </w:t>
      </w:r>
      <w:r w:rsidRPr="009060C9">
        <w:rPr>
          <w:bCs/>
          <w:iCs/>
          <w:sz w:val="28"/>
          <w:szCs w:val="28"/>
          <w:shd w:val="clear" w:color="auto" w:fill="FFFFFF"/>
          <w:lang w:val="en-US"/>
        </w:rPr>
        <w:t>HR</w:t>
      </w:r>
      <w:r w:rsidRPr="009060C9">
        <w:rPr>
          <w:bCs/>
          <w:iCs/>
          <w:sz w:val="28"/>
          <w:szCs w:val="28"/>
          <w:shd w:val="clear" w:color="auto" w:fill="FFFFFF"/>
        </w:rPr>
        <w:t>-менеджера</w:t>
      </w:r>
      <w:r>
        <w:rPr>
          <w:bCs/>
          <w:iCs/>
          <w:sz w:val="28"/>
          <w:szCs w:val="28"/>
          <w:shd w:val="clear" w:color="auto" w:fill="FFFFFF"/>
        </w:rPr>
        <w:t xml:space="preserve"> следующие </w:t>
      </w:r>
      <w:r w:rsidR="00F11258" w:rsidRPr="00D56195">
        <w:rPr>
          <w:spacing w:val="-4"/>
          <w:sz w:val="28"/>
          <w:szCs w:val="28"/>
        </w:rPr>
        <w:t>–</w:t>
      </w:r>
      <w:r>
        <w:rPr>
          <w:bCs/>
          <w:iCs/>
          <w:sz w:val="28"/>
          <w:szCs w:val="28"/>
          <w:shd w:val="clear" w:color="auto" w:fill="FFFFFF"/>
        </w:rPr>
        <w:t xml:space="preserve"> </w:t>
      </w:r>
      <w:r w:rsidRPr="00B9607D">
        <w:rPr>
          <w:bCs/>
          <w:iCs/>
          <w:sz w:val="28"/>
          <w:szCs w:val="28"/>
          <w:shd w:val="clear" w:color="auto" w:fill="FFFFFF"/>
        </w:rPr>
        <w:t>кадровый аудит, деловое общение, управление конфликтами в организации, планирование карьеры, деловой этикет, деловые коммуникации (телефонные переговоры, эффективные презентации), управление проектами.</w:t>
      </w:r>
    </w:p>
    <w:p w:rsidR="00384107" w:rsidRPr="00FD5C11" w:rsidRDefault="00384107" w:rsidP="004E7A75">
      <w:pPr>
        <w:pStyle w:val="af9"/>
        <w:spacing w:before="0" w:beforeAutospacing="0" w:after="0" w:afterAutospacing="0" w:line="360" w:lineRule="auto"/>
        <w:ind w:firstLine="567"/>
        <w:jc w:val="both"/>
        <w:rPr>
          <w:bCs/>
          <w:sz w:val="28"/>
          <w:szCs w:val="28"/>
        </w:rPr>
      </w:pPr>
      <w:r>
        <w:rPr>
          <w:bCs/>
          <w:iCs/>
          <w:sz w:val="28"/>
          <w:szCs w:val="28"/>
        </w:rPr>
        <w:t>Наши в</w:t>
      </w:r>
      <w:r w:rsidRPr="00FD5C11">
        <w:rPr>
          <w:bCs/>
          <w:iCs/>
          <w:sz w:val="28"/>
          <w:szCs w:val="28"/>
        </w:rPr>
        <w:t>ыпускники</w:t>
      </w:r>
      <w:r>
        <w:rPr>
          <w:bCs/>
          <w:iCs/>
          <w:sz w:val="28"/>
          <w:szCs w:val="28"/>
        </w:rPr>
        <w:t xml:space="preserve">  работают </w:t>
      </w:r>
      <w:proofErr w:type="gramStart"/>
      <w:r>
        <w:rPr>
          <w:bCs/>
          <w:iCs/>
          <w:sz w:val="28"/>
          <w:szCs w:val="28"/>
        </w:rPr>
        <w:t>в</w:t>
      </w:r>
      <w:proofErr w:type="gramEnd"/>
    </w:p>
    <w:p w:rsidR="00384107" w:rsidRPr="00B9607D" w:rsidRDefault="00384107" w:rsidP="006561CF">
      <w:pPr>
        <w:pStyle w:val="af9"/>
        <w:numPr>
          <w:ilvl w:val="0"/>
          <w:numId w:val="7"/>
        </w:numPr>
        <w:tabs>
          <w:tab w:val="clear" w:pos="720"/>
          <w:tab w:val="num" w:pos="567"/>
          <w:tab w:val="left" w:pos="993"/>
          <w:tab w:val="left" w:pos="1134"/>
        </w:tabs>
        <w:spacing w:before="0" w:beforeAutospacing="0" w:after="0" w:afterAutospacing="0" w:line="360" w:lineRule="auto"/>
        <w:ind w:left="0" w:firstLine="567"/>
        <w:jc w:val="both"/>
        <w:rPr>
          <w:bCs/>
          <w:sz w:val="28"/>
          <w:szCs w:val="28"/>
        </w:rPr>
      </w:pPr>
      <w:r w:rsidRPr="00B9607D">
        <w:rPr>
          <w:bCs/>
          <w:iCs/>
          <w:sz w:val="28"/>
          <w:szCs w:val="28"/>
        </w:rPr>
        <w:t xml:space="preserve">HR-агентствах и консалтинговых </w:t>
      </w:r>
      <w:proofErr w:type="gramStart"/>
      <w:r w:rsidRPr="00B9607D">
        <w:rPr>
          <w:bCs/>
          <w:iCs/>
          <w:sz w:val="28"/>
          <w:szCs w:val="28"/>
        </w:rPr>
        <w:t>компаниях</w:t>
      </w:r>
      <w:proofErr w:type="gramEnd"/>
      <w:r w:rsidRPr="00B9607D">
        <w:rPr>
          <w:bCs/>
          <w:iCs/>
          <w:sz w:val="28"/>
          <w:szCs w:val="28"/>
        </w:rPr>
        <w:t xml:space="preserve">; </w:t>
      </w:r>
    </w:p>
    <w:p w:rsidR="00384107" w:rsidRPr="00B9607D" w:rsidRDefault="00384107" w:rsidP="006561CF">
      <w:pPr>
        <w:pStyle w:val="af9"/>
        <w:numPr>
          <w:ilvl w:val="0"/>
          <w:numId w:val="7"/>
        </w:numPr>
        <w:tabs>
          <w:tab w:val="clear" w:pos="720"/>
          <w:tab w:val="num" w:pos="567"/>
          <w:tab w:val="left" w:pos="993"/>
          <w:tab w:val="left" w:pos="1134"/>
        </w:tabs>
        <w:spacing w:before="0" w:beforeAutospacing="0" w:after="0" w:afterAutospacing="0" w:line="360" w:lineRule="auto"/>
        <w:ind w:left="0" w:firstLine="567"/>
        <w:jc w:val="both"/>
        <w:rPr>
          <w:bCs/>
          <w:sz w:val="28"/>
          <w:szCs w:val="28"/>
        </w:rPr>
      </w:pPr>
      <w:proofErr w:type="gramStart"/>
      <w:r>
        <w:rPr>
          <w:bCs/>
          <w:iCs/>
          <w:sz w:val="28"/>
          <w:szCs w:val="28"/>
        </w:rPr>
        <w:t>с</w:t>
      </w:r>
      <w:r w:rsidRPr="00B9607D">
        <w:rPr>
          <w:bCs/>
          <w:iCs/>
          <w:sz w:val="28"/>
          <w:szCs w:val="28"/>
        </w:rPr>
        <w:t>лужбах</w:t>
      </w:r>
      <w:proofErr w:type="gramEnd"/>
      <w:r w:rsidRPr="00B9607D">
        <w:rPr>
          <w:bCs/>
          <w:iCs/>
          <w:sz w:val="28"/>
          <w:szCs w:val="28"/>
        </w:rPr>
        <w:t xml:space="preserve"> персонала государственных и коммерческих предприятий; </w:t>
      </w:r>
    </w:p>
    <w:p w:rsidR="00384107" w:rsidRPr="00B9607D" w:rsidRDefault="00384107" w:rsidP="006561CF">
      <w:pPr>
        <w:pStyle w:val="af9"/>
        <w:numPr>
          <w:ilvl w:val="0"/>
          <w:numId w:val="7"/>
        </w:numPr>
        <w:tabs>
          <w:tab w:val="clear" w:pos="720"/>
          <w:tab w:val="num" w:pos="567"/>
          <w:tab w:val="left" w:pos="993"/>
          <w:tab w:val="left" w:pos="1134"/>
        </w:tabs>
        <w:spacing w:before="0" w:beforeAutospacing="0" w:after="0" w:afterAutospacing="0" w:line="360" w:lineRule="auto"/>
        <w:ind w:left="0" w:firstLine="567"/>
        <w:jc w:val="both"/>
        <w:rPr>
          <w:bCs/>
          <w:sz w:val="28"/>
          <w:szCs w:val="28"/>
        </w:rPr>
      </w:pPr>
      <w:proofErr w:type="spellStart"/>
      <w:r>
        <w:rPr>
          <w:bCs/>
          <w:iCs/>
          <w:sz w:val="28"/>
          <w:szCs w:val="28"/>
        </w:rPr>
        <w:t>р</w:t>
      </w:r>
      <w:r w:rsidRPr="00B9607D">
        <w:rPr>
          <w:bCs/>
          <w:iCs/>
          <w:sz w:val="28"/>
          <w:szCs w:val="28"/>
        </w:rPr>
        <w:t>екрутинговых</w:t>
      </w:r>
      <w:proofErr w:type="spellEnd"/>
      <w:r w:rsidRPr="00B9607D">
        <w:rPr>
          <w:bCs/>
          <w:iCs/>
          <w:sz w:val="28"/>
          <w:szCs w:val="28"/>
        </w:rPr>
        <w:t xml:space="preserve"> </w:t>
      </w:r>
      <w:proofErr w:type="gramStart"/>
      <w:r w:rsidRPr="00B9607D">
        <w:rPr>
          <w:bCs/>
          <w:iCs/>
          <w:sz w:val="28"/>
          <w:szCs w:val="28"/>
        </w:rPr>
        <w:t>агентствах</w:t>
      </w:r>
      <w:proofErr w:type="gramEnd"/>
      <w:r w:rsidRPr="00B9607D">
        <w:rPr>
          <w:bCs/>
          <w:iCs/>
          <w:sz w:val="28"/>
          <w:szCs w:val="28"/>
        </w:rPr>
        <w:t>;</w:t>
      </w:r>
    </w:p>
    <w:p w:rsidR="00384107" w:rsidRPr="00B9607D" w:rsidRDefault="00384107" w:rsidP="006561CF">
      <w:pPr>
        <w:pStyle w:val="af9"/>
        <w:numPr>
          <w:ilvl w:val="0"/>
          <w:numId w:val="7"/>
        </w:numPr>
        <w:tabs>
          <w:tab w:val="clear" w:pos="720"/>
          <w:tab w:val="num" w:pos="567"/>
          <w:tab w:val="left" w:pos="993"/>
          <w:tab w:val="left" w:pos="1134"/>
        </w:tabs>
        <w:spacing w:before="0" w:beforeAutospacing="0" w:after="0" w:afterAutospacing="0" w:line="360" w:lineRule="auto"/>
        <w:ind w:left="0" w:firstLine="567"/>
        <w:jc w:val="both"/>
        <w:rPr>
          <w:bCs/>
          <w:sz w:val="28"/>
          <w:szCs w:val="28"/>
        </w:rPr>
      </w:pPr>
      <w:proofErr w:type="gramStart"/>
      <w:r>
        <w:rPr>
          <w:bCs/>
          <w:iCs/>
          <w:sz w:val="28"/>
          <w:szCs w:val="28"/>
        </w:rPr>
        <w:t>с</w:t>
      </w:r>
      <w:r w:rsidRPr="00B9607D">
        <w:rPr>
          <w:bCs/>
          <w:iCs/>
          <w:sz w:val="28"/>
          <w:szCs w:val="28"/>
        </w:rPr>
        <w:t>труктурах</w:t>
      </w:r>
      <w:proofErr w:type="gramEnd"/>
      <w:r w:rsidRPr="00B9607D">
        <w:rPr>
          <w:bCs/>
          <w:iCs/>
          <w:sz w:val="28"/>
          <w:szCs w:val="28"/>
        </w:rPr>
        <w:t xml:space="preserve"> </w:t>
      </w:r>
      <w:proofErr w:type="spellStart"/>
      <w:r w:rsidRPr="00B9607D">
        <w:rPr>
          <w:bCs/>
          <w:iCs/>
          <w:sz w:val="28"/>
          <w:szCs w:val="28"/>
        </w:rPr>
        <w:t>коуч-менеджмента</w:t>
      </w:r>
      <w:proofErr w:type="spellEnd"/>
      <w:r w:rsidRPr="00B9607D">
        <w:rPr>
          <w:bCs/>
          <w:iCs/>
          <w:sz w:val="28"/>
          <w:szCs w:val="28"/>
        </w:rPr>
        <w:t xml:space="preserve">, </w:t>
      </w:r>
    </w:p>
    <w:p w:rsidR="00384107" w:rsidRPr="00B9607D" w:rsidRDefault="00384107" w:rsidP="006561CF">
      <w:pPr>
        <w:pStyle w:val="af9"/>
        <w:numPr>
          <w:ilvl w:val="0"/>
          <w:numId w:val="7"/>
        </w:numPr>
        <w:tabs>
          <w:tab w:val="clear" w:pos="720"/>
          <w:tab w:val="num" w:pos="567"/>
          <w:tab w:val="left" w:pos="993"/>
          <w:tab w:val="left" w:pos="1134"/>
        </w:tabs>
        <w:spacing w:before="0" w:beforeAutospacing="0" w:after="0" w:afterAutospacing="0" w:line="360" w:lineRule="auto"/>
        <w:ind w:left="0" w:firstLine="567"/>
        <w:jc w:val="both"/>
        <w:rPr>
          <w:bCs/>
          <w:sz w:val="28"/>
          <w:szCs w:val="28"/>
        </w:rPr>
      </w:pPr>
      <w:proofErr w:type="spellStart"/>
      <w:proofErr w:type="gramStart"/>
      <w:r>
        <w:rPr>
          <w:bCs/>
          <w:iCs/>
          <w:sz w:val="28"/>
          <w:szCs w:val="28"/>
        </w:rPr>
        <w:t>б</w:t>
      </w:r>
      <w:r w:rsidRPr="00B9607D">
        <w:rPr>
          <w:bCs/>
          <w:iCs/>
          <w:sz w:val="28"/>
          <w:szCs w:val="28"/>
        </w:rPr>
        <w:t>изнес-центрах</w:t>
      </w:r>
      <w:proofErr w:type="spellEnd"/>
      <w:proofErr w:type="gramEnd"/>
      <w:r w:rsidRPr="00B9607D">
        <w:rPr>
          <w:bCs/>
          <w:iCs/>
          <w:sz w:val="28"/>
          <w:szCs w:val="28"/>
        </w:rPr>
        <w:t xml:space="preserve"> – образования и подготовки персонала крупных компаний и банков;</w:t>
      </w:r>
    </w:p>
    <w:p w:rsidR="00384107" w:rsidRPr="00FD5C11" w:rsidRDefault="00384107" w:rsidP="006561CF">
      <w:pPr>
        <w:pStyle w:val="af9"/>
        <w:numPr>
          <w:ilvl w:val="0"/>
          <w:numId w:val="7"/>
        </w:numPr>
        <w:tabs>
          <w:tab w:val="clear" w:pos="720"/>
          <w:tab w:val="num" w:pos="567"/>
          <w:tab w:val="left" w:pos="993"/>
          <w:tab w:val="left" w:pos="1134"/>
        </w:tabs>
        <w:spacing w:before="0" w:beforeAutospacing="0" w:after="0" w:afterAutospacing="0" w:line="360" w:lineRule="auto"/>
        <w:ind w:left="0" w:right="121" w:firstLine="567"/>
        <w:jc w:val="both"/>
        <w:rPr>
          <w:bCs/>
          <w:sz w:val="28"/>
          <w:szCs w:val="28"/>
        </w:rPr>
      </w:pPr>
      <w:proofErr w:type="gramStart"/>
      <w:r>
        <w:rPr>
          <w:bCs/>
          <w:iCs/>
          <w:sz w:val="28"/>
          <w:szCs w:val="28"/>
        </w:rPr>
        <w:t>о</w:t>
      </w:r>
      <w:r w:rsidRPr="00B9607D">
        <w:rPr>
          <w:bCs/>
          <w:iCs/>
          <w:sz w:val="28"/>
          <w:szCs w:val="28"/>
        </w:rPr>
        <w:t>рганах</w:t>
      </w:r>
      <w:proofErr w:type="gramEnd"/>
      <w:r w:rsidRPr="00B9607D">
        <w:rPr>
          <w:bCs/>
          <w:iCs/>
          <w:sz w:val="28"/>
          <w:szCs w:val="28"/>
        </w:rPr>
        <w:t xml:space="preserve"> государственного управления.</w:t>
      </w:r>
    </w:p>
    <w:p w:rsidR="00384107" w:rsidRPr="00B9607D" w:rsidRDefault="00384107" w:rsidP="004E7A75">
      <w:pPr>
        <w:spacing w:line="360" w:lineRule="auto"/>
        <w:ind w:firstLine="567"/>
        <w:jc w:val="both"/>
        <w:rPr>
          <w:sz w:val="28"/>
          <w:szCs w:val="28"/>
        </w:rPr>
      </w:pPr>
      <w:r w:rsidRPr="00FD5C11">
        <w:rPr>
          <w:sz w:val="28"/>
          <w:szCs w:val="28"/>
        </w:rPr>
        <w:t>После</w:t>
      </w:r>
      <w:r>
        <w:rPr>
          <w:sz w:val="28"/>
          <w:szCs w:val="28"/>
        </w:rPr>
        <w:t xml:space="preserve"> окончания обучения выпускник может продолжить</w:t>
      </w:r>
      <w:r w:rsidRPr="00B9607D">
        <w:rPr>
          <w:sz w:val="28"/>
          <w:szCs w:val="28"/>
        </w:rPr>
        <w:t xml:space="preserve"> образовани</w:t>
      </w:r>
      <w:r>
        <w:rPr>
          <w:sz w:val="28"/>
          <w:szCs w:val="28"/>
        </w:rPr>
        <w:t>е</w:t>
      </w:r>
      <w:r w:rsidRPr="00B9607D">
        <w:rPr>
          <w:sz w:val="28"/>
          <w:szCs w:val="28"/>
        </w:rPr>
        <w:t xml:space="preserve"> в </w:t>
      </w:r>
      <w:r w:rsidRPr="00FD5C11">
        <w:rPr>
          <w:sz w:val="28"/>
          <w:szCs w:val="28"/>
        </w:rPr>
        <w:t>магистратуре</w:t>
      </w:r>
      <w:r w:rsidRPr="00B9607D">
        <w:rPr>
          <w:sz w:val="28"/>
          <w:szCs w:val="28"/>
        </w:rPr>
        <w:t xml:space="preserve"> по </w:t>
      </w:r>
      <w:r>
        <w:rPr>
          <w:sz w:val="28"/>
          <w:szCs w:val="28"/>
        </w:rPr>
        <w:t>направлению</w:t>
      </w:r>
      <w:r w:rsidRPr="00B9607D">
        <w:rPr>
          <w:sz w:val="28"/>
          <w:szCs w:val="28"/>
        </w:rPr>
        <w:t xml:space="preserve"> </w:t>
      </w:r>
      <w:r w:rsidRPr="00E72A96">
        <w:rPr>
          <w:i/>
          <w:sz w:val="28"/>
          <w:szCs w:val="28"/>
        </w:rPr>
        <w:t>«Управление персоналом»</w:t>
      </w:r>
      <w:r>
        <w:rPr>
          <w:sz w:val="28"/>
          <w:szCs w:val="28"/>
        </w:rPr>
        <w:t xml:space="preserve"> и получить степень магистра</w:t>
      </w:r>
      <w:r w:rsidRPr="00B9607D">
        <w:rPr>
          <w:sz w:val="28"/>
          <w:szCs w:val="28"/>
        </w:rPr>
        <w:t xml:space="preserve">. </w:t>
      </w:r>
    </w:p>
    <w:p w:rsidR="00384107" w:rsidRDefault="00384107" w:rsidP="00B05E65">
      <w:pPr>
        <w:tabs>
          <w:tab w:val="num" w:pos="0"/>
        </w:tabs>
        <w:spacing w:line="360" w:lineRule="auto"/>
        <w:jc w:val="center"/>
        <w:rPr>
          <w:rFonts w:ascii="Book Antiqua" w:hAnsi="Book Antiqua"/>
          <w:b/>
          <w:sz w:val="28"/>
          <w:szCs w:val="28"/>
        </w:rPr>
      </w:pPr>
    </w:p>
    <w:p w:rsidR="00384107" w:rsidRDefault="00384107" w:rsidP="00B05E65">
      <w:pPr>
        <w:tabs>
          <w:tab w:val="num" w:pos="0"/>
        </w:tabs>
        <w:spacing w:line="360" w:lineRule="auto"/>
        <w:jc w:val="center"/>
        <w:rPr>
          <w:rFonts w:ascii="Book Antiqua" w:hAnsi="Book Antiqua"/>
          <w:b/>
          <w:sz w:val="28"/>
          <w:szCs w:val="28"/>
        </w:rPr>
      </w:pPr>
    </w:p>
    <w:p w:rsidR="00384107" w:rsidRDefault="00384107" w:rsidP="00B05E65">
      <w:pPr>
        <w:tabs>
          <w:tab w:val="num" w:pos="0"/>
        </w:tabs>
        <w:spacing w:line="360" w:lineRule="auto"/>
        <w:jc w:val="center"/>
        <w:rPr>
          <w:rFonts w:ascii="Book Antiqua" w:hAnsi="Book Antiqua"/>
          <w:b/>
          <w:sz w:val="28"/>
          <w:szCs w:val="28"/>
        </w:rPr>
      </w:pPr>
    </w:p>
    <w:p w:rsidR="00384107" w:rsidRDefault="00384107" w:rsidP="00B05E65">
      <w:pPr>
        <w:tabs>
          <w:tab w:val="num" w:pos="0"/>
        </w:tabs>
        <w:spacing w:line="360" w:lineRule="auto"/>
        <w:jc w:val="center"/>
        <w:rPr>
          <w:rFonts w:ascii="Book Antiqua" w:hAnsi="Book Antiqua"/>
          <w:b/>
          <w:sz w:val="28"/>
          <w:szCs w:val="28"/>
        </w:rPr>
      </w:pPr>
    </w:p>
    <w:p w:rsidR="00384107" w:rsidRDefault="00384107" w:rsidP="00B05E65">
      <w:pPr>
        <w:tabs>
          <w:tab w:val="num" w:pos="0"/>
        </w:tabs>
        <w:spacing w:line="360" w:lineRule="auto"/>
        <w:jc w:val="center"/>
        <w:rPr>
          <w:rFonts w:ascii="Book Antiqua" w:hAnsi="Book Antiqua"/>
          <w:b/>
          <w:sz w:val="28"/>
          <w:szCs w:val="28"/>
        </w:rPr>
      </w:pPr>
    </w:p>
    <w:p w:rsidR="00384107" w:rsidRDefault="00384107" w:rsidP="00B05E65">
      <w:pPr>
        <w:tabs>
          <w:tab w:val="num" w:pos="0"/>
        </w:tabs>
        <w:spacing w:line="360" w:lineRule="auto"/>
        <w:jc w:val="center"/>
        <w:rPr>
          <w:rFonts w:ascii="Book Antiqua" w:hAnsi="Book Antiqua"/>
          <w:b/>
          <w:sz w:val="28"/>
          <w:szCs w:val="28"/>
        </w:rPr>
      </w:pPr>
    </w:p>
    <w:p w:rsidR="00384107" w:rsidRDefault="00384107" w:rsidP="00B05E65">
      <w:pPr>
        <w:tabs>
          <w:tab w:val="num" w:pos="0"/>
        </w:tabs>
        <w:spacing w:line="360" w:lineRule="auto"/>
        <w:jc w:val="center"/>
        <w:rPr>
          <w:rFonts w:ascii="Book Antiqua" w:hAnsi="Book Antiqua"/>
          <w:b/>
          <w:sz w:val="28"/>
          <w:szCs w:val="28"/>
        </w:rPr>
      </w:pPr>
    </w:p>
    <w:p w:rsidR="00384107" w:rsidRDefault="00384107" w:rsidP="00B05E65">
      <w:pPr>
        <w:tabs>
          <w:tab w:val="num" w:pos="0"/>
        </w:tabs>
        <w:spacing w:line="360" w:lineRule="auto"/>
        <w:jc w:val="center"/>
        <w:rPr>
          <w:rFonts w:ascii="Book Antiqua" w:hAnsi="Book Antiqua"/>
          <w:b/>
          <w:sz w:val="28"/>
          <w:szCs w:val="28"/>
        </w:rPr>
      </w:pPr>
    </w:p>
    <w:p w:rsidR="00384107" w:rsidRDefault="00384107" w:rsidP="00B05E65">
      <w:pPr>
        <w:tabs>
          <w:tab w:val="num" w:pos="0"/>
        </w:tabs>
        <w:spacing w:line="360" w:lineRule="auto"/>
        <w:jc w:val="center"/>
        <w:rPr>
          <w:rFonts w:ascii="Book Antiqua" w:hAnsi="Book Antiqua"/>
          <w:b/>
          <w:sz w:val="28"/>
          <w:szCs w:val="28"/>
        </w:rPr>
      </w:pPr>
    </w:p>
    <w:p w:rsidR="00384107" w:rsidRDefault="00384107" w:rsidP="00B05E65">
      <w:pPr>
        <w:tabs>
          <w:tab w:val="num" w:pos="0"/>
        </w:tabs>
        <w:spacing w:line="360" w:lineRule="auto"/>
        <w:jc w:val="center"/>
        <w:rPr>
          <w:rFonts w:ascii="Book Antiqua" w:hAnsi="Book Antiqua"/>
          <w:b/>
          <w:sz w:val="28"/>
          <w:szCs w:val="28"/>
        </w:rPr>
      </w:pPr>
    </w:p>
    <w:p w:rsidR="00384107" w:rsidRDefault="00384107" w:rsidP="00B05E65">
      <w:pPr>
        <w:tabs>
          <w:tab w:val="num" w:pos="0"/>
        </w:tabs>
        <w:spacing w:line="360" w:lineRule="auto"/>
        <w:jc w:val="center"/>
        <w:rPr>
          <w:rFonts w:ascii="Book Antiqua" w:hAnsi="Book Antiqua"/>
          <w:b/>
          <w:sz w:val="28"/>
          <w:szCs w:val="28"/>
        </w:rPr>
      </w:pPr>
    </w:p>
    <w:p w:rsidR="00384107" w:rsidRDefault="00384107" w:rsidP="00B05E65">
      <w:pPr>
        <w:tabs>
          <w:tab w:val="num" w:pos="0"/>
        </w:tabs>
        <w:spacing w:line="360" w:lineRule="auto"/>
        <w:jc w:val="center"/>
        <w:rPr>
          <w:rFonts w:ascii="Book Antiqua" w:hAnsi="Book Antiqua"/>
          <w:b/>
          <w:sz w:val="28"/>
          <w:szCs w:val="28"/>
        </w:rPr>
      </w:pPr>
    </w:p>
    <w:p w:rsidR="004F337B" w:rsidRPr="00621865" w:rsidRDefault="004F337B" w:rsidP="00B05E65">
      <w:pPr>
        <w:tabs>
          <w:tab w:val="num" w:pos="0"/>
        </w:tabs>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8D4E13">
        <w:rPr>
          <w:rFonts w:ascii="Book Antiqua" w:hAnsi="Book Antiqua"/>
          <w:b/>
          <w:sz w:val="28"/>
          <w:szCs w:val="28"/>
        </w:rPr>
        <w:t>38.03.04</w:t>
      </w:r>
    </w:p>
    <w:p w:rsidR="004F337B" w:rsidRPr="006E2E87" w:rsidRDefault="004F337B" w:rsidP="00027A02">
      <w:pPr>
        <w:tabs>
          <w:tab w:val="num" w:pos="0"/>
        </w:tabs>
        <w:spacing w:after="120" w:line="360" w:lineRule="auto"/>
        <w:jc w:val="center"/>
        <w:rPr>
          <w:rFonts w:ascii="Book Antiqua" w:hAnsi="Book Antiqua"/>
          <w:b/>
          <w:sz w:val="28"/>
          <w:szCs w:val="28"/>
        </w:rPr>
      </w:pPr>
      <w:r w:rsidRPr="00621865">
        <w:rPr>
          <w:rFonts w:ascii="Book Antiqua" w:hAnsi="Book Antiqua"/>
          <w:b/>
          <w:sz w:val="28"/>
          <w:szCs w:val="28"/>
        </w:rPr>
        <w:t>«ГОСУДАРСТВЕННОЕ И МУНИЦИПАЛЬНОЕ УПРАВЛЕНИЕ»</w:t>
      </w:r>
    </w:p>
    <w:p w:rsidR="004F337B" w:rsidRPr="00093E46" w:rsidRDefault="004F337B" w:rsidP="004E7A75">
      <w:pPr>
        <w:pStyle w:val="a6"/>
        <w:spacing w:after="0" w:line="360" w:lineRule="auto"/>
        <w:ind w:firstLine="567"/>
        <w:jc w:val="both"/>
        <w:rPr>
          <w:spacing w:val="-6"/>
          <w:sz w:val="28"/>
          <w:szCs w:val="28"/>
        </w:rPr>
      </w:pPr>
      <w:r w:rsidRPr="00093E46">
        <w:rPr>
          <w:spacing w:val="-6"/>
          <w:sz w:val="28"/>
          <w:szCs w:val="28"/>
        </w:rPr>
        <w:t xml:space="preserve">Деятельность в сфере государственной службы – это престиж и ответственность, особый общественный статус и возможности карьерного роста.  Современные условия развития России требуют качественно новых управленческих решений и специалистов новой формации, которые могут их подготовить, оценить социально-экономические последствия и принять эффективные решения. Таких специалистов выпускает кафедра </w:t>
      </w:r>
      <w:r w:rsidRPr="00093E46">
        <w:rPr>
          <w:i/>
          <w:spacing w:val="-6"/>
          <w:sz w:val="28"/>
          <w:szCs w:val="28"/>
        </w:rPr>
        <w:t>«Государственное и муниципальное управление</w:t>
      </w:r>
      <w:r w:rsidRPr="00093E46">
        <w:rPr>
          <w:spacing w:val="-6"/>
          <w:sz w:val="28"/>
          <w:szCs w:val="28"/>
        </w:rPr>
        <w:t xml:space="preserve">» ХГАЭП. </w:t>
      </w:r>
    </w:p>
    <w:p w:rsidR="004F337B" w:rsidRPr="00027A02" w:rsidRDefault="004F337B" w:rsidP="00027A02">
      <w:pPr>
        <w:spacing w:line="360" w:lineRule="auto"/>
        <w:ind w:firstLine="567"/>
        <w:jc w:val="both"/>
        <w:rPr>
          <w:rFonts w:ascii="Times" w:hAnsi="Times"/>
          <w:sz w:val="28"/>
          <w:szCs w:val="28"/>
        </w:rPr>
      </w:pPr>
      <w:r w:rsidRPr="00027A02">
        <w:rPr>
          <w:rFonts w:ascii="Times" w:hAnsi="Times"/>
          <w:sz w:val="28"/>
          <w:szCs w:val="28"/>
        </w:rPr>
        <w:t>Студенты получают подготовку по управленческим и экономическим предметам. В их учебном плане экономическая теория, демография, статистика, бухучет, государственные и муниципальные финансы, теория государства и права, геополитику, история государственного управления в России, государственное регулирование экономики. Особое внимание уделяется дисциплинам специальности</w:t>
      </w:r>
      <w:r w:rsidR="00027A02" w:rsidRPr="00027A02">
        <w:rPr>
          <w:rFonts w:asciiTheme="minorHAnsi" w:hAnsiTheme="minorHAnsi"/>
          <w:sz w:val="28"/>
          <w:szCs w:val="28"/>
        </w:rPr>
        <w:t xml:space="preserve"> </w:t>
      </w:r>
      <w:r w:rsidR="00F11258" w:rsidRPr="00D56195">
        <w:rPr>
          <w:spacing w:val="-4"/>
          <w:sz w:val="28"/>
          <w:szCs w:val="28"/>
        </w:rPr>
        <w:t>–</w:t>
      </w:r>
      <w:r w:rsidRPr="00027A02">
        <w:rPr>
          <w:rFonts w:ascii="Times" w:hAnsi="Times"/>
          <w:sz w:val="28"/>
          <w:szCs w:val="28"/>
        </w:rPr>
        <w:t xml:space="preserve"> система государственного управления, основы социального прогнозирования, </w:t>
      </w:r>
      <w:proofErr w:type="spellStart"/>
      <w:r w:rsidRPr="00027A02">
        <w:rPr>
          <w:rFonts w:ascii="Times" w:hAnsi="Times"/>
          <w:sz w:val="28"/>
          <w:szCs w:val="28"/>
        </w:rPr>
        <w:t>регионоведение</w:t>
      </w:r>
      <w:proofErr w:type="spellEnd"/>
      <w:r w:rsidRPr="00027A02">
        <w:rPr>
          <w:rFonts w:ascii="Times" w:hAnsi="Times"/>
          <w:sz w:val="28"/>
          <w:szCs w:val="28"/>
        </w:rPr>
        <w:t>, муниципальный менеджмент, этика и культура управления, социология управления, информационные технологии в управлении, разработка</w:t>
      </w:r>
      <w:r w:rsidR="00027A02" w:rsidRPr="00027A02">
        <w:rPr>
          <w:rFonts w:ascii="Times" w:hAnsi="Times"/>
          <w:sz w:val="28"/>
          <w:szCs w:val="28"/>
        </w:rPr>
        <w:t xml:space="preserve"> управленческих решений </w:t>
      </w:r>
      <w:r w:rsidR="00027A02" w:rsidRPr="00027A02">
        <w:rPr>
          <w:sz w:val="28"/>
          <w:szCs w:val="28"/>
        </w:rPr>
        <w:t>и т.д</w:t>
      </w:r>
      <w:r w:rsidRPr="00027A02">
        <w:rPr>
          <w:sz w:val="28"/>
          <w:szCs w:val="28"/>
        </w:rPr>
        <w:t>.</w:t>
      </w:r>
      <w:r w:rsidR="00027A02">
        <w:rPr>
          <w:rFonts w:asciiTheme="minorHAnsi" w:hAnsiTheme="minorHAnsi"/>
          <w:sz w:val="28"/>
          <w:szCs w:val="28"/>
        </w:rPr>
        <w:t xml:space="preserve"> </w:t>
      </w:r>
      <w:r w:rsidR="00027A02">
        <w:rPr>
          <w:sz w:val="28"/>
          <w:szCs w:val="28"/>
        </w:rPr>
        <w:t>С</w:t>
      </w:r>
      <w:r w:rsidRPr="00621865">
        <w:rPr>
          <w:sz w:val="28"/>
          <w:szCs w:val="28"/>
        </w:rPr>
        <w:t xml:space="preserve">туденты изучают зарубежный опыт регионального управления, природно-географическую характеристику стран АТР, экономику города, местное самоуправление и др. </w:t>
      </w:r>
    </w:p>
    <w:p w:rsidR="004F337B" w:rsidRPr="005D0608" w:rsidRDefault="004F337B" w:rsidP="004E7A75">
      <w:pPr>
        <w:spacing w:line="360" w:lineRule="auto"/>
        <w:ind w:firstLine="567"/>
        <w:jc w:val="both"/>
        <w:rPr>
          <w:spacing w:val="-4"/>
          <w:sz w:val="28"/>
          <w:szCs w:val="28"/>
        </w:rPr>
      </w:pPr>
      <w:r w:rsidRPr="005D0608">
        <w:rPr>
          <w:spacing w:val="-4"/>
          <w:sz w:val="28"/>
          <w:szCs w:val="28"/>
        </w:rPr>
        <w:t xml:space="preserve">За время обучения студенты проходят практику в государственных и муниципальных органах власти: районных и городских, краевых и областных администрациях, в законодательных органах, в территориальных представительствах федеральных органов управления по управлению государственным имуществом. </w:t>
      </w:r>
    </w:p>
    <w:p w:rsidR="004F337B" w:rsidRPr="00B05E65" w:rsidRDefault="004F337B" w:rsidP="004E7A75">
      <w:pPr>
        <w:spacing w:line="360" w:lineRule="auto"/>
        <w:ind w:firstLine="567"/>
        <w:jc w:val="both"/>
        <w:rPr>
          <w:spacing w:val="-4"/>
          <w:sz w:val="28"/>
          <w:szCs w:val="28"/>
        </w:rPr>
      </w:pPr>
      <w:r w:rsidRPr="005D0608">
        <w:rPr>
          <w:spacing w:val="-4"/>
          <w:sz w:val="28"/>
          <w:szCs w:val="28"/>
        </w:rPr>
        <w:t xml:space="preserve">Выпускники могут работать в краевых, областных, городских и районных администрациях; в территориальных представительствах министерств и ведомств; в фондах поддержки малого предпринимательства, занятости, пенсионного обеспечения и социального страхования и иных административных органах. </w:t>
      </w:r>
    </w:p>
    <w:p w:rsidR="00B05E65" w:rsidRDefault="00B05E65" w:rsidP="00B05E65">
      <w:pPr>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8D4E13">
        <w:rPr>
          <w:rFonts w:ascii="Book Antiqua" w:hAnsi="Book Antiqua"/>
          <w:b/>
          <w:sz w:val="28"/>
          <w:szCs w:val="28"/>
        </w:rPr>
        <w:t>09.03.03</w:t>
      </w:r>
      <w:r>
        <w:rPr>
          <w:rFonts w:ascii="Book Antiqua" w:hAnsi="Book Antiqua"/>
          <w:b/>
          <w:sz w:val="28"/>
          <w:szCs w:val="28"/>
        </w:rPr>
        <w:t xml:space="preserve"> «ПРИКЛАДНАЯ ИНФОРМАТИКА»</w:t>
      </w:r>
    </w:p>
    <w:p w:rsidR="004F337B" w:rsidRPr="00340587" w:rsidRDefault="004F337B" w:rsidP="00340587">
      <w:pPr>
        <w:tabs>
          <w:tab w:val="num" w:pos="0"/>
        </w:tabs>
        <w:spacing w:after="120" w:line="288" w:lineRule="auto"/>
        <w:jc w:val="center"/>
        <w:rPr>
          <w:rFonts w:ascii="Book Antiqua" w:hAnsi="Book Antiqua"/>
          <w:b/>
          <w:sz w:val="28"/>
          <w:szCs w:val="28"/>
        </w:rPr>
      </w:pPr>
      <w:r w:rsidRPr="007C1C96">
        <w:rPr>
          <w:rFonts w:ascii="Book Antiqua" w:hAnsi="Book Antiqua"/>
          <w:b/>
          <w:sz w:val="28"/>
          <w:szCs w:val="28"/>
        </w:rPr>
        <w:t>ПРОФИЛЬ «</w:t>
      </w:r>
      <w:r w:rsidR="0041228B">
        <w:rPr>
          <w:rFonts w:ascii="Book Antiqua" w:hAnsi="Book Antiqua"/>
          <w:b/>
          <w:sz w:val="28"/>
          <w:szCs w:val="28"/>
        </w:rPr>
        <w:t>КОРПОРАТИВНЫЕ ИНФОРМАЦИОННЫЕ СИСТЕМЫ</w:t>
      </w:r>
      <w:r w:rsidRPr="007C1C96">
        <w:rPr>
          <w:rFonts w:ascii="Book Antiqua" w:hAnsi="Book Antiqua"/>
          <w:b/>
          <w:sz w:val="28"/>
          <w:szCs w:val="28"/>
        </w:rPr>
        <w:t>»</w:t>
      </w:r>
    </w:p>
    <w:p w:rsidR="004F337B" w:rsidRDefault="004F337B" w:rsidP="004E7A75">
      <w:pPr>
        <w:spacing w:line="360" w:lineRule="auto"/>
        <w:ind w:right="80" w:firstLine="567"/>
        <w:jc w:val="both"/>
        <w:rPr>
          <w:sz w:val="28"/>
          <w:szCs w:val="28"/>
        </w:rPr>
      </w:pPr>
      <w:r w:rsidRPr="007C1C96">
        <w:rPr>
          <w:i/>
          <w:sz w:val="28"/>
          <w:szCs w:val="28"/>
        </w:rPr>
        <w:t>Информатик-экономист</w:t>
      </w:r>
      <w:r>
        <w:rPr>
          <w:i/>
          <w:sz w:val="28"/>
          <w:szCs w:val="28"/>
        </w:rPr>
        <w:t xml:space="preserve"> </w:t>
      </w:r>
      <w:r w:rsidRPr="007C1C96">
        <w:rPr>
          <w:sz w:val="28"/>
          <w:szCs w:val="28"/>
        </w:rPr>
        <w:t xml:space="preserve">– одна из самых востребованных компьютерных специальностей на информационном </w:t>
      </w:r>
      <w:proofErr w:type="gramStart"/>
      <w:r w:rsidRPr="007C1C96">
        <w:rPr>
          <w:sz w:val="28"/>
          <w:szCs w:val="28"/>
        </w:rPr>
        <w:t>рынке</w:t>
      </w:r>
      <w:proofErr w:type="gramEnd"/>
      <w:r w:rsidRPr="007C1C96">
        <w:rPr>
          <w:sz w:val="28"/>
          <w:szCs w:val="28"/>
        </w:rPr>
        <w:t>. Квалификация в вопросах прикладной информатики является престижной и востребованной, поскольку позволяет на современном уровне обеспечивать управление финансовыми потоками, движением экономической информации, обеспечивает принятие управленческих решений.</w:t>
      </w:r>
    </w:p>
    <w:p w:rsidR="004F337B" w:rsidRPr="00027A02" w:rsidRDefault="004F337B" w:rsidP="004E7A75">
      <w:pPr>
        <w:spacing w:line="360" w:lineRule="auto"/>
        <w:ind w:firstLine="567"/>
        <w:jc w:val="both"/>
        <w:rPr>
          <w:rFonts w:ascii="Times" w:hAnsi="Times"/>
          <w:spacing w:val="-4"/>
          <w:sz w:val="28"/>
          <w:szCs w:val="28"/>
        </w:rPr>
      </w:pPr>
      <w:r w:rsidRPr="00027A02">
        <w:rPr>
          <w:rStyle w:val="aa"/>
          <w:rFonts w:ascii="Times" w:hAnsi="Times"/>
          <w:b w:val="0"/>
          <w:spacing w:val="-4"/>
          <w:sz w:val="28"/>
          <w:szCs w:val="28"/>
        </w:rPr>
        <w:t xml:space="preserve">Профиль </w:t>
      </w:r>
      <w:r w:rsidRPr="00027A02">
        <w:rPr>
          <w:rStyle w:val="aa"/>
          <w:rFonts w:ascii="Times" w:hAnsi="Times"/>
          <w:b w:val="0"/>
          <w:i/>
          <w:spacing w:val="-4"/>
          <w:sz w:val="28"/>
          <w:szCs w:val="28"/>
        </w:rPr>
        <w:t>«</w:t>
      </w:r>
      <w:r w:rsidR="0041228B" w:rsidRPr="00027A02">
        <w:rPr>
          <w:rStyle w:val="aa"/>
          <w:rFonts w:ascii="Times" w:hAnsi="Times"/>
          <w:b w:val="0"/>
          <w:i/>
          <w:spacing w:val="-4"/>
          <w:sz w:val="28"/>
          <w:szCs w:val="28"/>
        </w:rPr>
        <w:t>Корпоративные информационные системы</w:t>
      </w:r>
      <w:r w:rsidRPr="00027A02">
        <w:rPr>
          <w:rStyle w:val="aa"/>
          <w:rFonts w:ascii="Times" w:hAnsi="Times"/>
          <w:b w:val="0"/>
          <w:i/>
          <w:spacing w:val="-4"/>
          <w:sz w:val="28"/>
          <w:szCs w:val="28"/>
        </w:rPr>
        <w:t>»</w:t>
      </w:r>
      <w:r w:rsidRPr="00027A02">
        <w:rPr>
          <w:rStyle w:val="aa"/>
          <w:rFonts w:ascii="Times" w:hAnsi="Times"/>
          <w:spacing w:val="-4"/>
          <w:sz w:val="28"/>
          <w:szCs w:val="28"/>
        </w:rPr>
        <w:t xml:space="preserve"> </w:t>
      </w:r>
      <w:r w:rsidRPr="00027A02">
        <w:rPr>
          <w:rFonts w:ascii="Times" w:hAnsi="Times"/>
          <w:spacing w:val="-4"/>
          <w:sz w:val="28"/>
          <w:szCs w:val="28"/>
        </w:rPr>
        <w:t>дает возможность студентам получить знания как экономического, так и прикладного характера.</w:t>
      </w:r>
      <w:r w:rsidR="00340587">
        <w:rPr>
          <w:rFonts w:ascii="Times" w:hAnsi="Times"/>
          <w:spacing w:val="-4"/>
          <w:sz w:val="28"/>
          <w:szCs w:val="28"/>
        </w:rPr>
        <w:t xml:space="preserve"> </w:t>
      </w:r>
      <w:r w:rsidR="00340587">
        <w:rPr>
          <w:rFonts w:asciiTheme="minorHAnsi" w:hAnsiTheme="minorHAnsi"/>
          <w:spacing w:val="-4"/>
          <w:sz w:val="28"/>
          <w:szCs w:val="28"/>
        </w:rPr>
        <w:t>С</w:t>
      </w:r>
      <w:r w:rsidRPr="00027A02">
        <w:rPr>
          <w:rFonts w:ascii="Times" w:hAnsi="Times"/>
          <w:spacing w:val="-4"/>
          <w:sz w:val="28"/>
          <w:szCs w:val="28"/>
        </w:rPr>
        <w:t>туденты приобретают практические навыки эффективного решения экономических задач с применением современных информационных технологий и систем. Информатик-экономист – это эрудированный специалист широкого профиля, получивший фундаментальные знания в области информатики и профессиональные знания в области экономики, менеджмента и маркетинга. Такой специалист может работать и в области информатики, и в области экономики.  Информатик-экономист анализирует, прогнозирует, моделирует и создает информационные процессы и технологии в рамках профессионально-ориентированных информационных систем.</w:t>
      </w:r>
    </w:p>
    <w:p w:rsidR="004F337B" w:rsidRPr="00340587" w:rsidRDefault="004F337B" w:rsidP="004E7A75">
      <w:pPr>
        <w:spacing w:line="360" w:lineRule="auto"/>
        <w:ind w:firstLine="567"/>
        <w:jc w:val="both"/>
        <w:rPr>
          <w:rFonts w:ascii="Times" w:hAnsi="Times"/>
          <w:sz w:val="28"/>
          <w:szCs w:val="28"/>
        </w:rPr>
      </w:pPr>
      <w:r w:rsidRPr="00340587">
        <w:rPr>
          <w:rStyle w:val="aa"/>
          <w:rFonts w:ascii="Times" w:hAnsi="Times"/>
          <w:b w:val="0"/>
          <w:sz w:val="28"/>
          <w:szCs w:val="28"/>
        </w:rPr>
        <w:t>Выпускники хорошо ориентируются</w:t>
      </w:r>
      <w:r w:rsidRPr="00340587">
        <w:rPr>
          <w:rStyle w:val="aa"/>
          <w:rFonts w:ascii="Times" w:hAnsi="Times"/>
          <w:sz w:val="28"/>
          <w:szCs w:val="28"/>
        </w:rPr>
        <w:t xml:space="preserve"> </w:t>
      </w:r>
      <w:r w:rsidRPr="00340587">
        <w:rPr>
          <w:rFonts w:ascii="Times" w:hAnsi="Times"/>
          <w:sz w:val="28"/>
          <w:szCs w:val="28"/>
        </w:rPr>
        <w:t xml:space="preserve">в производственно-технологической, организационно-управленческой, конструкторско-технологической, опытно-экспериментальной сфере. </w:t>
      </w:r>
      <w:r w:rsidRPr="00340587">
        <w:rPr>
          <w:rStyle w:val="aa"/>
          <w:rFonts w:ascii="Times" w:hAnsi="Times"/>
          <w:b w:val="0"/>
          <w:sz w:val="28"/>
          <w:szCs w:val="28"/>
        </w:rPr>
        <w:t>Они владеют навыками</w:t>
      </w:r>
      <w:r w:rsidRPr="00340587">
        <w:rPr>
          <w:rStyle w:val="aa"/>
          <w:rFonts w:ascii="Times" w:hAnsi="Times"/>
          <w:sz w:val="28"/>
          <w:szCs w:val="28"/>
        </w:rPr>
        <w:t xml:space="preserve"> </w:t>
      </w:r>
      <w:r w:rsidRPr="00340587">
        <w:rPr>
          <w:rFonts w:ascii="Times" w:hAnsi="Times"/>
          <w:sz w:val="28"/>
          <w:szCs w:val="28"/>
        </w:rPr>
        <w:t xml:space="preserve">решения функциональных задач и управления информационными, материальными и денежными потоками в конкретном секторе экономики с помощью информационных систем. </w:t>
      </w:r>
    </w:p>
    <w:p w:rsidR="004F337B" w:rsidRPr="00813A42" w:rsidRDefault="004F337B" w:rsidP="00813A42">
      <w:pPr>
        <w:tabs>
          <w:tab w:val="left" w:pos="6521"/>
        </w:tabs>
        <w:spacing w:line="360" w:lineRule="auto"/>
        <w:ind w:firstLine="567"/>
        <w:jc w:val="both"/>
        <w:rPr>
          <w:rFonts w:asciiTheme="minorHAnsi" w:hAnsiTheme="minorHAnsi"/>
          <w:sz w:val="28"/>
          <w:szCs w:val="28"/>
        </w:rPr>
      </w:pPr>
      <w:r w:rsidRPr="00340587">
        <w:rPr>
          <w:rFonts w:ascii="Times" w:hAnsi="Times"/>
          <w:sz w:val="28"/>
          <w:szCs w:val="28"/>
        </w:rPr>
        <w:t xml:space="preserve">По завершении обучения выпускник может занимать самые престижные должности, в том числе администраторов баз данных и </w:t>
      </w:r>
      <w:r w:rsidRPr="00340587">
        <w:rPr>
          <w:rFonts w:ascii="Times" w:hAnsi="Times"/>
          <w:sz w:val="28"/>
          <w:szCs w:val="28"/>
          <w:lang w:val="en-US"/>
        </w:rPr>
        <w:t>Web</w:t>
      </w:r>
      <w:r w:rsidRPr="00340587">
        <w:rPr>
          <w:rFonts w:ascii="Times" w:hAnsi="Times"/>
          <w:sz w:val="28"/>
          <w:szCs w:val="28"/>
        </w:rPr>
        <w:t xml:space="preserve"> - систем  в подразделениях и службах электронной обработки информации предприятий, системных аналитиков в отделах системного и финансового анализа, руководить этими подразделениями, осуществлять проектирование и программирование сис</w:t>
      </w:r>
      <w:r w:rsidR="00B05E65" w:rsidRPr="00340587">
        <w:rPr>
          <w:rFonts w:ascii="Times" w:hAnsi="Times"/>
          <w:sz w:val="28"/>
          <w:szCs w:val="28"/>
        </w:rPr>
        <w:t>тем.</w:t>
      </w:r>
    </w:p>
    <w:p w:rsidR="004F337B" w:rsidRPr="00796F2B" w:rsidRDefault="004F337B" w:rsidP="004F337B">
      <w:pPr>
        <w:jc w:val="center"/>
        <w:rPr>
          <w:rFonts w:ascii="Book Antiqua" w:hAnsi="Book Antiqua"/>
          <w:b/>
          <w:sz w:val="28"/>
          <w:szCs w:val="28"/>
        </w:rPr>
      </w:pPr>
      <w:r>
        <w:rPr>
          <w:rFonts w:ascii="Book Antiqua" w:hAnsi="Book Antiqua"/>
          <w:b/>
          <w:noProof/>
          <w:sz w:val="28"/>
          <w:szCs w:val="28"/>
        </w:rPr>
        <w:lastRenderedPageBreak/>
        <w:drawing>
          <wp:anchor distT="0" distB="0" distL="114300" distR="114300" simplePos="0" relativeHeight="251662336" behindDoc="0" locked="0" layoutInCell="1" allowOverlap="1">
            <wp:simplePos x="0" y="0"/>
            <wp:positionH relativeFrom="column">
              <wp:posOffset>-342900</wp:posOffset>
            </wp:positionH>
            <wp:positionV relativeFrom="paragraph">
              <wp:posOffset>-114300</wp:posOffset>
            </wp:positionV>
            <wp:extent cx="1282700" cy="1176020"/>
            <wp:effectExtent l="19050" t="0" r="0" b="0"/>
            <wp:wrapTight wrapText="bothSides">
              <wp:wrapPolygon edited="0">
                <wp:start x="-321" y="0"/>
                <wp:lineTo x="-321" y="21343"/>
                <wp:lineTo x="21493" y="21343"/>
                <wp:lineTo x="21493" y="0"/>
                <wp:lineTo x="-321"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82700" cy="1176020"/>
                    </a:xfrm>
                    <a:prstGeom prst="rect">
                      <a:avLst/>
                    </a:prstGeom>
                    <a:noFill/>
                  </pic:spPr>
                </pic:pic>
              </a:graphicData>
            </a:graphic>
          </wp:anchor>
        </w:drawing>
      </w:r>
      <w:r w:rsidRPr="00796F2B">
        <w:rPr>
          <w:rFonts w:ascii="Book Antiqua" w:hAnsi="Book Antiqua"/>
          <w:b/>
          <w:sz w:val="28"/>
          <w:szCs w:val="28"/>
        </w:rPr>
        <w:t>ФАКУЛЬТЕТ</w:t>
      </w:r>
    </w:p>
    <w:p w:rsidR="004F337B" w:rsidRPr="00796F2B" w:rsidRDefault="004F337B" w:rsidP="004F337B">
      <w:pPr>
        <w:jc w:val="center"/>
        <w:rPr>
          <w:rFonts w:ascii="Book Antiqua" w:hAnsi="Book Antiqua"/>
          <w:b/>
          <w:sz w:val="28"/>
          <w:szCs w:val="28"/>
        </w:rPr>
      </w:pPr>
      <w:r w:rsidRPr="00796F2B">
        <w:rPr>
          <w:rFonts w:ascii="Book Antiqua" w:hAnsi="Book Antiqua"/>
          <w:b/>
          <w:sz w:val="28"/>
          <w:szCs w:val="28"/>
        </w:rPr>
        <w:t>МЕЖДУНАРОДНЫ</w:t>
      </w:r>
      <w:r w:rsidR="00154238">
        <w:rPr>
          <w:rFonts w:ascii="Book Antiqua" w:hAnsi="Book Antiqua"/>
          <w:b/>
          <w:sz w:val="28"/>
          <w:szCs w:val="28"/>
        </w:rPr>
        <w:t>Х</w:t>
      </w:r>
    </w:p>
    <w:p w:rsidR="004F337B" w:rsidRPr="00796F2B" w:rsidRDefault="004F337B" w:rsidP="004F337B">
      <w:pPr>
        <w:jc w:val="center"/>
        <w:rPr>
          <w:rFonts w:ascii="Book Antiqua" w:hAnsi="Book Antiqua"/>
          <w:b/>
          <w:sz w:val="28"/>
          <w:szCs w:val="28"/>
        </w:rPr>
      </w:pPr>
      <w:r w:rsidRPr="00796F2B">
        <w:rPr>
          <w:rFonts w:ascii="Book Antiqua" w:hAnsi="Book Antiqua"/>
          <w:b/>
          <w:sz w:val="28"/>
          <w:szCs w:val="28"/>
        </w:rPr>
        <w:t>ЭКОНОМИЧЕСКИ</w:t>
      </w:r>
      <w:r w:rsidR="00154238">
        <w:rPr>
          <w:rFonts w:ascii="Book Antiqua" w:hAnsi="Book Antiqua"/>
          <w:b/>
          <w:sz w:val="28"/>
          <w:szCs w:val="28"/>
        </w:rPr>
        <w:t>Х</w:t>
      </w:r>
      <w:r w:rsidRPr="00796F2B">
        <w:rPr>
          <w:rFonts w:ascii="Book Antiqua" w:hAnsi="Book Antiqua"/>
          <w:b/>
          <w:sz w:val="28"/>
          <w:szCs w:val="28"/>
        </w:rPr>
        <w:t xml:space="preserve"> ОТНОШЕНИ</w:t>
      </w:r>
      <w:r w:rsidR="00154238">
        <w:rPr>
          <w:rFonts w:ascii="Book Antiqua" w:hAnsi="Book Antiqua"/>
          <w:b/>
          <w:sz w:val="28"/>
          <w:szCs w:val="28"/>
        </w:rPr>
        <w:t>Й</w:t>
      </w:r>
    </w:p>
    <w:p w:rsidR="004F337B" w:rsidRDefault="004F337B" w:rsidP="004F337B">
      <w:pPr>
        <w:jc w:val="center"/>
        <w:rPr>
          <w:b/>
        </w:rPr>
      </w:pPr>
    </w:p>
    <w:p w:rsidR="004F337B" w:rsidRDefault="004F337B" w:rsidP="004F337B">
      <w:pPr>
        <w:jc w:val="center"/>
        <w:rPr>
          <w:b/>
        </w:rPr>
      </w:pPr>
    </w:p>
    <w:p w:rsidR="004F337B" w:rsidRDefault="004F337B" w:rsidP="0041228B">
      <w:pPr>
        <w:tabs>
          <w:tab w:val="left" w:pos="315"/>
        </w:tabs>
        <w:spacing w:line="360" w:lineRule="auto"/>
        <w:ind w:firstLine="426"/>
        <w:jc w:val="both"/>
        <w:rPr>
          <w:sz w:val="28"/>
          <w:szCs w:val="28"/>
        </w:rPr>
      </w:pPr>
      <w:r>
        <w:rPr>
          <w:b/>
        </w:rPr>
        <w:tab/>
      </w:r>
      <w:r w:rsidRPr="00796F2B">
        <w:rPr>
          <w:sz w:val="28"/>
          <w:szCs w:val="28"/>
        </w:rPr>
        <w:t xml:space="preserve">Факультет </w:t>
      </w:r>
      <w:r w:rsidR="00154238">
        <w:rPr>
          <w:b/>
          <w:i/>
          <w:sz w:val="28"/>
          <w:szCs w:val="28"/>
        </w:rPr>
        <w:t>м</w:t>
      </w:r>
      <w:r w:rsidRPr="00796F2B">
        <w:rPr>
          <w:b/>
          <w:i/>
          <w:sz w:val="28"/>
          <w:szCs w:val="28"/>
        </w:rPr>
        <w:t>еждународны</w:t>
      </w:r>
      <w:r w:rsidR="00154238">
        <w:rPr>
          <w:b/>
          <w:i/>
          <w:sz w:val="28"/>
          <w:szCs w:val="28"/>
        </w:rPr>
        <w:t>х</w:t>
      </w:r>
      <w:r w:rsidRPr="00796F2B">
        <w:rPr>
          <w:b/>
          <w:i/>
          <w:sz w:val="28"/>
          <w:szCs w:val="28"/>
        </w:rPr>
        <w:t xml:space="preserve"> экономически</w:t>
      </w:r>
      <w:r w:rsidR="00154238">
        <w:rPr>
          <w:b/>
          <w:i/>
          <w:sz w:val="28"/>
          <w:szCs w:val="28"/>
        </w:rPr>
        <w:t>х</w:t>
      </w:r>
      <w:r w:rsidRPr="00796F2B">
        <w:rPr>
          <w:b/>
          <w:i/>
          <w:sz w:val="28"/>
          <w:szCs w:val="28"/>
        </w:rPr>
        <w:t xml:space="preserve"> отношени</w:t>
      </w:r>
      <w:r w:rsidR="00154238">
        <w:rPr>
          <w:b/>
          <w:i/>
          <w:sz w:val="28"/>
          <w:szCs w:val="28"/>
        </w:rPr>
        <w:t>й</w:t>
      </w:r>
      <w:r w:rsidRPr="00796F2B">
        <w:rPr>
          <w:sz w:val="28"/>
          <w:szCs w:val="28"/>
        </w:rPr>
        <w:t xml:space="preserve"> впервые на Дальнем </w:t>
      </w:r>
      <w:proofErr w:type="gramStart"/>
      <w:r w:rsidRPr="00796F2B">
        <w:rPr>
          <w:sz w:val="28"/>
          <w:szCs w:val="28"/>
        </w:rPr>
        <w:t>Востоке</w:t>
      </w:r>
      <w:proofErr w:type="gramEnd"/>
      <w:r w:rsidRPr="00796F2B">
        <w:rPr>
          <w:sz w:val="28"/>
          <w:szCs w:val="28"/>
        </w:rPr>
        <w:t xml:space="preserve"> был открыт в Хабаровской государственной академии экономики и права в декабре 1993 года</w:t>
      </w:r>
      <w:r>
        <w:rPr>
          <w:sz w:val="28"/>
          <w:szCs w:val="28"/>
        </w:rPr>
        <w:t xml:space="preserve"> на базе специальностей «Мировая экономика» и «Коммерция»</w:t>
      </w:r>
      <w:r w:rsidRPr="00796F2B">
        <w:rPr>
          <w:sz w:val="28"/>
          <w:szCs w:val="28"/>
        </w:rPr>
        <w:t>.</w:t>
      </w:r>
    </w:p>
    <w:p w:rsidR="00507002" w:rsidRDefault="004F337B" w:rsidP="00507002">
      <w:pPr>
        <w:tabs>
          <w:tab w:val="left" w:pos="315"/>
        </w:tabs>
        <w:spacing w:line="360" w:lineRule="auto"/>
        <w:ind w:firstLine="567"/>
        <w:jc w:val="both"/>
        <w:rPr>
          <w:sz w:val="28"/>
          <w:szCs w:val="28"/>
        </w:rPr>
      </w:pPr>
      <w:r w:rsidRPr="00796F2B">
        <w:rPr>
          <w:sz w:val="28"/>
          <w:szCs w:val="28"/>
        </w:rPr>
        <w:t xml:space="preserve"> </w:t>
      </w:r>
      <w:r w:rsidRPr="00D85CE2">
        <w:rPr>
          <w:sz w:val="28"/>
          <w:szCs w:val="28"/>
        </w:rPr>
        <w:t xml:space="preserve">Сегодня факультет осуществляет подготовку по основным образовательным программам </w:t>
      </w:r>
      <w:proofErr w:type="spellStart"/>
      <w:r w:rsidRPr="00D85CE2">
        <w:rPr>
          <w:sz w:val="28"/>
          <w:szCs w:val="28"/>
        </w:rPr>
        <w:t>специалитета</w:t>
      </w:r>
      <w:proofErr w:type="spellEnd"/>
      <w:r w:rsidRPr="00D85CE2">
        <w:rPr>
          <w:sz w:val="28"/>
          <w:szCs w:val="28"/>
        </w:rPr>
        <w:t>, а также реализует двухуровневую систему подготовки «</w:t>
      </w:r>
      <w:r w:rsidR="0041228B">
        <w:rPr>
          <w:sz w:val="28"/>
          <w:szCs w:val="28"/>
        </w:rPr>
        <w:t>б</w:t>
      </w:r>
      <w:r w:rsidRPr="00D85CE2">
        <w:rPr>
          <w:sz w:val="28"/>
          <w:szCs w:val="28"/>
        </w:rPr>
        <w:t>акалавр-магистр». Все образовательные программы открываются в соответствии с потребностями рынка труда Хабаровского края</w:t>
      </w:r>
      <w:r w:rsidRPr="00BB7730">
        <w:rPr>
          <w:sz w:val="28"/>
          <w:szCs w:val="28"/>
        </w:rPr>
        <w:t>.  Так,</w:t>
      </w:r>
      <w:r>
        <w:t xml:space="preserve"> </w:t>
      </w:r>
      <w:r>
        <w:rPr>
          <w:sz w:val="28"/>
          <w:szCs w:val="28"/>
        </w:rPr>
        <w:t>в 201</w:t>
      </w:r>
      <w:r w:rsidR="0041228B">
        <w:rPr>
          <w:sz w:val="28"/>
          <w:szCs w:val="28"/>
        </w:rPr>
        <w:t>3</w:t>
      </w:r>
      <w:r>
        <w:rPr>
          <w:sz w:val="28"/>
          <w:szCs w:val="28"/>
        </w:rPr>
        <w:t xml:space="preserve"> году </w:t>
      </w:r>
      <w:r w:rsidR="00507002">
        <w:rPr>
          <w:sz w:val="28"/>
          <w:szCs w:val="28"/>
        </w:rPr>
        <w:t xml:space="preserve">началась </w:t>
      </w:r>
      <w:r>
        <w:rPr>
          <w:sz w:val="28"/>
          <w:szCs w:val="28"/>
        </w:rPr>
        <w:t>подготовка по новой для Хабаровского края специальности «Таможенное дело».</w:t>
      </w:r>
      <w:r w:rsidRPr="00796F2B">
        <w:rPr>
          <w:spacing w:val="-6"/>
          <w:sz w:val="28"/>
          <w:szCs w:val="28"/>
        </w:rPr>
        <w:t xml:space="preserve"> </w:t>
      </w:r>
    </w:p>
    <w:p w:rsidR="004F337B" w:rsidRPr="00D85CE2" w:rsidRDefault="004F337B" w:rsidP="00507002">
      <w:pPr>
        <w:tabs>
          <w:tab w:val="left" w:pos="315"/>
        </w:tabs>
        <w:spacing w:line="360" w:lineRule="auto"/>
        <w:ind w:firstLine="567"/>
        <w:jc w:val="both"/>
        <w:rPr>
          <w:sz w:val="28"/>
          <w:szCs w:val="28"/>
        </w:rPr>
      </w:pPr>
      <w:r w:rsidRPr="00796F2B">
        <w:rPr>
          <w:sz w:val="28"/>
          <w:szCs w:val="28"/>
        </w:rPr>
        <w:t>В 201</w:t>
      </w:r>
      <w:r w:rsidR="00507002">
        <w:rPr>
          <w:sz w:val="28"/>
          <w:szCs w:val="28"/>
        </w:rPr>
        <w:t>4</w:t>
      </w:r>
      <w:r w:rsidRPr="00796F2B">
        <w:rPr>
          <w:sz w:val="28"/>
          <w:szCs w:val="28"/>
        </w:rPr>
        <w:t xml:space="preserve"> году </w:t>
      </w:r>
      <w:r w:rsidRPr="00D85CE2">
        <w:rPr>
          <w:sz w:val="28"/>
          <w:szCs w:val="28"/>
        </w:rPr>
        <w:t xml:space="preserve">факультет </w:t>
      </w:r>
      <w:r w:rsidRPr="00796F2B">
        <w:rPr>
          <w:sz w:val="28"/>
          <w:szCs w:val="28"/>
        </w:rPr>
        <w:t xml:space="preserve">будет осуществлять </w:t>
      </w:r>
      <w:r w:rsidR="00507002">
        <w:rPr>
          <w:sz w:val="28"/>
          <w:szCs w:val="28"/>
        </w:rPr>
        <w:t>приём</w:t>
      </w:r>
      <w:r w:rsidRPr="00796F2B">
        <w:rPr>
          <w:sz w:val="28"/>
          <w:szCs w:val="28"/>
        </w:rPr>
        <w:t xml:space="preserve"> по следующим основным образовательным программам</w:t>
      </w:r>
      <w:r>
        <w:rPr>
          <w:sz w:val="28"/>
          <w:szCs w:val="28"/>
        </w:rPr>
        <w:t>:</w:t>
      </w:r>
      <w:r w:rsidRPr="00796F2B">
        <w:rPr>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5386"/>
      </w:tblGrid>
      <w:tr w:rsidR="00154238" w:rsidRPr="00AA2E57" w:rsidTr="006E6335">
        <w:tc>
          <w:tcPr>
            <w:tcW w:w="4361" w:type="dxa"/>
          </w:tcPr>
          <w:p w:rsidR="00154238" w:rsidRPr="00AA2E57" w:rsidRDefault="00154238" w:rsidP="004F337B">
            <w:pPr>
              <w:tabs>
                <w:tab w:val="left" w:pos="315"/>
              </w:tabs>
              <w:jc w:val="center"/>
              <w:rPr>
                <w:b/>
                <w:i/>
                <w:sz w:val="28"/>
                <w:szCs w:val="28"/>
              </w:rPr>
            </w:pPr>
            <w:r w:rsidRPr="00AA2E57">
              <w:rPr>
                <w:b/>
                <w:i/>
                <w:sz w:val="28"/>
                <w:szCs w:val="28"/>
              </w:rPr>
              <w:t>Направлени</w:t>
            </w:r>
            <w:r>
              <w:rPr>
                <w:b/>
                <w:i/>
                <w:sz w:val="28"/>
                <w:szCs w:val="28"/>
              </w:rPr>
              <w:t>я</w:t>
            </w:r>
            <w:r w:rsidRPr="00AA2E57">
              <w:rPr>
                <w:b/>
                <w:i/>
                <w:sz w:val="28"/>
                <w:szCs w:val="28"/>
              </w:rPr>
              <w:t xml:space="preserve"> подготовки</w:t>
            </w:r>
            <w:r>
              <w:rPr>
                <w:b/>
                <w:i/>
                <w:sz w:val="28"/>
                <w:szCs w:val="28"/>
              </w:rPr>
              <w:t xml:space="preserve"> /специальности</w:t>
            </w:r>
          </w:p>
        </w:tc>
        <w:tc>
          <w:tcPr>
            <w:tcW w:w="5386" w:type="dxa"/>
          </w:tcPr>
          <w:p w:rsidR="00154238" w:rsidRPr="00AA2E57" w:rsidRDefault="00154238" w:rsidP="004F337B">
            <w:pPr>
              <w:tabs>
                <w:tab w:val="left" w:pos="315"/>
              </w:tabs>
              <w:jc w:val="center"/>
              <w:rPr>
                <w:b/>
                <w:i/>
                <w:sz w:val="28"/>
                <w:szCs w:val="28"/>
              </w:rPr>
            </w:pPr>
            <w:r w:rsidRPr="00AA2E57">
              <w:rPr>
                <w:b/>
                <w:i/>
                <w:sz w:val="28"/>
                <w:szCs w:val="28"/>
              </w:rPr>
              <w:t>Профил</w:t>
            </w:r>
            <w:r>
              <w:rPr>
                <w:b/>
                <w:i/>
                <w:sz w:val="28"/>
                <w:szCs w:val="28"/>
              </w:rPr>
              <w:t>и</w:t>
            </w:r>
            <w:r w:rsidRPr="00AA2E57">
              <w:rPr>
                <w:b/>
                <w:i/>
                <w:sz w:val="28"/>
                <w:szCs w:val="28"/>
              </w:rPr>
              <w:t xml:space="preserve"> подготовки</w:t>
            </w:r>
          </w:p>
        </w:tc>
      </w:tr>
      <w:tr w:rsidR="00154238" w:rsidRPr="00796F2B" w:rsidTr="006E6335">
        <w:trPr>
          <w:trHeight w:val="1010"/>
        </w:trPr>
        <w:tc>
          <w:tcPr>
            <w:tcW w:w="4361" w:type="dxa"/>
          </w:tcPr>
          <w:p w:rsidR="00154238" w:rsidRPr="00AA2E57" w:rsidRDefault="00154238" w:rsidP="004E7A75">
            <w:pPr>
              <w:tabs>
                <w:tab w:val="left" w:pos="315"/>
              </w:tabs>
              <w:jc w:val="center"/>
              <w:rPr>
                <w:b/>
                <w:sz w:val="28"/>
                <w:szCs w:val="28"/>
              </w:rPr>
            </w:pPr>
            <w:r>
              <w:rPr>
                <w:b/>
                <w:sz w:val="28"/>
                <w:szCs w:val="28"/>
              </w:rPr>
              <w:t>42.03.01</w:t>
            </w:r>
          </w:p>
          <w:p w:rsidR="00154238" w:rsidRPr="00AA2E57" w:rsidRDefault="00154238" w:rsidP="004E7A75">
            <w:pPr>
              <w:tabs>
                <w:tab w:val="left" w:pos="315"/>
              </w:tabs>
              <w:jc w:val="center"/>
              <w:rPr>
                <w:b/>
                <w:sz w:val="28"/>
                <w:szCs w:val="28"/>
              </w:rPr>
            </w:pPr>
            <w:r w:rsidRPr="00AA2E57">
              <w:rPr>
                <w:b/>
                <w:sz w:val="28"/>
                <w:szCs w:val="28"/>
              </w:rPr>
              <w:t>Реклама и связи с общественностью</w:t>
            </w:r>
          </w:p>
        </w:tc>
        <w:tc>
          <w:tcPr>
            <w:tcW w:w="5386" w:type="dxa"/>
          </w:tcPr>
          <w:p w:rsidR="00154238" w:rsidRPr="00796F2B" w:rsidRDefault="00154238" w:rsidP="00507002">
            <w:pPr>
              <w:tabs>
                <w:tab w:val="left" w:pos="315"/>
              </w:tabs>
              <w:rPr>
                <w:sz w:val="28"/>
                <w:szCs w:val="28"/>
              </w:rPr>
            </w:pPr>
          </w:p>
        </w:tc>
      </w:tr>
      <w:tr w:rsidR="00154238" w:rsidRPr="00796F2B" w:rsidTr="006E6335">
        <w:trPr>
          <w:trHeight w:val="683"/>
        </w:trPr>
        <w:tc>
          <w:tcPr>
            <w:tcW w:w="4361" w:type="dxa"/>
          </w:tcPr>
          <w:p w:rsidR="00154238" w:rsidRDefault="00154238" w:rsidP="004E7A75">
            <w:pPr>
              <w:tabs>
                <w:tab w:val="left" w:pos="315"/>
              </w:tabs>
              <w:jc w:val="center"/>
              <w:rPr>
                <w:b/>
                <w:sz w:val="28"/>
                <w:szCs w:val="28"/>
              </w:rPr>
            </w:pPr>
            <w:r>
              <w:rPr>
                <w:b/>
                <w:sz w:val="28"/>
                <w:szCs w:val="28"/>
              </w:rPr>
              <w:t>38.05.03</w:t>
            </w:r>
          </w:p>
          <w:p w:rsidR="00154238" w:rsidRPr="00AA2E57" w:rsidRDefault="00154238" w:rsidP="00813A42">
            <w:pPr>
              <w:tabs>
                <w:tab w:val="left" w:pos="315"/>
              </w:tabs>
              <w:jc w:val="center"/>
              <w:rPr>
                <w:b/>
                <w:sz w:val="28"/>
                <w:szCs w:val="28"/>
              </w:rPr>
            </w:pPr>
            <w:r>
              <w:rPr>
                <w:b/>
                <w:sz w:val="28"/>
                <w:szCs w:val="28"/>
              </w:rPr>
              <w:t>Таможенное дело</w:t>
            </w:r>
          </w:p>
        </w:tc>
        <w:tc>
          <w:tcPr>
            <w:tcW w:w="5386" w:type="dxa"/>
          </w:tcPr>
          <w:p w:rsidR="00154238" w:rsidRPr="00796F2B" w:rsidRDefault="00154238" w:rsidP="004E7A75">
            <w:pPr>
              <w:tabs>
                <w:tab w:val="left" w:pos="315"/>
              </w:tabs>
              <w:rPr>
                <w:sz w:val="28"/>
                <w:szCs w:val="28"/>
              </w:rPr>
            </w:pPr>
          </w:p>
        </w:tc>
      </w:tr>
      <w:tr w:rsidR="00154238" w:rsidRPr="00796F2B" w:rsidTr="006E6335">
        <w:trPr>
          <w:trHeight w:val="1010"/>
        </w:trPr>
        <w:tc>
          <w:tcPr>
            <w:tcW w:w="4361" w:type="dxa"/>
          </w:tcPr>
          <w:p w:rsidR="00154238" w:rsidRPr="00AA2E57" w:rsidRDefault="00154238" w:rsidP="004F337B">
            <w:pPr>
              <w:tabs>
                <w:tab w:val="left" w:pos="315"/>
              </w:tabs>
              <w:jc w:val="center"/>
              <w:rPr>
                <w:b/>
                <w:sz w:val="16"/>
                <w:szCs w:val="16"/>
              </w:rPr>
            </w:pPr>
          </w:p>
          <w:p w:rsidR="00154238" w:rsidRPr="00AA2E57" w:rsidRDefault="00154238" w:rsidP="004F337B">
            <w:pPr>
              <w:tabs>
                <w:tab w:val="left" w:pos="315"/>
              </w:tabs>
              <w:jc w:val="center"/>
              <w:rPr>
                <w:b/>
                <w:sz w:val="28"/>
                <w:szCs w:val="28"/>
              </w:rPr>
            </w:pPr>
            <w:r>
              <w:rPr>
                <w:b/>
                <w:sz w:val="28"/>
                <w:szCs w:val="28"/>
              </w:rPr>
              <w:t>38.03.01</w:t>
            </w:r>
          </w:p>
          <w:p w:rsidR="00154238" w:rsidRPr="00AA2E57" w:rsidRDefault="00154238" w:rsidP="004F337B">
            <w:pPr>
              <w:tabs>
                <w:tab w:val="left" w:pos="315"/>
              </w:tabs>
              <w:jc w:val="center"/>
              <w:rPr>
                <w:b/>
                <w:sz w:val="28"/>
                <w:szCs w:val="28"/>
              </w:rPr>
            </w:pPr>
            <w:r w:rsidRPr="00AA2E57">
              <w:rPr>
                <w:b/>
                <w:sz w:val="28"/>
                <w:szCs w:val="28"/>
              </w:rPr>
              <w:t>Экономика</w:t>
            </w:r>
          </w:p>
        </w:tc>
        <w:tc>
          <w:tcPr>
            <w:tcW w:w="5386" w:type="dxa"/>
          </w:tcPr>
          <w:p w:rsidR="00154238" w:rsidRPr="00D85CE2" w:rsidRDefault="00154238" w:rsidP="004F337B">
            <w:pPr>
              <w:tabs>
                <w:tab w:val="left" w:pos="315"/>
              </w:tabs>
              <w:ind w:left="1429"/>
              <w:jc w:val="both"/>
              <w:rPr>
                <w:sz w:val="16"/>
                <w:szCs w:val="16"/>
              </w:rPr>
            </w:pPr>
          </w:p>
          <w:p w:rsidR="00154238" w:rsidRPr="00796F2B" w:rsidRDefault="00154238" w:rsidP="00154238">
            <w:pPr>
              <w:tabs>
                <w:tab w:val="left" w:pos="315"/>
              </w:tabs>
              <w:ind w:left="34"/>
              <w:rPr>
                <w:sz w:val="28"/>
                <w:szCs w:val="28"/>
              </w:rPr>
            </w:pPr>
            <w:r w:rsidRPr="00796F2B">
              <w:rPr>
                <w:sz w:val="28"/>
                <w:szCs w:val="28"/>
              </w:rPr>
              <w:t>Мировая экономика</w:t>
            </w:r>
          </w:p>
          <w:p w:rsidR="00154238" w:rsidRPr="00796F2B" w:rsidRDefault="00154238" w:rsidP="004F337B">
            <w:pPr>
              <w:tabs>
                <w:tab w:val="left" w:pos="315"/>
              </w:tabs>
              <w:rPr>
                <w:sz w:val="28"/>
                <w:szCs w:val="28"/>
              </w:rPr>
            </w:pPr>
          </w:p>
        </w:tc>
      </w:tr>
      <w:tr w:rsidR="00154238" w:rsidRPr="00796F2B" w:rsidTr="006E6335">
        <w:trPr>
          <w:trHeight w:val="1301"/>
        </w:trPr>
        <w:tc>
          <w:tcPr>
            <w:tcW w:w="4361" w:type="dxa"/>
          </w:tcPr>
          <w:p w:rsidR="00154238" w:rsidRPr="00AA2E57" w:rsidRDefault="00154238" w:rsidP="004F337B">
            <w:pPr>
              <w:tabs>
                <w:tab w:val="left" w:pos="315"/>
              </w:tabs>
              <w:jc w:val="center"/>
              <w:rPr>
                <w:b/>
                <w:sz w:val="16"/>
                <w:szCs w:val="16"/>
              </w:rPr>
            </w:pPr>
          </w:p>
          <w:p w:rsidR="00154238" w:rsidRPr="00AA2E57" w:rsidRDefault="00154238" w:rsidP="004F337B">
            <w:pPr>
              <w:tabs>
                <w:tab w:val="left" w:pos="315"/>
              </w:tabs>
              <w:jc w:val="center"/>
              <w:rPr>
                <w:b/>
                <w:sz w:val="28"/>
                <w:szCs w:val="28"/>
              </w:rPr>
            </w:pPr>
            <w:r>
              <w:rPr>
                <w:b/>
                <w:sz w:val="28"/>
                <w:szCs w:val="28"/>
              </w:rPr>
              <w:t>38.03.02</w:t>
            </w:r>
          </w:p>
          <w:p w:rsidR="00154238" w:rsidRPr="00AA2E57" w:rsidRDefault="00154238" w:rsidP="004F337B">
            <w:pPr>
              <w:tabs>
                <w:tab w:val="left" w:pos="315"/>
              </w:tabs>
              <w:jc w:val="center"/>
              <w:rPr>
                <w:b/>
                <w:sz w:val="28"/>
                <w:szCs w:val="28"/>
              </w:rPr>
            </w:pPr>
            <w:r w:rsidRPr="00AA2E57">
              <w:rPr>
                <w:b/>
                <w:sz w:val="28"/>
                <w:szCs w:val="28"/>
              </w:rPr>
              <w:t>Менеджмент</w:t>
            </w:r>
          </w:p>
        </w:tc>
        <w:tc>
          <w:tcPr>
            <w:tcW w:w="5386" w:type="dxa"/>
          </w:tcPr>
          <w:p w:rsidR="00154238" w:rsidRPr="0041228B" w:rsidRDefault="00154238" w:rsidP="006E6335">
            <w:pPr>
              <w:pStyle w:val="ad"/>
              <w:numPr>
                <w:ilvl w:val="0"/>
                <w:numId w:val="45"/>
              </w:numPr>
              <w:tabs>
                <w:tab w:val="left" w:pos="39"/>
                <w:tab w:val="left" w:pos="322"/>
              </w:tabs>
              <w:ind w:left="34" w:firstLine="0"/>
              <w:jc w:val="both"/>
              <w:rPr>
                <w:sz w:val="28"/>
                <w:szCs w:val="28"/>
              </w:rPr>
            </w:pPr>
            <w:r w:rsidRPr="0041228B">
              <w:rPr>
                <w:sz w:val="28"/>
                <w:szCs w:val="28"/>
              </w:rPr>
              <w:t>Логистика (с у</w:t>
            </w:r>
            <w:r w:rsidR="006E6335">
              <w:rPr>
                <w:sz w:val="28"/>
                <w:szCs w:val="28"/>
              </w:rPr>
              <w:t>глубленным изучением английского</w:t>
            </w:r>
            <w:r w:rsidRPr="0041228B">
              <w:rPr>
                <w:sz w:val="28"/>
                <w:szCs w:val="28"/>
              </w:rPr>
              <w:t xml:space="preserve"> языка)</w:t>
            </w:r>
          </w:p>
          <w:p w:rsidR="00154238" w:rsidRPr="006E6335" w:rsidRDefault="00154238" w:rsidP="006E6335">
            <w:pPr>
              <w:pStyle w:val="ad"/>
              <w:numPr>
                <w:ilvl w:val="0"/>
                <w:numId w:val="45"/>
              </w:numPr>
              <w:tabs>
                <w:tab w:val="left" w:pos="315"/>
              </w:tabs>
              <w:ind w:left="34" w:firstLine="0"/>
              <w:jc w:val="both"/>
              <w:rPr>
                <w:sz w:val="28"/>
                <w:szCs w:val="28"/>
              </w:rPr>
            </w:pPr>
            <w:r w:rsidRPr="006E6335">
              <w:rPr>
                <w:sz w:val="28"/>
                <w:szCs w:val="28"/>
              </w:rPr>
              <w:t>Маркетинг</w:t>
            </w:r>
          </w:p>
          <w:p w:rsidR="00154238" w:rsidRPr="006E6335" w:rsidRDefault="00154238" w:rsidP="006E6335">
            <w:pPr>
              <w:pStyle w:val="ad"/>
              <w:numPr>
                <w:ilvl w:val="0"/>
                <w:numId w:val="45"/>
              </w:numPr>
              <w:tabs>
                <w:tab w:val="left" w:pos="315"/>
              </w:tabs>
              <w:ind w:left="34" w:firstLine="0"/>
              <w:rPr>
                <w:sz w:val="28"/>
                <w:szCs w:val="28"/>
              </w:rPr>
            </w:pPr>
            <w:r w:rsidRPr="006E6335">
              <w:rPr>
                <w:sz w:val="28"/>
                <w:szCs w:val="28"/>
              </w:rPr>
              <w:t>Международный маркетинг</w:t>
            </w:r>
          </w:p>
        </w:tc>
      </w:tr>
      <w:tr w:rsidR="00154238" w:rsidRPr="00796F2B" w:rsidTr="006E6335">
        <w:trPr>
          <w:trHeight w:val="925"/>
        </w:trPr>
        <w:tc>
          <w:tcPr>
            <w:tcW w:w="4361" w:type="dxa"/>
          </w:tcPr>
          <w:p w:rsidR="00154238" w:rsidRPr="00AA2E57" w:rsidRDefault="00154238" w:rsidP="004F337B">
            <w:pPr>
              <w:tabs>
                <w:tab w:val="left" w:pos="315"/>
              </w:tabs>
              <w:jc w:val="center"/>
              <w:rPr>
                <w:b/>
                <w:sz w:val="16"/>
                <w:szCs w:val="16"/>
              </w:rPr>
            </w:pPr>
          </w:p>
          <w:p w:rsidR="00154238" w:rsidRPr="00AA2E57" w:rsidRDefault="00154238" w:rsidP="004F337B">
            <w:pPr>
              <w:tabs>
                <w:tab w:val="left" w:pos="315"/>
              </w:tabs>
              <w:jc w:val="center"/>
              <w:rPr>
                <w:b/>
                <w:sz w:val="28"/>
                <w:szCs w:val="28"/>
              </w:rPr>
            </w:pPr>
            <w:r>
              <w:rPr>
                <w:b/>
                <w:sz w:val="28"/>
                <w:szCs w:val="28"/>
              </w:rPr>
              <w:t>38.03.07</w:t>
            </w:r>
          </w:p>
          <w:p w:rsidR="00154238" w:rsidRPr="00AA2E57" w:rsidRDefault="00154238" w:rsidP="004F337B">
            <w:pPr>
              <w:tabs>
                <w:tab w:val="left" w:pos="315"/>
              </w:tabs>
              <w:jc w:val="center"/>
              <w:rPr>
                <w:b/>
                <w:sz w:val="28"/>
                <w:szCs w:val="28"/>
              </w:rPr>
            </w:pPr>
            <w:r w:rsidRPr="00AA2E57">
              <w:rPr>
                <w:b/>
                <w:sz w:val="28"/>
                <w:szCs w:val="28"/>
              </w:rPr>
              <w:t>Торговое дело</w:t>
            </w:r>
          </w:p>
        </w:tc>
        <w:tc>
          <w:tcPr>
            <w:tcW w:w="5386" w:type="dxa"/>
          </w:tcPr>
          <w:p w:rsidR="00154238" w:rsidRPr="00AA2E57" w:rsidRDefault="00154238" w:rsidP="004F337B">
            <w:pPr>
              <w:tabs>
                <w:tab w:val="left" w:pos="315"/>
              </w:tabs>
              <w:ind w:left="72"/>
              <w:jc w:val="both"/>
              <w:rPr>
                <w:sz w:val="16"/>
                <w:szCs w:val="16"/>
              </w:rPr>
            </w:pPr>
          </w:p>
          <w:p w:rsidR="00154238" w:rsidRPr="006E6335" w:rsidRDefault="00154238" w:rsidP="006E6335">
            <w:pPr>
              <w:pStyle w:val="ad"/>
              <w:numPr>
                <w:ilvl w:val="0"/>
                <w:numId w:val="46"/>
              </w:numPr>
              <w:tabs>
                <w:tab w:val="left" w:pos="315"/>
              </w:tabs>
              <w:ind w:left="34" w:firstLine="0"/>
              <w:jc w:val="both"/>
              <w:rPr>
                <w:sz w:val="28"/>
                <w:szCs w:val="28"/>
              </w:rPr>
            </w:pPr>
            <w:r w:rsidRPr="006E6335">
              <w:rPr>
                <w:sz w:val="28"/>
                <w:szCs w:val="28"/>
              </w:rPr>
              <w:t>Коммерция</w:t>
            </w:r>
          </w:p>
          <w:p w:rsidR="00154238" w:rsidRPr="006E6335" w:rsidRDefault="00154238" w:rsidP="006E6335">
            <w:pPr>
              <w:pStyle w:val="ad"/>
              <w:numPr>
                <w:ilvl w:val="0"/>
                <w:numId w:val="46"/>
              </w:numPr>
              <w:tabs>
                <w:tab w:val="left" w:pos="315"/>
              </w:tabs>
              <w:ind w:left="34" w:firstLine="0"/>
              <w:rPr>
                <w:sz w:val="28"/>
                <w:szCs w:val="28"/>
              </w:rPr>
            </w:pPr>
            <w:r w:rsidRPr="006E6335">
              <w:rPr>
                <w:sz w:val="28"/>
                <w:szCs w:val="28"/>
              </w:rPr>
              <w:t>Международная коммерция</w:t>
            </w:r>
          </w:p>
        </w:tc>
      </w:tr>
    </w:tbl>
    <w:p w:rsidR="004F337B" w:rsidRPr="00D85CE2" w:rsidRDefault="004F337B" w:rsidP="00507002">
      <w:pPr>
        <w:tabs>
          <w:tab w:val="left" w:pos="315"/>
        </w:tabs>
        <w:spacing w:before="120" w:line="360" w:lineRule="auto"/>
        <w:ind w:firstLine="567"/>
        <w:jc w:val="both"/>
        <w:rPr>
          <w:sz w:val="28"/>
          <w:szCs w:val="28"/>
        </w:rPr>
      </w:pPr>
      <w:r w:rsidRPr="00D85CE2">
        <w:rPr>
          <w:sz w:val="28"/>
          <w:szCs w:val="28"/>
        </w:rPr>
        <w:t xml:space="preserve">Магистерская подготовка осуществляется по направлениям: </w:t>
      </w:r>
    </w:p>
    <w:p w:rsidR="004F337B" w:rsidRPr="00D85CE2" w:rsidRDefault="00F11258" w:rsidP="006561CF">
      <w:pPr>
        <w:numPr>
          <w:ilvl w:val="3"/>
          <w:numId w:val="15"/>
        </w:numPr>
        <w:tabs>
          <w:tab w:val="clear" w:pos="4211"/>
          <w:tab w:val="num" w:pos="180"/>
          <w:tab w:val="left" w:pos="851"/>
        </w:tabs>
        <w:spacing w:line="360" w:lineRule="auto"/>
        <w:ind w:left="0" w:firstLine="567"/>
        <w:jc w:val="both"/>
        <w:rPr>
          <w:sz w:val="28"/>
          <w:szCs w:val="28"/>
        </w:rPr>
      </w:pPr>
      <w:r>
        <w:rPr>
          <w:b/>
          <w:i/>
          <w:sz w:val="28"/>
          <w:szCs w:val="28"/>
        </w:rPr>
        <w:t>38.04.01</w:t>
      </w:r>
      <w:r w:rsidR="004F337B">
        <w:rPr>
          <w:b/>
          <w:i/>
          <w:sz w:val="28"/>
          <w:szCs w:val="28"/>
        </w:rPr>
        <w:t xml:space="preserve"> «</w:t>
      </w:r>
      <w:r w:rsidR="004F337B" w:rsidRPr="00D85CE2">
        <w:rPr>
          <w:b/>
          <w:i/>
          <w:sz w:val="28"/>
          <w:szCs w:val="28"/>
        </w:rPr>
        <w:t>Экономика</w:t>
      </w:r>
      <w:r w:rsidR="004F337B">
        <w:rPr>
          <w:b/>
          <w:i/>
          <w:sz w:val="28"/>
          <w:szCs w:val="28"/>
        </w:rPr>
        <w:t>»</w:t>
      </w:r>
      <w:r w:rsidR="004F337B">
        <w:rPr>
          <w:sz w:val="28"/>
          <w:szCs w:val="28"/>
        </w:rPr>
        <w:t xml:space="preserve"> </w:t>
      </w:r>
      <w:r w:rsidRPr="00D56195">
        <w:rPr>
          <w:spacing w:val="-4"/>
          <w:sz w:val="28"/>
          <w:szCs w:val="28"/>
        </w:rPr>
        <w:t>–</w:t>
      </w:r>
      <w:r w:rsidR="004F337B">
        <w:rPr>
          <w:sz w:val="28"/>
          <w:szCs w:val="28"/>
        </w:rPr>
        <w:t xml:space="preserve"> </w:t>
      </w:r>
      <w:r w:rsidR="004F337B" w:rsidRPr="00D85CE2">
        <w:rPr>
          <w:sz w:val="28"/>
          <w:szCs w:val="28"/>
        </w:rPr>
        <w:t>программы «Международная экономика», «</w:t>
      </w:r>
      <w:r w:rsidR="00507002">
        <w:rPr>
          <w:sz w:val="28"/>
          <w:szCs w:val="28"/>
        </w:rPr>
        <w:t>Аналитическая экономика и современное предпринимательство</w:t>
      </w:r>
      <w:r w:rsidR="004F337B">
        <w:rPr>
          <w:sz w:val="28"/>
          <w:szCs w:val="28"/>
        </w:rPr>
        <w:t>»;</w:t>
      </w:r>
    </w:p>
    <w:p w:rsidR="004F337B" w:rsidRPr="00D85CE2" w:rsidRDefault="00F11258" w:rsidP="006561CF">
      <w:pPr>
        <w:numPr>
          <w:ilvl w:val="3"/>
          <w:numId w:val="15"/>
        </w:numPr>
        <w:tabs>
          <w:tab w:val="clear" w:pos="4211"/>
          <w:tab w:val="num" w:pos="180"/>
          <w:tab w:val="left" w:pos="315"/>
          <w:tab w:val="left" w:pos="851"/>
        </w:tabs>
        <w:spacing w:line="360" w:lineRule="auto"/>
        <w:ind w:left="0" w:firstLine="567"/>
        <w:jc w:val="both"/>
        <w:rPr>
          <w:sz w:val="28"/>
          <w:szCs w:val="28"/>
        </w:rPr>
      </w:pPr>
      <w:r>
        <w:rPr>
          <w:b/>
          <w:i/>
          <w:sz w:val="28"/>
          <w:szCs w:val="28"/>
        </w:rPr>
        <w:lastRenderedPageBreak/>
        <w:t>38.04.02</w:t>
      </w:r>
      <w:r w:rsidR="004F337B" w:rsidRPr="00D85CE2">
        <w:rPr>
          <w:b/>
          <w:i/>
          <w:sz w:val="28"/>
          <w:szCs w:val="28"/>
        </w:rPr>
        <w:t xml:space="preserve"> «Менеджмент»</w:t>
      </w:r>
      <w:r w:rsidR="004F337B">
        <w:rPr>
          <w:sz w:val="28"/>
          <w:szCs w:val="28"/>
        </w:rPr>
        <w:t xml:space="preserve"> </w:t>
      </w:r>
      <w:r w:rsidRPr="00D56195">
        <w:rPr>
          <w:spacing w:val="-4"/>
          <w:sz w:val="28"/>
          <w:szCs w:val="28"/>
        </w:rPr>
        <w:t>–</w:t>
      </w:r>
      <w:r w:rsidR="004F337B">
        <w:rPr>
          <w:sz w:val="28"/>
          <w:szCs w:val="28"/>
        </w:rPr>
        <w:t xml:space="preserve"> </w:t>
      </w:r>
      <w:r w:rsidR="004F337B" w:rsidRPr="00D85CE2">
        <w:rPr>
          <w:sz w:val="28"/>
          <w:szCs w:val="28"/>
        </w:rPr>
        <w:t>программы «Маркетинг» и «Логисти</w:t>
      </w:r>
      <w:r w:rsidR="004F337B">
        <w:rPr>
          <w:sz w:val="28"/>
          <w:szCs w:val="28"/>
        </w:rPr>
        <w:t>ка».</w:t>
      </w:r>
    </w:p>
    <w:p w:rsidR="004F337B" w:rsidRPr="00D85CE2" w:rsidRDefault="004F337B" w:rsidP="00507002">
      <w:pPr>
        <w:tabs>
          <w:tab w:val="left" w:pos="1134"/>
        </w:tabs>
        <w:spacing w:line="360" w:lineRule="auto"/>
        <w:ind w:firstLine="567"/>
        <w:jc w:val="both"/>
        <w:rPr>
          <w:sz w:val="28"/>
          <w:szCs w:val="28"/>
        </w:rPr>
      </w:pPr>
      <w:r w:rsidRPr="00D85CE2">
        <w:rPr>
          <w:sz w:val="28"/>
          <w:szCs w:val="28"/>
        </w:rPr>
        <w:t>На факультете обучается 1700 студентов, в том числе 1100 студентов очной формы обучения и 600 студентов заочной формы обучения.</w:t>
      </w:r>
    </w:p>
    <w:p w:rsidR="004F337B" w:rsidRPr="00D85CE2" w:rsidRDefault="004F337B" w:rsidP="00507002">
      <w:pPr>
        <w:tabs>
          <w:tab w:val="left" w:pos="1134"/>
        </w:tabs>
        <w:spacing w:line="360" w:lineRule="auto"/>
        <w:ind w:firstLine="567"/>
        <w:jc w:val="both"/>
        <w:rPr>
          <w:sz w:val="28"/>
          <w:szCs w:val="28"/>
        </w:rPr>
      </w:pPr>
      <w:r w:rsidRPr="00D85CE2">
        <w:rPr>
          <w:sz w:val="28"/>
          <w:szCs w:val="28"/>
        </w:rPr>
        <w:t xml:space="preserve">В  составе факультета </w:t>
      </w:r>
      <w:r w:rsidR="00507002">
        <w:rPr>
          <w:sz w:val="28"/>
          <w:szCs w:val="28"/>
        </w:rPr>
        <w:t>6</w:t>
      </w:r>
      <w:r w:rsidRPr="00D85CE2">
        <w:rPr>
          <w:sz w:val="28"/>
          <w:szCs w:val="28"/>
        </w:rPr>
        <w:t xml:space="preserve"> кафедр: </w:t>
      </w:r>
    </w:p>
    <w:p w:rsidR="004F337B" w:rsidRPr="00D85CE2" w:rsidRDefault="004F337B" w:rsidP="006561CF">
      <w:pPr>
        <w:numPr>
          <w:ilvl w:val="0"/>
          <w:numId w:val="27"/>
        </w:numPr>
        <w:tabs>
          <w:tab w:val="clear" w:pos="720"/>
          <w:tab w:val="num" w:pos="0"/>
          <w:tab w:val="left" w:pos="284"/>
          <w:tab w:val="left" w:pos="1134"/>
        </w:tabs>
        <w:spacing w:line="360" w:lineRule="auto"/>
        <w:ind w:left="0" w:firstLine="567"/>
        <w:jc w:val="both"/>
        <w:rPr>
          <w:sz w:val="28"/>
          <w:szCs w:val="28"/>
        </w:rPr>
      </w:pPr>
      <w:r w:rsidRPr="00D85CE2">
        <w:rPr>
          <w:sz w:val="28"/>
          <w:szCs w:val="28"/>
        </w:rPr>
        <w:t>Мировой экономи</w:t>
      </w:r>
      <w:r>
        <w:rPr>
          <w:sz w:val="28"/>
          <w:szCs w:val="28"/>
        </w:rPr>
        <w:t xml:space="preserve">ки и </w:t>
      </w:r>
      <w:r w:rsidR="00507002">
        <w:rPr>
          <w:sz w:val="28"/>
          <w:szCs w:val="28"/>
        </w:rPr>
        <w:t>таможенного дела</w:t>
      </w:r>
    </w:p>
    <w:p w:rsidR="004F337B" w:rsidRPr="00D85CE2" w:rsidRDefault="004F337B" w:rsidP="006561CF">
      <w:pPr>
        <w:numPr>
          <w:ilvl w:val="0"/>
          <w:numId w:val="27"/>
        </w:numPr>
        <w:tabs>
          <w:tab w:val="clear" w:pos="720"/>
          <w:tab w:val="num" w:pos="0"/>
          <w:tab w:val="left" w:pos="284"/>
          <w:tab w:val="left" w:pos="1134"/>
        </w:tabs>
        <w:spacing w:line="360" w:lineRule="auto"/>
        <w:ind w:left="0" w:firstLine="567"/>
        <w:jc w:val="both"/>
        <w:rPr>
          <w:sz w:val="28"/>
          <w:szCs w:val="28"/>
        </w:rPr>
      </w:pPr>
      <w:r>
        <w:rPr>
          <w:sz w:val="28"/>
          <w:szCs w:val="28"/>
        </w:rPr>
        <w:t>Экономической теории</w:t>
      </w:r>
    </w:p>
    <w:p w:rsidR="004F337B" w:rsidRPr="00D85CE2" w:rsidRDefault="004F337B" w:rsidP="006561CF">
      <w:pPr>
        <w:numPr>
          <w:ilvl w:val="0"/>
          <w:numId w:val="27"/>
        </w:numPr>
        <w:tabs>
          <w:tab w:val="clear" w:pos="720"/>
          <w:tab w:val="num" w:pos="0"/>
          <w:tab w:val="left" w:pos="284"/>
          <w:tab w:val="left" w:pos="1134"/>
        </w:tabs>
        <w:spacing w:line="360" w:lineRule="auto"/>
        <w:ind w:left="0" w:firstLine="567"/>
        <w:jc w:val="both"/>
        <w:rPr>
          <w:sz w:val="28"/>
          <w:szCs w:val="28"/>
        </w:rPr>
      </w:pPr>
      <w:r w:rsidRPr="00D85CE2">
        <w:rPr>
          <w:sz w:val="28"/>
          <w:szCs w:val="28"/>
        </w:rPr>
        <w:t>Логист</w:t>
      </w:r>
      <w:r>
        <w:rPr>
          <w:sz w:val="28"/>
          <w:szCs w:val="28"/>
        </w:rPr>
        <w:t>ики и коммерции</w:t>
      </w:r>
    </w:p>
    <w:p w:rsidR="004F337B" w:rsidRPr="00D85CE2" w:rsidRDefault="004F337B" w:rsidP="006561CF">
      <w:pPr>
        <w:numPr>
          <w:ilvl w:val="0"/>
          <w:numId w:val="27"/>
        </w:numPr>
        <w:tabs>
          <w:tab w:val="clear" w:pos="720"/>
          <w:tab w:val="num" w:pos="0"/>
          <w:tab w:val="left" w:pos="284"/>
          <w:tab w:val="left" w:pos="1134"/>
        </w:tabs>
        <w:spacing w:line="360" w:lineRule="auto"/>
        <w:ind w:left="0" w:firstLine="567"/>
        <w:jc w:val="both"/>
        <w:rPr>
          <w:sz w:val="28"/>
          <w:szCs w:val="28"/>
        </w:rPr>
      </w:pPr>
      <w:r>
        <w:rPr>
          <w:sz w:val="28"/>
          <w:szCs w:val="28"/>
        </w:rPr>
        <w:t>Маркетинга и рекламы</w:t>
      </w:r>
    </w:p>
    <w:p w:rsidR="004F337B" w:rsidRPr="00D85CE2" w:rsidRDefault="004F337B" w:rsidP="006561CF">
      <w:pPr>
        <w:numPr>
          <w:ilvl w:val="0"/>
          <w:numId w:val="27"/>
        </w:numPr>
        <w:tabs>
          <w:tab w:val="clear" w:pos="720"/>
          <w:tab w:val="num" w:pos="0"/>
          <w:tab w:val="left" w:pos="284"/>
          <w:tab w:val="left" w:pos="1134"/>
        </w:tabs>
        <w:spacing w:line="360" w:lineRule="auto"/>
        <w:ind w:left="0" w:firstLine="567"/>
        <w:jc w:val="both"/>
        <w:rPr>
          <w:sz w:val="28"/>
          <w:szCs w:val="28"/>
        </w:rPr>
      </w:pPr>
      <w:r>
        <w:rPr>
          <w:sz w:val="28"/>
          <w:szCs w:val="28"/>
        </w:rPr>
        <w:t>Связей с общественностью</w:t>
      </w:r>
    </w:p>
    <w:p w:rsidR="004F337B" w:rsidRPr="00D85CE2" w:rsidRDefault="004F337B" w:rsidP="006561CF">
      <w:pPr>
        <w:numPr>
          <w:ilvl w:val="0"/>
          <w:numId w:val="27"/>
        </w:numPr>
        <w:tabs>
          <w:tab w:val="clear" w:pos="720"/>
          <w:tab w:val="num" w:pos="0"/>
          <w:tab w:val="left" w:pos="284"/>
          <w:tab w:val="left" w:pos="1134"/>
        </w:tabs>
        <w:spacing w:line="360" w:lineRule="auto"/>
        <w:ind w:left="0" w:firstLine="567"/>
        <w:jc w:val="both"/>
        <w:rPr>
          <w:sz w:val="28"/>
          <w:szCs w:val="28"/>
        </w:rPr>
      </w:pPr>
      <w:r w:rsidRPr="00D85CE2">
        <w:rPr>
          <w:sz w:val="28"/>
          <w:szCs w:val="28"/>
        </w:rPr>
        <w:t>Иностранных языков и меж</w:t>
      </w:r>
      <w:r>
        <w:rPr>
          <w:sz w:val="28"/>
          <w:szCs w:val="28"/>
        </w:rPr>
        <w:t>культурной коммуникации</w:t>
      </w:r>
    </w:p>
    <w:p w:rsidR="004F337B" w:rsidRPr="00796F2B" w:rsidRDefault="004F337B" w:rsidP="00507002">
      <w:pPr>
        <w:spacing w:line="360" w:lineRule="auto"/>
        <w:ind w:firstLine="567"/>
        <w:jc w:val="both"/>
        <w:rPr>
          <w:spacing w:val="-4"/>
          <w:sz w:val="28"/>
          <w:szCs w:val="28"/>
        </w:rPr>
      </w:pPr>
      <w:r w:rsidRPr="00796F2B">
        <w:rPr>
          <w:spacing w:val="-4"/>
          <w:sz w:val="28"/>
          <w:szCs w:val="28"/>
        </w:rPr>
        <w:t>На факультете работает более 100 преподавателей, в их числе 1</w:t>
      </w:r>
      <w:r>
        <w:rPr>
          <w:spacing w:val="-4"/>
          <w:sz w:val="28"/>
          <w:szCs w:val="28"/>
        </w:rPr>
        <w:t>2</w:t>
      </w:r>
      <w:r w:rsidRPr="00796F2B">
        <w:rPr>
          <w:spacing w:val="-4"/>
          <w:sz w:val="28"/>
          <w:szCs w:val="28"/>
        </w:rPr>
        <w:t xml:space="preserve"> докторов наук,  профессоров, </w:t>
      </w:r>
      <w:r>
        <w:rPr>
          <w:spacing w:val="-4"/>
          <w:sz w:val="28"/>
          <w:szCs w:val="28"/>
        </w:rPr>
        <w:t>75</w:t>
      </w:r>
      <w:r w:rsidRPr="00796F2B">
        <w:rPr>
          <w:spacing w:val="-4"/>
          <w:sz w:val="28"/>
          <w:szCs w:val="28"/>
        </w:rPr>
        <w:t>кандидатов наук, доцентов. Преподаватели факультета прошли подготовку и переподготовку в ведущих вузах Москвы и Санкт-Петербурга, в Рос</w:t>
      </w:r>
      <w:r>
        <w:rPr>
          <w:spacing w:val="-4"/>
          <w:sz w:val="28"/>
          <w:szCs w:val="28"/>
        </w:rPr>
        <w:t>сийской Академии наук</w:t>
      </w:r>
      <w:r w:rsidRPr="00796F2B">
        <w:rPr>
          <w:spacing w:val="-4"/>
          <w:sz w:val="28"/>
          <w:szCs w:val="28"/>
        </w:rPr>
        <w:t xml:space="preserve"> и зарубеж</w:t>
      </w:r>
      <w:r>
        <w:rPr>
          <w:spacing w:val="-4"/>
          <w:sz w:val="28"/>
          <w:szCs w:val="28"/>
        </w:rPr>
        <w:t>ных вузах.</w:t>
      </w:r>
      <w:r w:rsidRPr="00796F2B">
        <w:rPr>
          <w:spacing w:val="-4"/>
          <w:sz w:val="28"/>
          <w:szCs w:val="28"/>
        </w:rPr>
        <w:t xml:space="preserve"> Преподавательский состав отличается стабильностью: большинство преподавателей имеют научно-педагогический стаж более 15 лет. К учебному процессу также привлекаются практики, которые имеют достаточно большой опыт работы.</w:t>
      </w:r>
    </w:p>
    <w:p w:rsidR="004F337B" w:rsidRPr="00796F2B" w:rsidRDefault="004F337B" w:rsidP="00507002">
      <w:pPr>
        <w:spacing w:line="360" w:lineRule="auto"/>
        <w:ind w:firstLine="567"/>
        <w:jc w:val="both"/>
        <w:rPr>
          <w:spacing w:val="-4"/>
          <w:sz w:val="28"/>
          <w:szCs w:val="28"/>
        </w:rPr>
      </w:pPr>
      <w:r w:rsidRPr="00796F2B">
        <w:rPr>
          <w:b/>
          <w:spacing w:val="-4"/>
          <w:sz w:val="28"/>
          <w:szCs w:val="28"/>
        </w:rPr>
        <w:tab/>
      </w:r>
      <w:r w:rsidRPr="00796F2B">
        <w:rPr>
          <w:spacing w:val="-4"/>
          <w:sz w:val="28"/>
          <w:szCs w:val="28"/>
        </w:rPr>
        <w:t xml:space="preserve">Выпускники факультета в большинстве своем очень успешны профессионально. Уровень подготовки выпускников факультета высоко оценивается работодателями. </w:t>
      </w:r>
      <w:proofErr w:type="gramStart"/>
      <w:r w:rsidRPr="00796F2B">
        <w:rPr>
          <w:spacing w:val="-4"/>
          <w:sz w:val="28"/>
          <w:szCs w:val="28"/>
        </w:rPr>
        <w:t xml:space="preserve">Блиц-опрос работодателей по </w:t>
      </w:r>
      <w:proofErr w:type="spellStart"/>
      <w:r w:rsidRPr="00796F2B">
        <w:rPr>
          <w:spacing w:val="-4"/>
          <w:sz w:val="28"/>
          <w:szCs w:val="28"/>
        </w:rPr>
        <w:t>востребованности</w:t>
      </w:r>
      <w:proofErr w:type="spellEnd"/>
      <w:r w:rsidRPr="00796F2B">
        <w:rPr>
          <w:spacing w:val="-4"/>
          <w:sz w:val="28"/>
          <w:szCs w:val="28"/>
        </w:rPr>
        <w:t xml:space="preserve"> выпускников на рынке труда, проведенный газетой «Работа сегодня», показал, что выпускников  факультета отличают хороший уровень теоретических знаний и навыки практического их применения; психологическая гибкость и высокая адаптивность, высокая мотивация к достижению цели; отличные деловые качества и способность к обучению и к принятию ответственности за свой участок работы, инициативность. </w:t>
      </w:r>
      <w:proofErr w:type="gramEnd"/>
    </w:p>
    <w:p w:rsidR="004F337B" w:rsidRPr="00796F2B" w:rsidRDefault="004F337B" w:rsidP="00507002">
      <w:pPr>
        <w:spacing w:line="360" w:lineRule="auto"/>
        <w:ind w:firstLine="567"/>
        <w:jc w:val="both"/>
        <w:rPr>
          <w:sz w:val="28"/>
          <w:szCs w:val="28"/>
        </w:rPr>
      </w:pPr>
      <w:r w:rsidRPr="00796F2B">
        <w:rPr>
          <w:sz w:val="28"/>
          <w:szCs w:val="28"/>
        </w:rPr>
        <w:tab/>
      </w:r>
      <w:proofErr w:type="gramStart"/>
      <w:r w:rsidRPr="00796F2B">
        <w:rPr>
          <w:sz w:val="28"/>
          <w:szCs w:val="28"/>
        </w:rPr>
        <w:t>Выпускники факультета сегодня работают в министерстве экономического развития и внешних связей Правительства Хабаровского края, в Хабаровском филиале ОАО «Банк ВТБ», ЗАО «ВТБ-24», ЗАО «</w:t>
      </w:r>
      <w:proofErr w:type="spellStart"/>
      <w:r w:rsidRPr="00796F2B">
        <w:rPr>
          <w:sz w:val="28"/>
          <w:szCs w:val="28"/>
        </w:rPr>
        <w:t>Региобанк</w:t>
      </w:r>
      <w:proofErr w:type="spellEnd"/>
      <w:r w:rsidRPr="00796F2B">
        <w:rPr>
          <w:sz w:val="28"/>
          <w:szCs w:val="28"/>
        </w:rPr>
        <w:t xml:space="preserve">», в </w:t>
      </w:r>
      <w:r w:rsidRPr="00796F2B">
        <w:rPr>
          <w:sz w:val="28"/>
          <w:szCs w:val="28"/>
        </w:rPr>
        <w:lastRenderedPageBreak/>
        <w:t>сети компаний «Народная компания», ОАО «</w:t>
      </w:r>
      <w:proofErr w:type="spellStart"/>
      <w:r w:rsidRPr="00796F2B">
        <w:rPr>
          <w:sz w:val="28"/>
          <w:szCs w:val="28"/>
        </w:rPr>
        <w:t>Дальлеспром</w:t>
      </w:r>
      <w:proofErr w:type="spellEnd"/>
      <w:r w:rsidRPr="00796F2B">
        <w:rPr>
          <w:sz w:val="28"/>
          <w:szCs w:val="28"/>
        </w:rPr>
        <w:t>», ОАО «</w:t>
      </w:r>
      <w:proofErr w:type="spellStart"/>
      <w:r w:rsidRPr="00796F2B">
        <w:rPr>
          <w:sz w:val="28"/>
          <w:szCs w:val="28"/>
        </w:rPr>
        <w:t>Хабаровскнефтепродукт</w:t>
      </w:r>
      <w:proofErr w:type="spellEnd"/>
      <w:r w:rsidRPr="00796F2B">
        <w:rPr>
          <w:sz w:val="28"/>
          <w:szCs w:val="28"/>
        </w:rPr>
        <w:t>», ОАО «Амурский кабельный завод», ОАО «</w:t>
      </w:r>
      <w:proofErr w:type="spellStart"/>
      <w:r w:rsidRPr="00796F2B">
        <w:rPr>
          <w:sz w:val="28"/>
          <w:szCs w:val="28"/>
        </w:rPr>
        <w:t>Дальэнергомаш</w:t>
      </w:r>
      <w:proofErr w:type="spellEnd"/>
      <w:r w:rsidRPr="00796F2B">
        <w:rPr>
          <w:sz w:val="28"/>
          <w:szCs w:val="28"/>
        </w:rPr>
        <w:t xml:space="preserve">», ОАО «Пивоваренная компания «Балтика» - филиал «Балтика-Хабаровск»», ОАО «Мобильные </w:t>
      </w:r>
      <w:proofErr w:type="spellStart"/>
      <w:r w:rsidRPr="00796F2B">
        <w:rPr>
          <w:sz w:val="28"/>
          <w:szCs w:val="28"/>
        </w:rPr>
        <w:t>ТелеСистемы</w:t>
      </w:r>
      <w:proofErr w:type="spellEnd"/>
      <w:r w:rsidRPr="00796F2B">
        <w:rPr>
          <w:sz w:val="28"/>
          <w:szCs w:val="28"/>
        </w:rPr>
        <w:t>», ОАО «</w:t>
      </w:r>
      <w:proofErr w:type="spellStart"/>
      <w:r w:rsidRPr="00796F2B">
        <w:rPr>
          <w:sz w:val="28"/>
          <w:szCs w:val="28"/>
        </w:rPr>
        <w:t>Вымпелком</w:t>
      </w:r>
      <w:proofErr w:type="spellEnd"/>
      <w:r w:rsidRPr="00796F2B">
        <w:rPr>
          <w:sz w:val="28"/>
          <w:szCs w:val="28"/>
        </w:rPr>
        <w:t>», ООО «</w:t>
      </w:r>
      <w:proofErr w:type="spellStart"/>
      <w:r w:rsidRPr="00796F2B">
        <w:rPr>
          <w:sz w:val="28"/>
          <w:szCs w:val="28"/>
        </w:rPr>
        <w:t>Римбунан</w:t>
      </w:r>
      <w:proofErr w:type="spellEnd"/>
      <w:r w:rsidRPr="00796F2B">
        <w:rPr>
          <w:sz w:val="28"/>
          <w:szCs w:val="28"/>
        </w:rPr>
        <w:t xml:space="preserve"> </w:t>
      </w:r>
      <w:proofErr w:type="spellStart"/>
      <w:r w:rsidRPr="00796F2B">
        <w:rPr>
          <w:sz w:val="28"/>
          <w:szCs w:val="28"/>
        </w:rPr>
        <w:t>Хиджау</w:t>
      </w:r>
      <w:proofErr w:type="spellEnd"/>
      <w:r w:rsidRPr="00796F2B">
        <w:rPr>
          <w:sz w:val="28"/>
          <w:szCs w:val="28"/>
        </w:rPr>
        <w:t xml:space="preserve"> </w:t>
      </w:r>
      <w:proofErr w:type="spellStart"/>
      <w:r w:rsidRPr="00796F2B">
        <w:rPr>
          <w:sz w:val="28"/>
          <w:szCs w:val="28"/>
        </w:rPr>
        <w:t>Интернешнл</w:t>
      </w:r>
      <w:proofErr w:type="spellEnd"/>
      <w:r w:rsidRPr="00796F2B">
        <w:rPr>
          <w:sz w:val="28"/>
          <w:szCs w:val="28"/>
        </w:rPr>
        <w:t>», «Международном торговом центре», в ряде зарубежных</w:t>
      </w:r>
      <w:proofErr w:type="gramEnd"/>
      <w:r w:rsidRPr="00796F2B">
        <w:rPr>
          <w:sz w:val="28"/>
          <w:szCs w:val="28"/>
        </w:rPr>
        <w:t xml:space="preserve"> </w:t>
      </w:r>
      <w:proofErr w:type="gramStart"/>
      <w:r w:rsidRPr="00796F2B">
        <w:rPr>
          <w:sz w:val="28"/>
          <w:szCs w:val="28"/>
        </w:rPr>
        <w:t>фирм и их филиалах, в рекламных агентствах и туристических компаниях, в лизинговых и брокерских фирмах, агентствах по торговле  недвижимостью.</w:t>
      </w:r>
      <w:proofErr w:type="gramEnd"/>
      <w:r w:rsidRPr="00796F2B">
        <w:rPr>
          <w:sz w:val="28"/>
          <w:szCs w:val="28"/>
        </w:rPr>
        <w:t xml:space="preserve">  Выпускники активно участвуют в работе Клуба выпускников и друзей академии, проводят для студентов мастер-классы. </w:t>
      </w:r>
    </w:p>
    <w:p w:rsidR="004F337B" w:rsidRPr="00796F2B" w:rsidRDefault="004F337B" w:rsidP="00507002">
      <w:pPr>
        <w:spacing w:line="360" w:lineRule="auto"/>
        <w:ind w:firstLine="567"/>
        <w:jc w:val="both"/>
        <w:rPr>
          <w:sz w:val="28"/>
          <w:szCs w:val="28"/>
        </w:rPr>
      </w:pPr>
      <w:r w:rsidRPr="00796F2B">
        <w:rPr>
          <w:sz w:val="28"/>
          <w:szCs w:val="28"/>
        </w:rPr>
        <w:tab/>
        <w:t xml:space="preserve">На факультете уделяется большое внимание трудоустройству выпускников: уже девять лет проводятся ярмарки-встречи с работодателями. Деканат взаимодействует с предприятиями в течение года – по их просьбам подбирает специалистов, за время работы ярмарок сформирован банк данных и выпускников, и работодателей.   </w:t>
      </w:r>
    </w:p>
    <w:p w:rsidR="004F337B" w:rsidRPr="00796F2B" w:rsidRDefault="004F337B" w:rsidP="00507002">
      <w:pPr>
        <w:spacing w:line="360" w:lineRule="auto"/>
        <w:ind w:firstLine="567"/>
        <w:jc w:val="both"/>
        <w:rPr>
          <w:sz w:val="28"/>
          <w:szCs w:val="28"/>
        </w:rPr>
      </w:pPr>
      <w:r w:rsidRPr="00796F2B">
        <w:rPr>
          <w:sz w:val="28"/>
          <w:szCs w:val="28"/>
        </w:rPr>
        <w:tab/>
        <w:t xml:space="preserve">Факультет поддерживает тесные творческие связи с ведущим вузами России и Дальнего Востока, а также с государственными и частными университетами США, Франции, Германии, Австрии, Японии, Республики Корея, Китая, осуществляя выполнение совместных научных исследований, повышение квалификации преподавателей и обучение студентов. Вошло в практику приглашение зарубежных ученых и специалистов для проведения занятий на английском языке по специальным дисциплинам и по языковой подготовке. Сегодня знание языков – требование времени, важный фактор для обеспечения конкурентоспособности выпускников и их мобильности. </w:t>
      </w:r>
    </w:p>
    <w:p w:rsidR="004F337B" w:rsidRPr="00796F2B" w:rsidRDefault="004F337B" w:rsidP="00507002">
      <w:pPr>
        <w:spacing w:line="360" w:lineRule="auto"/>
        <w:ind w:firstLine="567"/>
        <w:jc w:val="both"/>
        <w:rPr>
          <w:sz w:val="28"/>
          <w:szCs w:val="28"/>
        </w:rPr>
      </w:pPr>
      <w:r w:rsidRPr="00796F2B">
        <w:rPr>
          <w:sz w:val="28"/>
          <w:szCs w:val="28"/>
        </w:rPr>
        <w:tab/>
      </w:r>
      <w:r w:rsidRPr="00731343">
        <w:rPr>
          <w:sz w:val="28"/>
          <w:szCs w:val="28"/>
        </w:rPr>
        <w:t>Международная деятельность на факультете развивается динамично, совершенствуются её формы</w:t>
      </w:r>
      <w:r>
        <w:t xml:space="preserve">. </w:t>
      </w:r>
      <w:r w:rsidRPr="00796F2B">
        <w:rPr>
          <w:sz w:val="28"/>
          <w:szCs w:val="28"/>
        </w:rPr>
        <w:t xml:space="preserve">Новым удачным опытом международной деятельности стало проведение видеоконференций между студентами факультета и </w:t>
      </w:r>
      <w:proofErr w:type="spellStart"/>
      <w:r w:rsidRPr="00796F2B">
        <w:rPr>
          <w:sz w:val="28"/>
          <w:szCs w:val="28"/>
        </w:rPr>
        <w:t>Стенфордского</w:t>
      </w:r>
      <w:proofErr w:type="spellEnd"/>
      <w:r w:rsidRPr="00796F2B">
        <w:rPr>
          <w:sz w:val="28"/>
          <w:szCs w:val="28"/>
        </w:rPr>
        <w:t xml:space="preserve"> университета (США). Уже два года молодежь двух стран обсуждает вопросы современности на английском языке.</w:t>
      </w:r>
    </w:p>
    <w:p w:rsidR="004F337B" w:rsidRPr="00796F2B" w:rsidRDefault="004F337B" w:rsidP="00507002">
      <w:pPr>
        <w:spacing w:line="360" w:lineRule="auto"/>
        <w:ind w:firstLine="567"/>
        <w:jc w:val="both"/>
        <w:rPr>
          <w:sz w:val="28"/>
          <w:szCs w:val="28"/>
        </w:rPr>
      </w:pPr>
      <w:r w:rsidRPr="00796F2B">
        <w:rPr>
          <w:sz w:val="28"/>
          <w:szCs w:val="28"/>
        </w:rPr>
        <w:tab/>
        <w:t xml:space="preserve">В период обучения студенты имеют возможность пройти стажировку в университетах США, Японии, Республики Корея, Франции, Германии, </w:t>
      </w:r>
      <w:r w:rsidRPr="00796F2B">
        <w:rPr>
          <w:sz w:val="28"/>
          <w:szCs w:val="28"/>
        </w:rPr>
        <w:lastRenderedPageBreak/>
        <w:t xml:space="preserve">Австрии, Китая, по программам студенческого обмена и грантам. В рамках соглашений, подписанных между ХГАЭП и зарубежными вузами, на факультете осуществляются международные образовательные программы: </w:t>
      </w:r>
    </w:p>
    <w:p w:rsidR="004F337B" w:rsidRPr="00796F2B" w:rsidRDefault="004F337B" w:rsidP="006561CF">
      <w:pPr>
        <w:numPr>
          <w:ilvl w:val="0"/>
          <w:numId w:val="8"/>
        </w:numPr>
        <w:tabs>
          <w:tab w:val="clear" w:pos="720"/>
          <w:tab w:val="num" w:pos="0"/>
          <w:tab w:val="left" w:pos="1080"/>
        </w:tabs>
        <w:spacing w:line="360" w:lineRule="auto"/>
        <w:ind w:left="0" w:firstLine="567"/>
        <w:jc w:val="both"/>
        <w:rPr>
          <w:sz w:val="28"/>
          <w:szCs w:val="28"/>
        </w:rPr>
      </w:pPr>
      <w:r w:rsidRPr="00796F2B">
        <w:rPr>
          <w:sz w:val="28"/>
          <w:szCs w:val="28"/>
        </w:rPr>
        <w:t>программа «Два плюс два» по совместной подготовке бакалавров по направлению «</w:t>
      </w:r>
      <w:r w:rsidR="00507002">
        <w:rPr>
          <w:sz w:val="28"/>
          <w:szCs w:val="28"/>
        </w:rPr>
        <w:t>Торговое дело</w:t>
      </w:r>
      <w:r w:rsidRPr="00796F2B">
        <w:rPr>
          <w:sz w:val="28"/>
          <w:szCs w:val="28"/>
        </w:rPr>
        <w:t xml:space="preserve">» с </w:t>
      </w:r>
      <w:proofErr w:type="spellStart"/>
      <w:r w:rsidR="00507002">
        <w:rPr>
          <w:sz w:val="28"/>
          <w:szCs w:val="28"/>
        </w:rPr>
        <w:t>Чанчунским</w:t>
      </w:r>
      <w:proofErr w:type="spellEnd"/>
      <w:r w:rsidRPr="00796F2B">
        <w:rPr>
          <w:sz w:val="28"/>
          <w:szCs w:val="28"/>
        </w:rPr>
        <w:t xml:space="preserve"> институтом </w:t>
      </w:r>
      <w:r w:rsidR="00507002">
        <w:rPr>
          <w:sz w:val="28"/>
          <w:szCs w:val="28"/>
        </w:rPr>
        <w:t>международной коммерции</w:t>
      </w:r>
      <w:r w:rsidRPr="00796F2B">
        <w:rPr>
          <w:sz w:val="28"/>
          <w:szCs w:val="28"/>
        </w:rPr>
        <w:t xml:space="preserve"> (Китай);</w:t>
      </w:r>
    </w:p>
    <w:p w:rsidR="004F337B" w:rsidRPr="00796F2B" w:rsidRDefault="004F337B" w:rsidP="006561CF">
      <w:pPr>
        <w:numPr>
          <w:ilvl w:val="0"/>
          <w:numId w:val="8"/>
        </w:numPr>
        <w:tabs>
          <w:tab w:val="clear" w:pos="720"/>
          <w:tab w:val="num" w:pos="0"/>
          <w:tab w:val="left" w:pos="1080"/>
        </w:tabs>
        <w:spacing w:line="360" w:lineRule="auto"/>
        <w:ind w:left="0" w:firstLine="567"/>
        <w:jc w:val="both"/>
        <w:rPr>
          <w:sz w:val="28"/>
          <w:szCs w:val="28"/>
        </w:rPr>
      </w:pPr>
      <w:r w:rsidRPr="00796F2B">
        <w:rPr>
          <w:sz w:val="28"/>
          <w:szCs w:val="28"/>
        </w:rPr>
        <w:t xml:space="preserve">программа </w:t>
      </w:r>
      <w:proofErr w:type="spellStart"/>
      <w:r w:rsidRPr="00796F2B">
        <w:rPr>
          <w:sz w:val="28"/>
          <w:szCs w:val="28"/>
        </w:rPr>
        <w:t>бакалавриата</w:t>
      </w:r>
      <w:proofErr w:type="spellEnd"/>
      <w:r w:rsidRPr="00796F2B">
        <w:rPr>
          <w:sz w:val="28"/>
          <w:szCs w:val="28"/>
        </w:rPr>
        <w:t xml:space="preserve"> </w:t>
      </w:r>
      <w:proofErr w:type="gramStart"/>
      <w:r w:rsidRPr="00796F2B">
        <w:rPr>
          <w:sz w:val="28"/>
          <w:szCs w:val="28"/>
        </w:rPr>
        <w:t>двойного</w:t>
      </w:r>
      <w:proofErr w:type="gramEnd"/>
      <w:r w:rsidRPr="00796F2B">
        <w:rPr>
          <w:sz w:val="28"/>
          <w:szCs w:val="28"/>
        </w:rPr>
        <w:t xml:space="preserve"> </w:t>
      </w:r>
      <w:proofErr w:type="spellStart"/>
      <w:r w:rsidRPr="00796F2B">
        <w:rPr>
          <w:sz w:val="28"/>
          <w:szCs w:val="28"/>
        </w:rPr>
        <w:t>дипломирования</w:t>
      </w:r>
      <w:proofErr w:type="spellEnd"/>
      <w:r w:rsidRPr="00796F2B">
        <w:rPr>
          <w:sz w:val="28"/>
          <w:szCs w:val="28"/>
        </w:rPr>
        <w:t xml:space="preserve"> для студентов </w:t>
      </w:r>
      <w:r w:rsidR="004E7A75">
        <w:rPr>
          <w:sz w:val="28"/>
          <w:szCs w:val="28"/>
        </w:rPr>
        <w:t xml:space="preserve">и </w:t>
      </w:r>
      <w:r w:rsidRPr="00796F2B">
        <w:rPr>
          <w:sz w:val="28"/>
          <w:szCs w:val="28"/>
        </w:rPr>
        <w:t>выпускников экономических специальностей, владеющих французским языком. После завершения обучения в государственном университете «</w:t>
      </w:r>
      <w:proofErr w:type="spellStart"/>
      <w:r w:rsidRPr="00796F2B">
        <w:rPr>
          <w:sz w:val="28"/>
          <w:szCs w:val="28"/>
        </w:rPr>
        <w:t>София-Антиполис</w:t>
      </w:r>
      <w:proofErr w:type="spellEnd"/>
      <w:r w:rsidRPr="00796F2B">
        <w:rPr>
          <w:sz w:val="28"/>
          <w:szCs w:val="28"/>
        </w:rPr>
        <w:t xml:space="preserve">» (Ницца, Франция) и получения диплома бакалавра участникам программы предоставляется возможность дальнейшего обучения в магистратуре французского университета;  </w:t>
      </w:r>
    </w:p>
    <w:p w:rsidR="004F337B" w:rsidRDefault="004F337B" w:rsidP="006561CF">
      <w:pPr>
        <w:numPr>
          <w:ilvl w:val="0"/>
          <w:numId w:val="8"/>
        </w:numPr>
        <w:tabs>
          <w:tab w:val="clear" w:pos="720"/>
          <w:tab w:val="num" w:pos="0"/>
          <w:tab w:val="left" w:pos="1080"/>
        </w:tabs>
        <w:spacing w:line="360" w:lineRule="auto"/>
        <w:ind w:left="0" w:firstLine="567"/>
        <w:jc w:val="both"/>
        <w:rPr>
          <w:sz w:val="28"/>
          <w:szCs w:val="28"/>
        </w:rPr>
      </w:pPr>
      <w:r w:rsidRPr="00796F2B">
        <w:rPr>
          <w:sz w:val="28"/>
          <w:szCs w:val="28"/>
        </w:rPr>
        <w:t>летние лингвистические школы в США, Японии, Китае, Респу</w:t>
      </w:r>
      <w:r>
        <w:rPr>
          <w:sz w:val="28"/>
          <w:szCs w:val="28"/>
        </w:rPr>
        <w:t>блике Корея, Франции, Германии;</w:t>
      </w:r>
    </w:p>
    <w:p w:rsidR="004F337B" w:rsidRPr="00731343" w:rsidRDefault="004F337B" w:rsidP="006561CF">
      <w:pPr>
        <w:numPr>
          <w:ilvl w:val="0"/>
          <w:numId w:val="8"/>
        </w:numPr>
        <w:tabs>
          <w:tab w:val="clear" w:pos="720"/>
          <w:tab w:val="num" w:pos="0"/>
          <w:tab w:val="left" w:pos="1134"/>
        </w:tabs>
        <w:spacing w:line="360" w:lineRule="auto"/>
        <w:ind w:left="0" w:firstLine="567"/>
        <w:jc w:val="both"/>
        <w:rPr>
          <w:sz w:val="28"/>
          <w:szCs w:val="28"/>
        </w:rPr>
      </w:pPr>
      <w:r w:rsidRPr="00731343">
        <w:rPr>
          <w:sz w:val="28"/>
          <w:szCs w:val="28"/>
        </w:rPr>
        <w:t>ежегодная зарубежная практика студентов, обучающихся на программах с углубленным изучением иностранных языков.</w:t>
      </w:r>
    </w:p>
    <w:p w:rsidR="004F337B" w:rsidRPr="00796F2B" w:rsidRDefault="004F337B" w:rsidP="00507002">
      <w:pPr>
        <w:spacing w:line="360" w:lineRule="auto"/>
        <w:ind w:firstLine="567"/>
        <w:jc w:val="both"/>
        <w:rPr>
          <w:sz w:val="28"/>
          <w:szCs w:val="28"/>
        </w:rPr>
      </w:pPr>
      <w:r w:rsidRPr="00796F2B">
        <w:rPr>
          <w:sz w:val="28"/>
          <w:szCs w:val="28"/>
        </w:rPr>
        <w:t>На факультете на основе лицензии осуществляется прием экзамена BU</w:t>
      </w:r>
      <w:r w:rsidRPr="00796F2B">
        <w:rPr>
          <w:sz w:val="28"/>
          <w:szCs w:val="28"/>
          <w:lang w:val="en-US"/>
        </w:rPr>
        <w:t>LATS</w:t>
      </w:r>
      <w:r w:rsidRPr="00796F2B">
        <w:rPr>
          <w:sz w:val="28"/>
          <w:szCs w:val="28"/>
        </w:rPr>
        <w:t xml:space="preserve"> – </w:t>
      </w:r>
      <w:r w:rsidRPr="00796F2B">
        <w:rPr>
          <w:sz w:val="28"/>
          <w:szCs w:val="28"/>
          <w:lang w:val="en-US"/>
        </w:rPr>
        <w:t>Business</w:t>
      </w:r>
      <w:r w:rsidRPr="00796F2B">
        <w:rPr>
          <w:sz w:val="28"/>
          <w:szCs w:val="28"/>
        </w:rPr>
        <w:t xml:space="preserve"> </w:t>
      </w:r>
      <w:r w:rsidRPr="00796F2B">
        <w:rPr>
          <w:sz w:val="28"/>
          <w:szCs w:val="28"/>
          <w:lang w:val="en-US"/>
        </w:rPr>
        <w:t>Language</w:t>
      </w:r>
      <w:r w:rsidRPr="00796F2B">
        <w:rPr>
          <w:sz w:val="28"/>
          <w:szCs w:val="28"/>
        </w:rPr>
        <w:t xml:space="preserve"> </w:t>
      </w:r>
      <w:r w:rsidRPr="00796F2B">
        <w:rPr>
          <w:sz w:val="28"/>
          <w:szCs w:val="28"/>
          <w:lang w:val="en-US"/>
        </w:rPr>
        <w:t>Testing</w:t>
      </w:r>
      <w:r w:rsidRPr="00796F2B">
        <w:rPr>
          <w:sz w:val="28"/>
          <w:szCs w:val="28"/>
        </w:rPr>
        <w:t xml:space="preserve"> </w:t>
      </w:r>
      <w:r w:rsidRPr="00796F2B">
        <w:rPr>
          <w:sz w:val="28"/>
          <w:szCs w:val="28"/>
          <w:lang w:val="en-US"/>
        </w:rPr>
        <w:t>Service</w:t>
      </w:r>
      <w:r w:rsidRPr="00796F2B">
        <w:rPr>
          <w:sz w:val="28"/>
          <w:szCs w:val="28"/>
        </w:rPr>
        <w:t xml:space="preserve"> (на знание иностранного языка для бизнеса) по языкам: английский, французский, немецкий, испанский. По результатам экзамена выдается сертификат Центра языкового тестирования Кембриджского университета, который при приеме на работу признается фирмами и организациями более чем в 30 странах мира. </w:t>
      </w:r>
    </w:p>
    <w:p w:rsidR="004F337B" w:rsidRPr="00796F2B" w:rsidRDefault="004F337B" w:rsidP="00507002">
      <w:pPr>
        <w:spacing w:line="360" w:lineRule="auto"/>
        <w:ind w:firstLine="567"/>
        <w:jc w:val="both"/>
        <w:rPr>
          <w:sz w:val="28"/>
          <w:szCs w:val="28"/>
        </w:rPr>
      </w:pPr>
      <w:r w:rsidRPr="00796F2B">
        <w:rPr>
          <w:sz w:val="28"/>
          <w:szCs w:val="28"/>
        </w:rPr>
        <w:t xml:space="preserve">Инициативным проектом факультета по активизации международных связей является </w:t>
      </w:r>
      <w:proofErr w:type="spellStart"/>
      <w:r w:rsidRPr="00796F2B">
        <w:rPr>
          <w:sz w:val="28"/>
          <w:szCs w:val="28"/>
        </w:rPr>
        <w:t>Дебат-клуб</w:t>
      </w:r>
      <w:proofErr w:type="spellEnd"/>
      <w:r w:rsidRPr="00796F2B">
        <w:rPr>
          <w:sz w:val="28"/>
          <w:szCs w:val="28"/>
        </w:rPr>
        <w:t xml:space="preserve">, созданный десять лет назад для формирования у студентов навыков ведения дискуссий и публичных выступлений на английском языке.  С тех пор клуб вырос до масштабов молодежной организации. Его члены обсуждают и решают вопросы, которые очень скоро станут частью их профессиональной компетенции. </w:t>
      </w:r>
    </w:p>
    <w:p w:rsidR="004F337B" w:rsidRPr="00796F2B" w:rsidRDefault="004F337B" w:rsidP="00507002">
      <w:pPr>
        <w:spacing w:line="360" w:lineRule="auto"/>
        <w:ind w:firstLine="567"/>
        <w:jc w:val="both"/>
        <w:rPr>
          <w:sz w:val="28"/>
          <w:szCs w:val="28"/>
        </w:rPr>
      </w:pPr>
      <w:r w:rsidRPr="00796F2B">
        <w:rPr>
          <w:sz w:val="28"/>
          <w:szCs w:val="28"/>
        </w:rPr>
        <w:t>Студенты «</w:t>
      </w:r>
      <w:proofErr w:type="spellStart"/>
      <w:r w:rsidRPr="00796F2B">
        <w:rPr>
          <w:sz w:val="28"/>
          <w:szCs w:val="28"/>
        </w:rPr>
        <w:t>Дебат-клуба</w:t>
      </w:r>
      <w:proofErr w:type="spellEnd"/>
      <w:r w:rsidRPr="00796F2B">
        <w:rPr>
          <w:sz w:val="28"/>
          <w:szCs w:val="28"/>
        </w:rPr>
        <w:t xml:space="preserve">» участвовали в международных конференциях по модели ООН в Нью-Йорке, Пекине, Женеве, Москве, </w:t>
      </w:r>
      <w:proofErr w:type="spellStart"/>
      <w:r w:rsidRPr="00796F2B">
        <w:rPr>
          <w:sz w:val="28"/>
          <w:szCs w:val="28"/>
        </w:rPr>
        <w:t>Инчхоне</w:t>
      </w:r>
      <w:proofErr w:type="spellEnd"/>
      <w:r w:rsidRPr="00796F2B">
        <w:rPr>
          <w:sz w:val="28"/>
          <w:szCs w:val="28"/>
        </w:rPr>
        <w:t xml:space="preserve">, Киото, </w:t>
      </w:r>
      <w:r w:rsidRPr="00796F2B">
        <w:rPr>
          <w:sz w:val="28"/>
          <w:szCs w:val="28"/>
        </w:rPr>
        <w:lastRenderedPageBreak/>
        <w:t>Хабаровске, представляя на них не только ХГАЭП, но и Россию. В мае 2010 года команда «</w:t>
      </w:r>
      <w:proofErr w:type="spellStart"/>
      <w:r w:rsidRPr="00796F2B">
        <w:rPr>
          <w:sz w:val="28"/>
          <w:szCs w:val="28"/>
        </w:rPr>
        <w:t>Дебат-клуба</w:t>
      </w:r>
      <w:proofErr w:type="spellEnd"/>
      <w:r w:rsidRPr="00796F2B">
        <w:rPr>
          <w:sz w:val="28"/>
          <w:szCs w:val="28"/>
        </w:rPr>
        <w:t>» принимала участие в конференции «</w:t>
      </w:r>
      <w:proofErr w:type="spellStart"/>
      <w:r w:rsidRPr="00796F2B">
        <w:rPr>
          <w:sz w:val="28"/>
          <w:szCs w:val="28"/>
          <w:lang w:val="en-US"/>
        </w:rPr>
        <w:t>EuroMUN</w:t>
      </w:r>
      <w:proofErr w:type="spellEnd"/>
      <w:r w:rsidRPr="00796F2B">
        <w:rPr>
          <w:sz w:val="28"/>
          <w:szCs w:val="28"/>
        </w:rPr>
        <w:t>» (Европейская модель ООН) в Маастрихтском университет</w:t>
      </w:r>
      <w:r>
        <w:rPr>
          <w:sz w:val="28"/>
          <w:szCs w:val="28"/>
        </w:rPr>
        <w:t xml:space="preserve">е (Нидерланды), </w:t>
      </w:r>
      <w:r w:rsidRPr="00BB7730">
        <w:rPr>
          <w:sz w:val="28"/>
          <w:szCs w:val="28"/>
        </w:rPr>
        <w:t xml:space="preserve">в </w:t>
      </w:r>
      <w:smartTag w:uri="urn:schemas-microsoft-com:office:smarttags" w:element="metricconverter">
        <w:smartTagPr>
          <w:attr w:name="ProductID" w:val="2011 г"/>
        </w:smartTagPr>
        <w:r w:rsidRPr="00BB7730">
          <w:rPr>
            <w:sz w:val="28"/>
            <w:szCs w:val="28"/>
          </w:rPr>
          <w:t>2011 г</w:t>
        </w:r>
      </w:smartTag>
      <w:r w:rsidRPr="00BB7730">
        <w:rPr>
          <w:sz w:val="28"/>
          <w:szCs w:val="28"/>
        </w:rPr>
        <w:t>. в Нью-Йорке (США).</w:t>
      </w:r>
    </w:p>
    <w:p w:rsidR="004F337B" w:rsidRPr="00796F2B" w:rsidRDefault="004F337B" w:rsidP="00507002">
      <w:pPr>
        <w:spacing w:line="360" w:lineRule="auto"/>
        <w:ind w:firstLine="567"/>
        <w:jc w:val="both"/>
        <w:rPr>
          <w:sz w:val="28"/>
          <w:szCs w:val="28"/>
        </w:rPr>
      </w:pPr>
      <w:r w:rsidRPr="00796F2B">
        <w:rPr>
          <w:sz w:val="28"/>
          <w:szCs w:val="28"/>
        </w:rPr>
        <w:t xml:space="preserve">При факультете активно работают учебный и научно-методический Центр </w:t>
      </w:r>
      <w:proofErr w:type="spellStart"/>
      <w:r w:rsidRPr="00796F2B">
        <w:rPr>
          <w:sz w:val="28"/>
          <w:szCs w:val="28"/>
        </w:rPr>
        <w:t>госзакупок</w:t>
      </w:r>
      <w:proofErr w:type="spellEnd"/>
      <w:r w:rsidRPr="00796F2B">
        <w:rPr>
          <w:sz w:val="28"/>
          <w:szCs w:val="28"/>
        </w:rPr>
        <w:t xml:space="preserve">, Центр «Бизнес и иностранные языки», а также немецкий, японский и корейский клубы. </w:t>
      </w:r>
    </w:p>
    <w:p w:rsidR="004F337B" w:rsidRDefault="004F337B" w:rsidP="004F337B">
      <w:pPr>
        <w:spacing w:line="360" w:lineRule="auto"/>
        <w:ind w:firstLine="709"/>
        <w:jc w:val="both"/>
        <w:rPr>
          <w:sz w:val="28"/>
          <w:szCs w:val="28"/>
        </w:rPr>
      </w:pPr>
    </w:p>
    <w:p w:rsidR="004F337B" w:rsidRPr="00796F2B" w:rsidRDefault="004F337B" w:rsidP="004F337B">
      <w:pPr>
        <w:spacing w:line="360" w:lineRule="auto"/>
        <w:ind w:firstLine="709"/>
        <w:jc w:val="both"/>
        <w:rPr>
          <w:sz w:val="28"/>
          <w:szCs w:val="28"/>
        </w:rPr>
      </w:pPr>
    </w:p>
    <w:p w:rsidR="004F337B" w:rsidRPr="00796F2B" w:rsidRDefault="004F337B" w:rsidP="004F337B">
      <w:pPr>
        <w:spacing w:line="360" w:lineRule="auto"/>
        <w:jc w:val="both"/>
        <w:rPr>
          <w:sz w:val="28"/>
          <w:szCs w:val="28"/>
        </w:rPr>
      </w:pPr>
      <w:r w:rsidRPr="00796F2B">
        <w:rPr>
          <w:sz w:val="28"/>
          <w:szCs w:val="28"/>
        </w:rPr>
        <w:t xml:space="preserve">            Декан факультета</w:t>
      </w:r>
      <w:r w:rsidR="006E6335">
        <w:rPr>
          <w:sz w:val="28"/>
          <w:szCs w:val="28"/>
        </w:rPr>
        <w:t xml:space="preserve"> МЭО</w:t>
      </w:r>
      <w:r w:rsidRPr="00796F2B">
        <w:rPr>
          <w:sz w:val="28"/>
          <w:szCs w:val="28"/>
        </w:rPr>
        <w:t xml:space="preserve">                                 </w:t>
      </w:r>
      <w:r>
        <w:rPr>
          <w:sz w:val="28"/>
          <w:szCs w:val="28"/>
        </w:rPr>
        <w:tab/>
      </w:r>
      <w:r>
        <w:rPr>
          <w:sz w:val="28"/>
          <w:szCs w:val="28"/>
        </w:rPr>
        <w:tab/>
        <w:t xml:space="preserve">            </w:t>
      </w:r>
      <w:r w:rsidR="004E1D97">
        <w:rPr>
          <w:sz w:val="28"/>
          <w:szCs w:val="28"/>
        </w:rPr>
        <w:t xml:space="preserve"> </w:t>
      </w:r>
      <w:r>
        <w:rPr>
          <w:sz w:val="28"/>
          <w:szCs w:val="28"/>
        </w:rPr>
        <w:t xml:space="preserve">    </w:t>
      </w:r>
      <w:r w:rsidRPr="00796F2B">
        <w:rPr>
          <w:sz w:val="28"/>
          <w:szCs w:val="28"/>
        </w:rPr>
        <w:t>Т.С. Бойко</w:t>
      </w:r>
    </w:p>
    <w:p w:rsidR="004F337B" w:rsidRDefault="004F337B" w:rsidP="004F337B">
      <w:pPr>
        <w:tabs>
          <w:tab w:val="num" w:pos="0"/>
        </w:tabs>
        <w:spacing w:line="360" w:lineRule="auto"/>
        <w:jc w:val="both"/>
        <w:rPr>
          <w:sz w:val="28"/>
          <w:szCs w:val="28"/>
        </w:rPr>
      </w:pPr>
      <w:r>
        <w:rPr>
          <w:b/>
          <w:sz w:val="28"/>
          <w:szCs w:val="28"/>
        </w:rPr>
        <w:t xml:space="preserve">           </w:t>
      </w:r>
      <w:r w:rsidRPr="0002268F">
        <w:rPr>
          <w:sz w:val="28"/>
          <w:szCs w:val="28"/>
        </w:rPr>
        <w:t xml:space="preserve">к.т.н., </w:t>
      </w:r>
      <w:r>
        <w:rPr>
          <w:sz w:val="28"/>
          <w:szCs w:val="28"/>
        </w:rPr>
        <w:t>доцент</w:t>
      </w:r>
    </w:p>
    <w:p w:rsidR="004F337B" w:rsidRDefault="004F337B" w:rsidP="004F337B">
      <w:pPr>
        <w:tabs>
          <w:tab w:val="num" w:pos="0"/>
        </w:tabs>
        <w:spacing w:line="360" w:lineRule="auto"/>
        <w:jc w:val="both"/>
        <w:rPr>
          <w:sz w:val="28"/>
          <w:szCs w:val="28"/>
        </w:rPr>
      </w:pPr>
    </w:p>
    <w:p w:rsidR="004F337B" w:rsidRDefault="004F337B" w:rsidP="004F337B">
      <w:pPr>
        <w:tabs>
          <w:tab w:val="num" w:pos="0"/>
        </w:tabs>
        <w:spacing w:line="360" w:lineRule="auto"/>
        <w:jc w:val="both"/>
        <w:rPr>
          <w:sz w:val="28"/>
          <w:szCs w:val="28"/>
        </w:rPr>
      </w:pPr>
    </w:p>
    <w:p w:rsidR="004F337B" w:rsidRDefault="004F337B" w:rsidP="004F337B">
      <w:pPr>
        <w:tabs>
          <w:tab w:val="num" w:pos="0"/>
        </w:tabs>
        <w:spacing w:line="360" w:lineRule="auto"/>
        <w:jc w:val="both"/>
        <w:rPr>
          <w:sz w:val="28"/>
          <w:szCs w:val="28"/>
        </w:rPr>
      </w:pPr>
    </w:p>
    <w:p w:rsidR="004F337B" w:rsidRDefault="004F337B" w:rsidP="004F337B">
      <w:pPr>
        <w:tabs>
          <w:tab w:val="num" w:pos="0"/>
        </w:tabs>
        <w:spacing w:line="360" w:lineRule="auto"/>
        <w:jc w:val="both"/>
        <w:rPr>
          <w:sz w:val="28"/>
          <w:szCs w:val="28"/>
        </w:rPr>
      </w:pPr>
    </w:p>
    <w:p w:rsidR="004F337B" w:rsidRDefault="004F337B" w:rsidP="004F337B">
      <w:pPr>
        <w:tabs>
          <w:tab w:val="num" w:pos="0"/>
        </w:tabs>
        <w:spacing w:line="360" w:lineRule="auto"/>
        <w:jc w:val="both"/>
        <w:rPr>
          <w:sz w:val="28"/>
          <w:szCs w:val="28"/>
        </w:rPr>
      </w:pPr>
    </w:p>
    <w:p w:rsidR="004F337B" w:rsidRDefault="004F337B" w:rsidP="004F337B">
      <w:pPr>
        <w:tabs>
          <w:tab w:val="num" w:pos="0"/>
        </w:tabs>
        <w:spacing w:line="360" w:lineRule="auto"/>
        <w:jc w:val="both"/>
        <w:rPr>
          <w:sz w:val="28"/>
          <w:szCs w:val="28"/>
        </w:rPr>
      </w:pPr>
    </w:p>
    <w:p w:rsidR="004F337B" w:rsidRDefault="004F337B" w:rsidP="004F337B">
      <w:pPr>
        <w:tabs>
          <w:tab w:val="num" w:pos="0"/>
        </w:tabs>
        <w:spacing w:line="360" w:lineRule="auto"/>
        <w:jc w:val="both"/>
        <w:rPr>
          <w:sz w:val="28"/>
          <w:szCs w:val="28"/>
        </w:rPr>
      </w:pPr>
    </w:p>
    <w:p w:rsidR="004F337B" w:rsidRDefault="004F337B" w:rsidP="004F337B">
      <w:pPr>
        <w:tabs>
          <w:tab w:val="num" w:pos="0"/>
        </w:tabs>
        <w:spacing w:line="360" w:lineRule="auto"/>
        <w:jc w:val="both"/>
        <w:rPr>
          <w:sz w:val="28"/>
          <w:szCs w:val="28"/>
        </w:rPr>
      </w:pPr>
    </w:p>
    <w:p w:rsidR="004F337B" w:rsidRDefault="004F337B" w:rsidP="004F337B">
      <w:pPr>
        <w:tabs>
          <w:tab w:val="num" w:pos="0"/>
        </w:tabs>
        <w:spacing w:line="360" w:lineRule="auto"/>
        <w:jc w:val="both"/>
        <w:rPr>
          <w:sz w:val="28"/>
          <w:szCs w:val="28"/>
        </w:rPr>
      </w:pPr>
    </w:p>
    <w:p w:rsidR="004F337B" w:rsidRDefault="004F337B" w:rsidP="004F337B">
      <w:pPr>
        <w:tabs>
          <w:tab w:val="num" w:pos="0"/>
        </w:tabs>
        <w:spacing w:line="360" w:lineRule="auto"/>
        <w:jc w:val="both"/>
        <w:rPr>
          <w:sz w:val="28"/>
          <w:szCs w:val="28"/>
        </w:rPr>
      </w:pPr>
    </w:p>
    <w:p w:rsidR="004F337B" w:rsidRDefault="004F337B" w:rsidP="004F337B">
      <w:pPr>
        <w:tabs>
          <w:tab w:val="num" w:pos="0"/>
        </w:tabs>
        <w:spacing w:line="360" w:lineRule="auto"/>
        <w:jc w:val="both"/>
        <w:rPr>
          <w:sz w:val="28"/>
          <w:szCs w:val="28"/>
        </w:rPr>
      </w:pPr>
    </w:p>
    <w:p w:rsidR="004F337B" w:rsidRDefault="004F337B" w:rsidP="004F337B">
      <w:pPr>
        <w:tabs>
          <w:tab w:val="num" w:pos="0"/>
        </w:tabs>
        <w:spacing w:line="360" w:lineRule="auto"/>
        <w:jc w:val="both"/>
        <w:rPr>
          <w:sz w:val="28"/>
          <w:szCs w:val="28"/>
        </w:rPr>
      </w:pPr>
    </w:p>
    <w:p w:rsidR="004F337B" w:rsidRDefault="004F337B" w:rsidP="004F337B">
      <w:pPr>
        <w:tabs>
          <w:tab w:val="num" w:pos="0"/>
        </w:tabs>
        <w:spacing w:line="360" w:lineRule="auto"/>
        <w:jc w:val="both"/>
        <w:rPr>
          <w:sz w:val="28"/>
          <w:szCs w:val="28"/>
        </w:rPr>
      </w:pPr>
    </w:p>
    <w:p w:rsidR="004F337B" w:rsidRDefault="004F337B" w:rsidP="004F337B">
      <w:pPr>
        <w:tabs>
          <w:tab w:val="num" w:pos="0"/>
        </w:tabs>
        <w:spacing w:line="360" w:lineRule="auto"/>
        <w:jc w:val="both"/>
        <w:rPr>
          <w:sz w:val="28"/>
          <w:szCs w:val="28"/>
        </w:rPr>
      </w:pPr>
    </w:p>
    <w:p w:rsidR="004E7A75" w:rsidRDefault="004E7A75" w:rsidP="004F337B">
      <w:pPr>
        <w:tabs>
          <w:tab w:val="num" w:pos="0"/>
        </w:tabs>
        <w:spacing w:line="360" w:lineRule="auto"/>
        <w:jc w:val="both"/>
        <w:rPr>
          <w:sz w:val="28"/>
          <w:szCs w:val="28"/>
        </w:rPr>
      </w:pPr>
    </w:p>
    <w:p w:rsidR="006E6335" w:rsidRDefault="006E6335" w:rsidP="004F337B">
      <w:pPr>
        <w:tabs>
          <w:tab w:val="num" w:pos="0"/>
        </w:tabs>
        <w:spacing w:line="360" w:lineRule="auto"/>
        <w:jc w:val="both"/>
        <w:rPr>
          <w:sz w:val="28"/>
          <w:szCs w:val="28"/>
        </w:rPr>
      </w:pPr>
    </w:p>
    <w:p w:rsidR="006E6335" w:rsidRDefault="006E6335" w:rsidP="004F337B">
      <w:pPr>
        <w:tabs>
          <w:tab w:val="num" w:pos="0"/>
        </w:tabs>
        <w:spacing w:line="360" w:lineRule="auto"/>
        <w:jc w:val="both"/>
        <w:rPr>
          <w:sz w:val="28"/>
          <w:szCs w:val="28"/>
        </w:rPr>
      </w:pPr>
    </w:p>
    <w:p w:rsidR="006E6335" w:rsidRDefault="006E6335" w:rsidP="004F337B">
      <w:pPr>
        <w:tabs>
          <w:tab w:val="num" w:pos="0"/>
        </w:tabs>
        <w:spacing w:line="360" w:lineRule="auto"/>
        <w:jc w:val="both"/>
        <w:rPr>
          <w:sz w:val="28"/>
          <w:szCs w:val="28"/>
        </w:rPr>
      </w:pPr>
    </w:p>
    <w:p w:rsidR="006E6335" w:rsidRDefault="006E6335" w:rsidP="004F337B">
      <w:pPr>
        <w:tabs>
          <w:tab w:val="num" w:pos="0"/>
        </w:tabs>
        <w:spacing w:line="360" w:lineRule="auto"/>
        <w:jc w:val="both"/>
        <w:rPr>
          <w:sz w:val="28"/>
          <w:szCs w:val="28"/>
        </w:rPr>
      </w:pPr>
    </w:p>
    <w:p w:rsidR="00B05E65" w:rsidRDefault="00B05E65" w:rsidP="00B05E65">
      <w:pPr>
        <w:tabs>
          <w:tab w:val="num" w:pos="0"/>
        </w:tabs>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8D4E13">
        <w:rPr>
          <w:rFonts w:ascii="Book Antiqua" w:hAnsi="Book Antiqua"/>
          <w:b/>
          <w:sz w:val="28"/>
          <w:szCs w:val="28"/>
        </w:rPr>
        <w:t>38.03.01</w:t>
      </w:r>
      <w:r>
        <w:rPr>
          <w:rFonts w:ascii="Book Antiqua" w:hAnsi="Book Antiqua"/>
          <w:b/>
          <w:sz w:val="28"/>
          <w:szCs w:val="28"/>
        </w:rPr>
        <w:t xml:space="preserve"> «ЭКОНОМИКА»</w:t>
      </w:r>
    </w:p>
    <w:p w:rsidR="004F337B" w:rsidRDefault="004F337B" w:rsidP="00B05E65">
      <w:pPr>
        <w:tabs>
          <w:tab w:val="num" w:pos="0"/>
        </w:tabs>
        <w:spacing w:line="360" w:lineRule="auto"/>
        <w:jc w:val="center"/>
        <w:rPr>
          <w:rFonts w:ascii="Book Antiqua" w:hAnsi="Book Antiqua"/>
          <w:b/>
          <w:sz w:val="28"/>
          <w:szCs w:val="28"/>
        </w:rPr>
      </w:pPr>
      <w:r w:rsidRPr="0002268F">
        <w:rPr>
          <w:rFonts w:ascii="Book Antiqua" w:hAnsi="Book Antiqua"/>
          <w:b/>
          <w:sz w:val="28"/>
          <w:szCs w:val="28"/>
        </w:rPr>
        <w:t>ПРОФИЛЬ «МИРОВАЯ ЭКОНОМИКА»</w:t>
      </w:r>
    </w:p>
    <w:p w:rsidR="004F337B" w:rsidRPr="0002268F" w:rsidRDefault="004F337B" w:rsidP="004F337B">
      <w:pPr>
        <w:spacing w:line="360" w:lineRule="auto"/>
        <w:rPr>
          <w:sz w:val="16"/>
          <w:szCs w:val="16"/>
        </w:rPr>
      </w:pPr>
    </w:p>
    <w:p w:rsidR="004F337B" w:rsidRPr="008A1A0A" w:rsidRDefault="004F337B" w:rsidP="004E7A75">
      <w:pPr>
        <w:spacing w:line="360" w:lineRule="auto"/>
        <w:ind w:firstLine="567"/>
        <w:jc w:val="both"/>
        <w:rPr>
          <w:spacing w:val="-4"/>
          <w:sz w:val="28"/>
          <w:szCs w:val="28"/>
        </w:rPr>
      </w:pPr>
      <w:r w:rsidRPr="008A1A0A">
        <w:rPr>
          <w:spacing w:val="-4"/>
          <w:sz w:val="28"/>
          <w:szCs w:val="28"/>
        </w:rPr>
        <w:t xml:space="preserve">Переход России на новую систему подготовки кадров высшего образования предусматривает уровень </w:t>
      </w:r>
      <w:proofErr w:type="spellStart"/>
      <w:r w:rsidRPr="008A1A0A">
        <w:rPr>
          <w:spacing w:val="-4"/>
          <w:sz w:val="28"/>
          <w:szCs w:val="28"/>
        </w:rPr>
        <w:t>бакалавриата</w:t>
      </w:r>
      <w:proofErr w:type="spellEnd"/>
      <w:r w:rsidRPr="008A1A0A">
        <w:rPr>
          <w:spacing w:val="-4"/>
          <w:sz w:val="28"/>
          <w:szCs w:val="28"/>
        </w:rPr>
        <w:t>, выпускники которого будут способны применять полученные знания, умения и личностные качества для успешной профессиональной деятельности как внутри страны, так и на зарубежных рынках.</w:t>
      </w:r>
    </w:p>
    <w:p w:rsidR="004F337B" w:rsidRDefault="004F337B" w:rsidP="004E7A75">
      <w:pPr>
        <w:spacing w:line="360" w:lineRule="auto"/>
        <w:ind w:firstLine="567"/>
        <w:jc w:val="both"/>
        <w:rPr>
          <w:sz w:val="28"/>
          <w:szCs w:val="28"/>
        </w:rPr>
      </w:pPr>
      <w:r>
        <w:rPr>
          <w:sz w:val="28"/>
          <w:szCs w:val="28"/>
        </w:rPr>
        <w:t xml:space="preserve">Профессиональная деятельность бакалавра по профилю </w:t>
      </w:r>
      <w:r w:rsidRPr="002103AB">
        <w:rPr>
          <w:i/>
          <w:sz w:val="28"/>
          <w:szCs w:val="28"/>
        </w:rPr>
        <w:t xml:space="preserve">«Мировая экономика» </w:t>
      </w:r>
      <w:r>
        <w:rPr>
          <w:sz w:val="28"/>
          <w:szCs w:val="28"/>
        </w:rPr>
        <w:t>охватывает экономические, финансовые, маркетинговые, производственно-экономические и аналитические службы предприятий различных сфер и форм собственности, участвующих в разнообразных видах внешнеэкономических связей с зарубежными партнерами Европы, Америки и Азии, этому будет способствовать фундаментальная экономическая подготовка бакалавров и профессиональное владение двумя иностранными языками.</w:t>
      </w:r>
    </w:p>
    <w:p w:rsidR="004F337B" w:rsidRPr="00813A42" w:rsidRDefault="004F337B" w:rsidP="004E7A75">
      <w:pPr>
        <w:spacing w:line="360" w:lineRule="auto"/>
        <w:ind w:firstLine="567"/>
        <w:jc w:val="both"/>
        <w:rPr>
          <w:rFonts w:ascii="Times" w:hAnsi="Times"/>
          <w:spacing w:val="-2"/>
          <w:kern w:val="28"/>
          <w:sz w:val="28"/>
          <w:szCs w:val="28"/>
        </w:rPr>
      </w:pPr>
      <w:r w:rsidRPr="00813A42">
        <w:rPr>
          <w:rFonts w:ascii="Times" w:hAnsi="Times"/>
          <w:spacing w:val="-2"/>
          <w:kern w:val="28"/>
          <w:sz w:val="28"/>
          <w:szCs w:val="28"/>
        </w:rPr>
        <w:t xml:space="preserve">Структура основной образовательной программы </w:t>
      </w:r>
      <w:proofErr w:type="spellStart"/>
      <w:r w:rsidRPr="00813A42">
        <w:rPr>
          <w:rFonts w:ascii="Times" w:hAnsi="Times"/>
          <w:spacing w:val="-2"/>
          <w:kern w:val="28"/>
          <w:sz w:val="28"/>
          <w:szCs w:val="28"/>
        </w:rPr>
        <w:t>бакалавриата</w:t>
      </w:r>
      <w:proofErr w:type="spellEnd"/>
      <w:r w:rsidRPr="00813A42">
        <w:rPr>
          <w:rFonts w:ascii="Times" w:hAnsi="Times"/>
          <w:spacing w:val="-2"/>
          <w:kern w:val="28"/>
          <w:sz w:val="28"/>
          <w:szCs w:val="28"/>
        </w:rPr>
        <w:t xml:space="preserve"> по профилю </w:t>
      </w:r>
      <w:r w:rsidRPr="00813A42">
        <w:rPr>
          <w:rFonts w:ascii="Times" w:hAnsi="Times"/>
          <w:i/>
          <w:spacing w:val="-2"/>
          <w:kern w:val="28"/>
          <w:sz w:val="28"/>
          <w:szCs w:val="28"/>
        </w:rPr>
        <w:t>«Мировая экономика»</w:t>
      </w:r>
      <w:r w:rsidRPr="00813A42">
        <w:rPr>
          <w:rFonts w:ascii="Times" w:hAnsi="Times"/>
          <w:spacing w:val="-2"/>
          <w:kern w:val="28"/>
          <w:sz w:val="28"/>
          <w:szCs w:val="28"/>
        </w:rPr>
        <w:t xml:space="preserve"> предусматривает изучение следующих учебных циклов: гуманитарный, социальный и экономический цикл; математический цикл; профессиональный цикл, в рамках которого студенты изучают следующие  дисциплины профиля: международные экономические отношения в глобальной </w:t>
      </w:r>
      <w:r w:rsidR="00F11258">
        <w:rPr>
          <w:rFonts w:ascii="Times" w:hAnsi="Times"/>
          <w:spacing w:val="-2"/>
          <w:kern w:val="28"/>
          <w:sz w:val="28"/>
          <w:szCs w:val="28"/>
        </w:rPr>
        <w:t>экономике, международный бизнес,</w:t>
      </w:r>
      <w:r w:rsidRPr="00813A42">
        <w:rPr>
          <w:rFonts w:ascii="Times" w:hAnsi="Times"/>
          <w:spacing w:val="-2"/>
          <w:kern w:val="28"/>
          <w:sz w:val="28"/>
          <w:szCs w:val="28"/>
        </w:rPr>
        <w:t xml:space="preserve"> международные валютно-кредитные отношения, управления внешнеэкономическими связями, таможенное дело, валютная политика и регулирование, внешнеэкономическая деятельность предприятия, международная инвестиционная деятельность, участие России в ВТО: национальный и региональный аспекты, коммерческая дипломатия.</w:t>
      </w:r>
    </w:p>
    <w:p w:rsidR="004F337B" w:rsidRPr="00B05E65" w:rsidRDefault="004F337B" w:rsidP="004E7A75">
      <w:pPr>
        <w:spacing w:line="360" w:lineRule="auto"/>
        <w:ind w:firstLine="567"/>
        <w:jc w:val="both"/>
        <w:rPr>
          <w:sz w:val="28"/>
          <w:szCs w:val="28"/>
        </w:rPr>
      </w:pPr>
      <w:r>
        <w:rPr>
          <w:sz w:val="28"/>
          <w:szCs w:val="28"/>
        </w:rPr>
        <w:t xml:space="preserve">Диапазон должностей бакалавров профиля </w:t>
      </w:r>
      <w:r w:rsidRPr="002103AB">
        <w:rPr>
          <w:i/>
          <w:sz w:val="28"/>
          <w:szCs w:val="28"/>
        </w:rPr>
        <w:t>«Мировая экономика»</w:t>
      </w:r>
      <w:r>
        <w:rPr>
          <w:sz w:val="28"/>
          <w:szCs w:val="28"/>
        </w:rPr>
        <w:t xml:space="preserve"> достаточно широк – экономист, менеджер, </w:t>
      </w:r>
      <w:proofErr w:type="spellStart"/>
      <w:r>
        <w:rPr>
          <w:sz w:val="28"/>
          <w:szCs w:val="28"/>
        </w:rPr>
        <w:t>маркетолог</w:t>
      </w:r>
      <w:proofErr w:type="spellEnd"/>
      <w:r>
        <w:rPr>
          <w:sz w:val="28"/>
          <w:szCs w:val="28"/>
        </w:rPr>
        <w:t xml:space="preserve">, консультант, логист по перевозкам внешнеторговых грузов, таможенный брокер, специалист международных организаций. </w:t>
      </w:r>
      <w:proofErr w:type="spellStart"/>
      <w:r>
        <w:rPr>
          <w:sz w:val="28"/>
          <w:szCs w:val="28"/>
        </w:rPr>
        <w:t>Востребованность</w:t>
      </w:r>
      <w:proofErr w:type="spellEnd"/>
      <w:r>
        <w:rPr>
          <w:sz w:val="28"/>
          <w:szCs w:val="28"/>
        </w:rPr>
        <w:t xml:space="preserve"> таких специалистов традиционно высока не только в России, так как полученная специальность не имеет </w:t>
      </w:r>
      <w:r w:rsidR="0041228B">
        <w:rPr>
          <w:sz w:val="28"/>
          <w:szCs w:val="28"/>
        </w:rPr>
        <w:t>меж</w:t>
      </w:r>
      <w:r>
        <w:rPr>
          <w:sz w:val="28"/>
          <w:szCs w:val="28"/>
        </w:rPr>
        <w:t>культурных, экономических и языковых барьеров.</w:t>
      </w:r>
    </w:p>
    <w:p w:rsidR="00B05E65" w:rsidRDefault="00B05E65" w:rsidP="00B97559">
      <w:pPr>
        <w:tabs>
          <w:tab w:val="num" w:pos="0"/>
        </w:tabs>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8D4E13">
        <w:rPr>
          <w:rFonts w:ascii="Book Antiqua" w:hAnsi="Book Antiqua"/>
          <w:b/>
          <w:sz w:val="28"/>
          <w:szCs w:val="28"/>
        </w:rPr>
        <w:t>38.03.02</w:t>
      </w:r>
      <w:r>
        <w:rPr>
          <w:rFonts w:ascii="Book Antiqua" w:hAnsi="Book Antiqua"/>
          <w:b/>
          <w:sz w:val="28"/>
          <w:szCs w:val="28"/>
        </w:rPr>
        <w:t xml:space="preserve"> «МЕНЕДЖМЕНТ»</w:t>
      </w:r>
    </w:p>
    <w:p w:rsidR="004F337B" w:rsidRPr="00EE3B1B" w:rsidRDefault="004F337B" w:rsidP="00384107">
      <w:pPr>
        <w:spacing w:line="360" w:lineRule="auto"/>
        <w:jc w:val="center"/>
        <w:rPr>
          <w:rFonts w:ascii="Book Antiqua" w:hAnsi="Book Antiqua"/>
          <w:b/>
          <w:sz w:val="28"/>
          <w:szCs w:val="28"/>
        </w:rPr>
      </w:pPr>
      <w:r w:rsidRPr="00EE3B1B">
        <w:rPr>
          <w:rFonts w:ascii="Book Antiqua" w:hAnsi="Book Antiqua"/>
          <w:b/>
          <w:sz w:val="28"/>
          <w:szCs w:val="28"/>
        </w:rPr>
        <w:t>ПРОФИЛ</w:t>
      </w:r>
      <w:r w:rsidR="00A04431">
        <w:rPr>
          <w:rFonts w:ascii="Book Antiqua" w:hAnsi="Book Antiqua"/>
          <w:b/>
          <w:sz w:val="28"/>
          <w:szCs w:val="28"/>
        </w:rPr>
        <w:t>И</w:t>
      </w:r>
      <w:r w:rsidRPr="00EE3B1B">
        <w:rPr>
          <w:rFonts w:ascii="Book Antiqua" w:hAnsi="Book Antiqua"/>
          <w:b/>
          <w:sz w:val="28"/>
          <w:szCs w:val="28"/>
        </w:rPr>
        <w:t xml:space="preserve"> «МАРКЕТИНГ»</w:t>
      </w:r>
      <w:r w:rsidR="00A04431">
        <w:rPr>
          <w:rFonts w:ascii="Book Antiqua" w:hAnsi="Book Antiqua"/>
          <w:b/>
          <w:sz w:val="28"/>
          <w:szCs w:val="28"/>
        </w:rPr>
        <w:t>, «МЕЖДУНАРОДНЫЙ МАРКЕТИНГ»</w:t>
      </w:r>
    </w:p>
    <w:p w:rsidR="004F337B" w:rsidRPr="00EE3B1B" w:rsidRDefault="004F337B" w:rsidP="004F337B">
      <w:pPr>
        <w:spacing w:line="360" w:lineRule="auto"/>
        <w:jc w:val="center"/>
        <w:rPr>
          <w:rFonts w:ascii="Book Antiqua" w:hAnsi="Book Antiqua"/>
          <w:b/>
          <w:sz w:val="16"/>
          <w:szCs w:val="16"/>
        </w:rPr>
      </w:pPr>
    </w:p>
    <w:p w:rsidR="004F337B" w:rsidRDefault="004F337B" w:rsidP="004E7A75">
      <w:pPr>
        <w:spacing w:line="360" w:lineRule="auto"/>
        <w:ind w:firstLine="567"/>
        <w:jc w:val="both"/>
        <w:rPr>
          <w:sz w:val="28"/>
          <w:szCs w:val="28"/>
        </w:rPr>
      </w:pPr>
      <w:r w:rsidRPr="001A3570">
        <w:rPr>
          <w:sz w:val="28"/>
          <w:szCs w:val="28"/>
        </w:rPr>
        <w:t xml:space="preserve">В условиях становления и развития российской экономики нужны профессионалы, способные </w:t>
      </w:r>
      <w:proofErr w:type="gramStart"/>
      <w:r w:rsidRPr="001A3570">
        <w:rPr>
          <w:sz w:val="28"/>
          <w:szCs w:val="28"/>
        </w:rPr>
        <w:t>управлять предприятиями в рыночной экономике и существенно улучшать</w:t>
      </w:r>
      <w:proofErr w:type="gramEnd"/>
      <w:r w:rsidRPr="001A3570">
        <w:rPr>
          <w:sz w:val="28"/>
          <w:szCs w:val="28"/>
        </w:rPr>
        <w:t xml:space="preserve"> их финансово</w:t>
      </w:r>
      <w:r w:rsidR="008D4E13">
        <w:rPr>
          <w:sz w:val="28"/>
          <w:szCs w:val="28"/>
        </w:rPr>
        <w:t>-</w:t>
      </w:r>
      <w:r w:rsidRPr="001A3570">
        <w:rPr>
          <w:sz w:val="28"/>
          <w:szCs w:val="28"/>
        </w:rPr>
        <w:t xml:space="preserve">экономическое положение. </w:t>
      </w:r>
    </w:p>
    <w:p w:rsidR="004F337B" w:rsidRPr="00EE3B1B" w:rsidRDefault="004F337B" w:rsidP="004E7A75">
      <w:pPr>
        <w:spacing w:line="360" w:lineRule="auto"/>
        <w:ind w:firstLine="567"/>
        <w:jc w:val="both"/>
        <w:rPr>
          <w:spacing w:val="-4"/>
          <w:sz w:val="28"/>
          <w:szCs w:val="28"/>
        </w:rPr>
      </w:pPr>
      <w:proofErr w:type="gramStart"/>
      <w:r w:rsidRPr="00EE3B1B">
        <w:rPr>
          <w:spacing w:val="-4"/>
          <w:sz w:val="28"/>
          <w:szCs w:val="28"/>
        </w:rPr>
        <w:t>В настоящее время</w:t>
      </w:r>
      <w:r w:rsidRPr="00EE3B1B">
        <w:rPr>
          <w:spacing w:val="-4"/>
          <w:kern w:val="20"/>
          <w:sz w:val="28"/>
          <w:szCs w:val="28"/>
        </w:rPr>
        <w:t xml:space="preserve"> предприятиям и организациям любой сферы деятельности (производственной, торгово-посреднической, финансовой, услуг, рекламного бизнеса и т.д.) необходимы </w:t>
      </w:r>
      <w:proofErr w:type="spellStart"/>
      <w:r w:rsidRPr="001073CB">
        <w:rPr>
          <w:i/>
          <w:spacing w:val="-4"/>
          <w:kern w:val="20"/>
          <w:sz w:val="28"/>
          <w:szCs w:val="28"/>
        </w:rPr>
        <w:t>маркетологи</w:t>
      </w:r>
      <w:proofErr w:type="spellEnd"/>
      <w:r w:rsidRPr="001073CB">
        <w:rPr>
          <w:spacing w:val="-4"/>
          <w:kern w:val="20"/>
          <w:sz w:val="28"/>
          <w:szCs w:val="28"/>
        </w:rPr>
        <w:t>,</w:t>
      </w:r>
      <w:r w:rsidRPr="00EE3B1B">
        <w:rPr>
          <w:spacing w:val="-4"/>
          <w:kern w:val="20"/>
          <w:sz w:val="28"/>
          <w:szCs w:val="28"/>
        </w:rPr>
        <w:t xml:space="preserve"> так как именно эти специалисты могут дать  ответ, какой товар или услугу, в каком виде и по  какой  цене предлагать покупателям, как организовать представление и продажу товара или услуги, чтобы они покупались, какое для этого  необходимо выбрать время и место</w:t>
      </w:r>
      <w:proofErr w:type="gramEnd"/>
      <w:r w:rsidRPr="00EE3B1B">
        <w:rPr>
          <w:spacing w:val="-4"/>
          <w:kern w:val="20"/>
          <w:sz w:val="28"/>
          <w:szCs w:val="28"/>
        </w:rPr>
        <w:t xml:space="preserve"> и т. д. </w:t>
      </w:r>
    </w:p>
    <w:p w:rsidR="004F337B" w:rsidRPr="005E72EB" w:rsidRDefault="004F337B" w:rsidP="004E7A75">
      <w:pPr>
        <w:pStyle w:val="ad"/>
        <w:spacing w:line="360" w:lineRule="auto"/>
        <w:ind w:left="0" w:firstLine="567"/>
        <w:jc w:val="both"/>
        <w:rPr>
          <w:sz w:val="28"/>
          <w:szCs w:val="28"/>
        </w:rPr>
      </w:pPr>
      <w:r w:rsidRPr="005E72EB">
        <w:rPr>
          <w:sz w:val="28"/>
          <w:szCs w:val="28"/>
        </w:rPr>
        <w:t xml:space="preserve">Бакалавр по профилю </w:t>
      </w:r>
      <w:r w:rsidRPr="00796F8A">
        <w:rPr>
          <w:i/>
          <w:sz w:val="28"/>
          <w:szCs w:val="28"/>
        </w:rPr>
        <w:t>«Маркетинг»</w:t>
      </w:r>
      <w:r w:rsidRPr="005E72EB">
        <w:rPr>
          <w:sz w:val="28"/>
          <w:szCs w:val="28"/>
        </w:rPr>
        <w:t xml:space="preserve"> должен:</w:t>
      </w:r>
    </w:p>
    <w:p w:rsidR="004F337B" w:rsidRPr="005E72EB" w:rsidRDefault="008D4E13" w:rsidP="006561CF">
      <w:pPr>
        <w:pStyle w:val="ad"/>
        <w:numPr>
          <w:ilvl w:val="0"/>
          <w:numId w:val="10"/>
        </w:numPr>
        <w:tabs>
          <w:tab w:val="clear" w:pos="1429"/>
          <w:tab w:val="num" w:pos="0"/>
          <w:tab w:val="left" w:pos="851"/>
        </w:tabs>
        <w:spacing w:line="360" w:lineRule="auto"/>
        <w:ind w:left="0" w:firstLine="567"/>
        <w:jc w:val="both"/>
        <w:rPr>
          <w:sz w:val="28"/>
          <w:szCs w:val="28"/>
        </w:rPr>
      </w:pPr>
      <w:r>
        <w:rPr>
          <w:sz w:val="28"/>
          <w:szCs w:val="28"/>
        </w:rPr>
        <w:t>понимать суть социально</w:t>
      </w:r>
      <w:r w:rsidR="004F337B">
        <w:rPr>
          <w:sz w:val="28"/>
          <w:szCs w:val="28"/>
        </w:rPr>
        <w:t>-</w:t>
      </w:r>
      <w:r w:rsidR="004F337B" w:rsidRPr="005E72EB">
        <w:rPr>
          <w:sz w:val="28"/>
          <w:szCs w:val="28"/>
        </w:rPr>
        <w:t>экономических явлений;</w:t>
      </w:r>
    </w:p>
    <w:p w:rsidR="004F337B" w:rsidRPr="005E72EB" w:rsidRDefault="004F337B" w:rsidP="006561CF">
      <w:pPr>
        <w:pStyle w:val="ad"/>
        <w:numPr>
          <w:ilvl w:val="0"/>
          <w:numId w:val="10"/>
        </w:numPr>
        <w:tabs>
          <w:tab w:val="clear" w:pos="1429"/>
          <w:tab w:val="num" w:pos="0"/>
          <w:tab w:val="left" w:pos="851"/>
        </w:tabs>
        <w:spacing w:line="360" w:lineRule="auto"/>
        <w:ind w:left="0" w:firstLine="567"/>
        <w:jc w:val="both"/>
        <w:rPr>
          <w:sz w:val="28"/>
          <w:szCs w:val="28"/>
        </w:rPr>
      </w:pPr>
      <w:r w:rsidRPr="005E72EB">
        <w:rPr>
          <w:sz w:val="28"/>
          <w:szCs w:val="28"/>
        </w:rPr>
        <w:t>знать основные категории экономической науки и маркетинга;</w:t>
      </w:r>
    </w:p>
    <w:p w:rsidR="004F337B" w:rsidRPr="005E72EB" w:rsidRDefault="004F337B" w:rsidP="006561CF">
      <w:pPr>
        <w:pStyle w:val="ad"/>
        <w:numPr>
          <w:ilvl w:val="0"/>
          <w:numId w:val="10"/>
        </w:numPr>
        <w:tabs>
          <w:tab w:val="clear" w:pos="1429"/>
          <w:tab w:val="num" w:pos="0"/>
          <w:tab w:val="left" w:pos="851"/>
        </w:tabs>
        <w:spacing w:line="360" w:lineRule="auto"/>
        <w:ind w:left="0" w:firstLine="567"/>
        <w:jc w:val="both"/>
        <w:rPr>
          <w:sz w:val="28"/>
          <w:szCs w:val="28"/>
        </w:rPr>
      </w:pPr>
      <w:r w:rsidRPr="005E72EB">
        <w:rPr>
          <w:sz w:val="28"/>
          <w:szCs w:val="28"/>
        </w:rPr>
        <w:t>знать теоретические основы маркетингового управления организацией в рыночной среде;</w:t>
      </w:r>
    </w:p>
    <w:p w:rsidR="004F337B" w:rsidRPr="005E72EB" w:rsidRDefault="004F337B" w:rsidP="006561CF">
      <w:pPr>
        <w:pStyle w:val="ad"/>
        <w:numPr>
          <w:ilvl w:val="0"/>
          <w:numId w:val="10"/>
        </w:numPr>
        <w:tabs>
          <w:tab w:val="clear" w:pos="1429"/>
          <w:tab w:val="num" w:pos="0"/>
          <w:tab w:val="left" w:pos="851"/>
        </w:tabs>
        <w:spacing w:line="360" w:lineRule="auto"/>
        <w:ind w:left="0" w:firstLine="567"/>
        <w:jc w:val="both"/>
        <w:rPr>
          <w:sz w:val="28"/>
          <w:szCs w:val="28"/>
        </w:rPr>
      </w:pPr>
      <w:r w:rsidRPr="005E72EB">
        <w:rPr>
          <w:sz w:val="28"/>
          <w:szCs w:val="28"/>
        </w:rPr>
        <w:t>владеть методами маркетингового анализа;</w:t>
      </w:r>
    </w:p>
    <w:p w:rsidR="004F337B" w:rsidRPr="005E72EB" w:rsidRDefault="004F337B" w:rsidP="006561CF">
      <w:pPr>
        <w:pStyle w:val="ad"/>
        <w:numPr>
          <w:ilvl w:val="0"/>
          <w:numId w:val="10"/>
        </w:numPr>
        <w:tabs>
          <w:tab w:val="clear" w:pos="1429"/>
          <w:tab w:val="num" w:pos="0"/>
          <w:tab w:val="left" w:pos="851"/>
        </w:tabs>
        <w:spacing w:line="360" w:lineRule="auto"/>
        <w:ind w:left="0" w:firstLine="567"/>
        <w:jc w:val="both"/>
        <w:rPr>
          <w:sz w:val="28"/>
          <w:szCs w:val="28"/>
        </w:rPr>
      </w:pPr>
      <w:r w:rsidRPr="005E72EB">
        <w:rPr>
          <w:sz w:val="28"/>
          <w:szCs w:val="28"/>
        </w:rPr>
        <w:t xml:space="preserve">разрабатывать комплекс маркетинга для конкретной организации; </w:t>
      </w:r>
    </w:p>
    <w:p w:rsidR="004F337B" w:rsidRPr="005E72EB" w:rsidRDefault="004F337B" w:rsidP="006561CF">
      <w:pPr>
        <w:pStyle w:val="ad"/>
        <w:numPr>
          <w:ilvl w:val="0"/>
          <w:numId w:val="10"/>
        </w:numPr>
        <w:tabs>
          <w:tab w:val="clear" w:pos="1429"/>
          <w:tab w:val="num" w:pos="0"/>
          <w:tab w:val="left" w:pos="851"/>
        </w:tabs>
        <w:spacing w:line="360" w:lineRule="auto"/>
        <w:ind w:left="0" w:firstLine="567"/>
        <w:jc w:val="both"/>
        <w:rPr>
          <w:sz w:val="28"/>
          <w:szCs w:val="28"/>
        </w:rPr>
      </w:pPr>
      <w:r w:rsidRPr="005E72EB">
        <w:rPr>
          <w:sz w:val="28"/>
          <w:szCs w:val="28"/>
        </w:rPr>
        <w:t>планировать и проводить маркетинговые исследования по различным направлениям;</w:t>
      </w:r>
    </w:p>
    <w:p w:rsidR="004F337B" w:rsidRPr="005E72EB" w:rsidRDefault="004F337B" w:rsidP="006561CF">
      <w:pPr>
        <w:pStyle w:val="ad"/>
        <w:numPr>
          <w:ilvl w:val="0"/>
          <w:numId w:val="10"/>
        </w:numPr>
        <w:tabs>
          <w:tab w:val="clear" w:pos="1429"/>
          <w:tab w:val="num" w:pos="0"/>
          <w:tab w:val="left" w:pos="851"/>
        </w:tabs>
        <w:spacing w:line="360" w:lineRule="auto"/>
        <w:ind w:left="0" w:firstLine="567"/>
        <w:jc w:val="both"/>
        <w:rPr>
          <w:sz w:val="28"/>
          <w:szCs w:val="28"/>
        </w:rPr>
      </w:pPr>
      <w:r w:rsidRPr="005E72EB">
        <w:rPr>
          <w:sz w:val="28"/>
          <w:szCs w:val="28"/>
        </w:rPr>
        <w:t>работать в исследовательской, управленческой  или проектной команде по реализации маркетинговой деятельности.</w:t>
      </w:r>
    </w:p>
    <w:p w:rsidR="004F337B" w:rsidRPr="00813A42" w:rsidRDefault="004F337B" w:rsidP="004E7A75">
      <w:pPr>
        <w:pStyle w:val="ad"/>
        <w:spacing w:line="360" w:lineRule="auto"/>
        <w:ind w:left="0" w:firstLine="567"/>
        <w:jc w:val="both"/>
        <w:rPr>
          <w:rFonts w:ascii="Times" w:hAnsi="Times"/>
          <w:sz w:val="28"/>
          <w:szCs w:val="28"/>
        </w:rPr>
      </w:pPr>
      <w:r w:rsidRPr="00813A42">
        <w:rPr>
          <w:rFonts w:ascii="Times" w:hAnsi="Times"/>
          <w:sz w:val="28"/>
          <w:szCs w:val="28"/>
        </w:rPr>
        <w:t xml:space="preserve">Выпускники по профилю </w:t>
      </w:r>
      <w:r w:rsidRPr="00813A42">
        <w:rPr>
          <w:rFonts w:ascii="Times" w:hAnsi="Times"/>
          <w:i/>
          <w:sz w:val="28"/>
          <w:szCs w:val="28"/>
        </w:rPr>
        <w:t>«Маркетинг»</w:t>
      </w:r>
      <w:r w:rsidRPr="00813A42">
        <w:rPr>
          <w:rFonts w:ascii="Times" w:hAnsi="Times"/>
          <w:sz w:val="28"/>
          <w:szCs w:val="28"/>
        </w:rPr>
        <w:t xml:space="preserve"> подготовлены для работы в службах маркетинга промышленных предприятий, банков, торгово-посреднических, страховых, рекламных, туристических фирм, в маркетинговых исследовательских центрах.</w:t>
      </w:r>
    </w:p>
    <w:p w:rsidR="004F337B" w:rsidRDefault="004F337B" w:rsidP="004E7A75">
      <w:pPr>
        <w:pStyle w:val="ad"/>
        <w:spacing w:line="360" w:lineRule="auto"/>
        <w:ind w:left="0" w:firstLine="567"/>
        <w:jc w:val="both"/>
        <w:rPr>
          <w:sz w:val="28"/>
          <w:szCs w:val="28"/>
        </w:rPr>
      </w:pPr>
      <w:r w:rsidRPr="008A1A0A">
        <w:rPr>
          <w:sz w:val="28"/>
          <w:szCs w:val="28"/>
        </w:rPr>
        <w:t xml:space="preserve">Программа подготовки </w:t>
      </w:r>
      <w:r w:rsidRPr="00796F8A">
        <w:rPr>
          <w:i/>
          <w:sz w:val="28"/>
          <w:szCs w:val="28"/>
        </w:rPr>
        <w:t>«Маркетинг»</w:t>
      </w:r>
      <w:r w:rsidRPr="008A1A0A">
        <w:rPr>
          <w:sz w:val="28"/>
          <w:szCs w:val="28"/>
        </w:rPr>
        <w:t xml:space="preserve"> включает следующие профессиональные дисциплины: управление маркетингом, теоретические </w:t>
      </w:r>
      <w:r w:rsidRPr="008A1A0A">
        <w:rPr>
          <w:sz w:val="28"/>
          <w:szCs w:val="28"/>
        </w:rPr>
        <w:lastRenderedPageBreak/>
        <w:t xml:space="preserve">основы маркетинговых исследований, маркетинг закупок, рекламная деятельность, маркетинг услуг, управление личными коммуникациями, паблик </w:t>
      </w:r>
      <w:proofErr w:type="spellStart"/>
      <w:r w:rsidRPr="008A1A0A">
        <w:rPr>
          <w:sz w:val="28"/>
          <w:szCs w:val="28"/>
        </w:rPr>
        <w:t>рилейшнз</w:t>
      </w:r>
      <w:proofErr w:type="spellEnd"/>
      <w:r w:rsidRPr="008A1A0A">
        <w:rPr>
          <w:sz w:val="28"/>
          <w:szCs w:val="28"/>
        </w:rPr>
        <w:t xml:space="preserve">, стимулирование сбыта, международный маркетинг, </w:t>
      </w:r>
      <w:proofErr w:type="spellStart"/>
      <w:r w:rsidRPr="008A1A0A">
        <w:rPr>
          <w:sz w:val="28"/>
          <w:szCs w:val="28"/>
        </w:rPr>
        <w:t>мерч</w:t>
      </w:r>
      <w:r w:rsidR="0041228B">
        <w:rPr>
          <w:sz w:val="28"/>
          <w:szCs w:val="28"/>
        </w:rPr>
        <w:t>ен</w:t>
      </w:r>
      <w:r w:rsidRPr="008A1A0A">
        <w:rPr>
          <w:sz w:val="28"/>
          <w:szCs w:val="28"/>
        </w:rPr>
        <w:t>да</w:t>
      </w:r>
      <w:r w:rsidR="0041228B">
        <w:rPr>
          <w:sz w:val="28"/>
          <w:szCs w:val="28"/>
        </w:rPr>
        <w:t>й</w:t>
      </w:r>
      <w:r w:rsidRPr="008A1A0A">
        <w:rPr>
          <w:sz w:val="28"/>
          <w:szCs w:val="28"/>
        </w:rPr>
        <w:t>зинг</w:t>
      </w:r>
      <w:proofErr w:type="spellEnd"/>
      <w:r w:rsidRPr="008A1A0A">
        <w:rPr>
          <w:sz w:val="28"/>
          <w:szCs w:val="28"/>
        </w:rPr>
        <w:t>.</w:t>
      </w:r>
    </w:p>
    <w:p w:rsidR="00A04431" w:rsidRDefault="00A04431" w:rsidP="004E7A75">
      <w:pPr>
        <w:widowControl w:val="0"/>
        <w:suppressAutoHyphens/>
        <w:spacing w:line="360" w:lineRule="auto"/>
        <w:ind w:firstLine="567"/>
        <w:jc w:val="both"/>
        <w:rPr>
          <w:sz w:val="28"/>
          <w:szCs w:val="28"/>
        </w:rPr>
      </w:pPr>
      <w:r>
        <w:rPr>
          <w:sz w:val="28"/>
          <w:szCs w:val="28"/>
        </w:rPr>
        <w:t>Россия и российский Дальний Восток всё активнее вовлекаются в международные экономические отношения. Это требует подготовки специалистов, способных работать на предприятиях, осуществляющих деятельность на внешних рынках. Подготовка бакалавров профиля «</w:t>
      </w:r>
      <w:r w:rsidRPr="00D56195">
        <w:rPr>
          <w:i/>
          <w:sz w:val="28"/>
          <w:szCs w:val="28"/>
        </w:rPr>
        <w:t>Международный маркетинг</w:t>
      </w:r>
      <w:r>
        <w:rPr>
          <w:sz w:val="28"/>
          <w:szCs w:val="28"/>
        </w:rPr>
        <w:t>» решает эту задачу.</w:t>
      </w:r>
    </w:p>
    <w:p w:rsidR="00A04431" w:rsidRPr="004E27DA" w:rsidRDefault="00A04431" w:rsidP="004E7A75">
      <w:pPr>
        <w:widowControl w:val="0"/>
        <w:suppressAutoHyphens/>
        <w:spacing w:line="360" w:lineRule="auto"/>
        <w:ind w:firstLine="567"/>
        <w:jc w:val="both"/>
        <w:rPr>
          <w:sz w:val="28"/>
          <w:szCs w:val="28"/>
        </w:rPr>
      </w:pPr>
      <w:r>
        <w:rPr>
          <w:sz w:val="28"/>
          <w:szCs w:val="28"/>
        </w:rPr>
        <w:t>Уровень подготовки бакалавров указанного профиля позволяет обеспечить качественное выполнение следующих функций: изучение международных рынков, принятие решений о наименее рискованных способах выхода на них, создание эффективных схем</w:t>
      </w:r>
      <w:r w:rsidRPr="004E27DA">
        <w:rPr>
          <w:sz w:val="28"/>
          <w:szCs w:val="28"/>
        </w:rPr>
        <w:t xml:space="preserve"> организации </w:t>
      </w:r>
      <w:r>
        <w:rPr>
          <w:sz w:val="28"/>
          <w:szCs w:val="28"/>
        </w:rPr>
        <w:t>товародвижения, обеспечение эффективности продвижения товара на внешние рынки.</w:t>
      </w:r>
    </w:p>
    <w:p w:rsidR="00A04431" w:rsidRPr="004E27DA" w:rsidRDefault="00A04431" w:rsidP="004E7A75">
      <w:pPr>
        <w:widowControl w:val="0"/>
        <w:tabs>
          <w:tab w:val="left" w:pos="1134"/>
        </w:tabs>
        <w:suppressAutoHyphens/>
        <w:spacing w:line="360" w:lineRule="auto"/>
        <w:ind w:firstLine="567"/>
        <w:jc w:val="both"/>
        <w:rPr>
          <w:sz w:val="28"/>
          <w:szCs w:val="28"/>
        </w:rPr>
      </w:pPr>
      <w:r>
        <w:rPr>
          <w:sz w:val="28"/>
          <w:szCs w:val="28"/>
        </w:rPr>
        <w:t>П</w:t>
      </w:r>
      <w:r w:rsidRPr="006C08F7">
        <w:rPr>
          <w:sz w:val="28"/>
          <w:szCs w:val="28"/>
        </w:rPr>
        <w:t xml:space="preserve">рограмма </w:t>
      </w:r>
      <w:r>
        <w:rPr>
          <w:sz w:val="28"/>
          <w:szCs w:val="28"/>
        </w:rPr>
        <w:t>подготовки</w:t>
      </w:r>
      <w:r w:rsidRPr="006C08F7">
        <w:rPr>
          <w:sz w:val="28"/>
          <w:szCs w:val="28"/>
        </w:rPr>
        <w:t xml:space="preserve"> бакалавров </w:t>
      </w:r>
      <w:r>
        <w:rPr>
          <w:sz w:val="28"/>
          <w:szCs w:val="28"/>
        </w:rPr>
        <w:t xml:space="preserve">по направлению </w:t>
      </w:r>
      <w:r w:rsidR="008D4E13">
        <w:rPr>
          <w:sz w:val="28"/>
          <w:szCs w:val="28"/>
        </w:rPr>
        <w:t>38.03.02 «</w:t>
      </w:r>
      <w:proofErr w:type="spellStart"/>
      <w:r w:rsidR="008D4E13">
        <w:rPr>
          <w:sz w:val="28"/>
          <w:szCs w:val="28"/>
        </w:rPr>
        <w:t>Менеджемент</w:t>
      </w:r>
      <w:proofErr w:type="spellEnd"/>
      <w:r>
        <w:rPr>
          <w:sz w:val="28"/>
          <w:szCs w:val="28"/>
        </w:rPr>
        <w:t xml:space="preserve">» профиль </w:t>
      </w:r>
      <w:r w:rsidRPr="00D56195">
        <w:rPr>
          <w:i/>
          <w:sz w:val="28"/>
          <w:szCs w:val="28"/>
        </w:rPr>
        <w:t>«Международный маркетинг»</w:t>
      </w:r>
      <w:r>
        <w:rPr>
          <w:sz w:val="28"/>
          <w:szCs w:val="28"/>
        </w:rPr>
        <w:t xml:space="preserve"> предполагает изучение</w:t>
      </w:r>
      <w:r w:rsidRPr="006C08F7">
        <w:rPr>
          <w:sz w:val="28"/>
          <w:szCs w:val="28"/>
        </w:rPr>
        <w:t xml:space="preserve"> </w:t>
      </w:r>
      <w:r>
        <w:rPr>
          <w:sz w:val="28"/>
          <w:szCs w:val="28"/>
        </w:rPr>
        <w:t xml:space="preserve">как общеэкономических, так и дисциплин профиля, в их </w:t>
      </w:r>
      <w:r w:rsidRPr="004E27DA">
        <w:rPr>
          <w:sz w:val="28"/>
          <w:szCs w:val="28"/>
        </w:rPr>
        <w:t>чис</w:t>
      </w:r>
      <w:r>
        <w:rPr>
          <w:sz w:val="28"/>
          <w:szCs w:val="28"/>
        </w:rPr>
        <w:t>ле</w:t>
      </w:r>
      <w:r w:rsidRPr="004E27DA">
        <w:rPr>
          <w:sz w:val="28"/>
          <w:szCs w:val="28"/>
        </w:rPr>
        <w:t>:</w:t>
      </w:r>
    </w:p>
    <w:p w:rsidR="00A04431" w:rsidRPr="00F7374B" w:rsidRDefault="00A04431" w:rsidP="006561CF">
      <w:pPr>
        <w:widowControl w:val="0"/>
        <w:numPr>
          <w:ilvl w:val="0"/>
          <w:numId w:val="11"/>
        </w:numPr>
        <w:shd w:val="clear" w:color="auto" w:fill="FFFFFF"/>
        <w:tabs>
          <w:tab w:val="left" w:pos="993"/>
        </w:tabs>
        <w:suppressAutoHyphens/>
        <w:autoSpaceDE w:val="0"/>
        <w:autoSpaceDN w:val="0"/>
        <w:adjustRightInd w:val="0"/>
        <w:spacing w:line="360" w:lineRule="auto"/>
        <w:ind w:firstLine="567"/>
        <w:jc w:val="both"/>
        <w:rPr>
          <w:color w:val="000000"/>
          <w:sz w:val="28"/>
          <w:szCs w:val="28"/>
        </w:rPr>
      </w:pPr>
      <w:r w:rsidRPr="004E27DA">
        <w:rPr>
          <w:bCs/>
          <w:color w:val="000000"/>
          <w:sz w:val="28"/>
          <w:szCs w:val="28"/>
        </w:rPr>
        <w:t>Экономика организации</w:t>
      </w:r>
    </w:p>
    <w:p w:rsidR="00A04431" w:rsidRDefault="00A04431" w:rsidP="006561CF">
      <w:pPr>
        <w:widowControl w:val="0"/>
        <w:numPr>
          <w:ilvl w:val="0"/>
          <w:numId w:val="11"/>
        </w:numPr>
        <w:shd w:val="clear" w:color="auto" w:fill="FFFFFF"/>
        <w:tabs>
          <w:tab w:val="left" w:pos="993"/>
        </w:tabs>
        <w:suppressAutoHyphens/>
        <w:autoSpaceDE w:val="0"/>
        <w:autoSpaceDN w:val="0"/>
        <w:adjustRightInd w:val="0"/>
        <w:spacing w:line="360" w:lineRule="auto"/>
        <w:ind w:firstLine="567"/>
        <w:jc w:val="both"/>
        <w:rPr>
          <w:color w:val="000000"/>
          <w:sz w:val="28"/>
          <w:szCs w:val="28"/>
        </w:rPr>
      </w:pPr>
      <w:r w:rsidRPr="004E27DA">
        <w:rPr>
          <w:color w:val="000000"/>
          <w:sz w:val="28"/>
          <w:szCs w:val="28"/>
        </w:rPr>
        <w:t>Ком</w:t>
      </w:r>
      <w:r>
        <w:rPr>
          <w:color w:val="000000"/>
          <w:sz w:val="28"/>
          <w:szCs w:val="28"/>
        </w:rPr>
        <w:t>мерческая деятельность</w:t>
      </w:r>
    </w:p>
    <w:p w:rsidR="00A04431" w:rsidRDefault="00A04431" w:rsidP="006561CF">
      <w:pPr>
        <w:widowControl w:val="0"/>
        <w:numPr>
          <w:ilvl w:val="0"/>
          <w:numId w:val="11"/>
        </w:numPr>
        <w:shd w:val="clear" w:color="auto" w:fill="FFFFFF"/>
        <w:tabs>
          <w:tab w:val="left" w:pos="993"/>
        </w:tabs>
        <w:suppressAutoHyphens/>
        <w:autoSpaceDE w:val="0"/>
        <w:autoSpaceDN w:val="0"/>
        <w:adjustRightInd w:val="0"/>
        <w:spacing w:line="360" w:lineRule="auto"/>
        <w:ind w:firstLine="567"/>
        <w:jc w:val="both"/>
        <w:rPr>
          <w:color w:val="000000"/>
          <w:sz w:val="28"/>
          <w:szCs w:val="28"/>
        </w:rPr>
      </w:pPr>
      <w:r>
        <w:rPr>
          <w:color w:val="000000"/>
          <w:sz w:val="28"/>
          <w:szCs w:val="28"/>
        </w:rPr>
        <w:t>Международный м</w:t>
      </w:r>
      <w:r w:rsidRPr="004E27DA">
        <w:rPr>
          <w:color w:val="000000"/>
          <w:sz w:val="28"/>
          <w:szCs w:val="28"/>
        </w:rPr>
        <w:t>аркетинг</w:t>
      </w:r>
    </w:p>
    <w:p w:rsidR="00A04431" w:rsidRDefault="00A04431" w:rsidP="006561CF">
      <w:pPr>
        <w:widowControl w:val="0"/>
        <w:numPr>
          <w:ilvl w:val="0"/>
          <w:numId w:val="11"/>
        </w:numPr>
        <w:shd w:val="clear" w:color="auto" w:fill="FFFFFF"/>
        <w:tabs>
          <w:tab w:val="left" w:pos="993"/>
        </w:tabs>
        <w:suppressAutoHyphens/>
        <w:autoSpaceDE w:val="0"/>
        <w:autoSpaceDN w:val="0"/>
        <w:adjustRightInd w:val="0"/>
        <w:spacing w:line="360" w:lineRule="auto"/>
        <w:ind w:firstLine="567"/>
        <w:jc w:val="both"/>
        <w:rPr>
          <w:color w:val="000000"/>
          <w:sz w:val="28"/>
          <w:szCs w:val="28"/>
        </w:rPr>
      </w:pPr>
      <w:r>
        <w:rPr>
          <w:color w:val="000000"/>
          <w:sz w:val="28"/>
          <w:szCs w:val="28"/>
        </w:rPr>
        <w:t>Иностранный язык в профессиональной деятельности</w:t>
      </w:r>
    </w:p>
    <w:p w:rsidR="00A04431" w:rsidRDefault="00A04431" w:rsidP="006561CF">
      <w:pPr>
        <w:widowControl w:val="0"/>
        <w:numPr>
          <w:ilvl w:val="0"/>
          <w:numId w:val="11"/>
        </w:numPr>
        <w:shd w:val="clear" w:color="auto" w:fill="FFFFFF"/>
        <w:tabs>
          <w:tab w:val="left" w:pos="993"/>
        </w:tabs>
        <w:suppressAutoHyphens/>
        <w:autoSpaceDE w:val="0"/>
        <w:autoSpaceDN w:val="0"/>
        <w:adjustRightInd w:val="0"/>
        <w:spacing w:line="360" w:lineRule="auto"/>
        <w:ind w:firstLine="567"/>
        <w:jc w:val="both"/>
        <w:rPr>
          <w:color w:val="000000"/>
          <w:sz w:val="28"/>
          <w:szCs w:val="28"/>
        </w:rPr>
      </w:pPr>
      <w:r>
        <w:rPr>
          <w:color w:val="000000"/>
          <w:sz w:val="28"/>
          <w:szCs w:val="28"/>
        </w:rPr>
        <w:t>Рекламная деятельность</w:t>
      </w:r>
    </w:p>
    <w:p w:rsidR="00A04431" w:rsidRDefault="00A04431" w:rsidP="006561CF">
      <w:pPr>
        <w:widowControl w:val="0"/>
        <w:numPr>
          <w:ilvl w:val="0"/>
          <w:numId w:val="11"/>
        </w:numPr>
        <w:shd w:val="clear" w:color="auto" w:fill="FFFFFF"/>
        <w:tabs>
          <w:tab w:val="left" w:pos="993"/>
        </w:tabs>
        <w:suppressAutoHyphens/>
        <w:autoSpaceDE w:val="0"/>
        <w:autoSpaceDN w:val="0"/>
        <w:adjustRightInd w:val="0"/>
        <w:spacing w:line="360" w:lineRule="auto"/>
        <w:ind w:firstLine="567"/>
        <w:jc w:val="both"/>
        <w:rPr>
          <w:color w:val="000000"/>
          <w:sz w:val="28"/>
          <w:szCs w:val="28"/>
        </w:rPr>
      </w:pPr>
      <w:r>
        <w:rPr>
          <w:color w:val="000000"/>
          <w:sz w:val="28"/>
          <w:szCs w:val="28"/>
        </w:rPr>
        <w:t>Таможенное дело</w:t>
      </w:r>
    </w:p>
    <w:p w:rsidR="00A04431" w:rsidRDefault="00A04431" w:rsidP="006561CF">
      <w:pPr>
        <w:widowControl w:val="0"/>
        <w:numPr>
          <w:ilvl w:val="0"/>
          <w:numId w:val="11"/>
        </w:numPr>
        <w:shd w:val="clear" w:color="auto" w:fill="FFFFFF"/>
        <w:tabs>
          <w:tab w:val="left" w:pos="993"/>
        </w:tabs>
        <w:suppressAutoHyphens/>
        <w:autoSpaceDE w:val="0"/>
        <w:autoSpaceDN w:val="0"/>
        <w:adjustRightInd w:val="0"/>
        <w:spacing w:line="360" w:lineRule="auto"/>
        <w:ind w:firstLine="567"/>
        <w:jc w:val="both"/>
        <w:rPr>
          <w:color w:val="000000"/>
          <w:sz w:val="28"/>
          <w:szCs w:val="28"/>
        </w:rPr>
      </w:pPr>
      <w:r>
        <w:rPr>
          <w:color w:val="000000"/>
          <w:sz w:val="28"/>
          <w:szCs w:val="28"/>
        </w:rPr>
        <w:t>Внешнеторговое дело</w:t>
      </w:r>
    </w:p>
    <w:p w:rsidR="00A04431" w:rsidRDefault="00A04431" w:rsidP="006561CF">
      <w:pPr>
        <w:widowControl w:val="0"/>
        <w:numPr>
          <w:ilvl w:val="0"/>
          <w:numId w:val="11"/>
        </w:numPr>
        <w:shd w:val="clear" w:color="auto" w:fill="FFFFFF"/>
        <w:tabs>
          <w:tab w:val="left" w:pos="993"/>
        </w:tabs>
        <w:suppressAutoHyphens/>
        <w:autoSpaceDE w:val="0"/>
        <w:autoSpaceDN w:val="0"/>
        <w:adjustRightInd w:val="0"/>
        <w:spacing w:line="360" w:lineRule="auto"/>
        <w:ind w:firstLine="567"/>
        <w:jc w:val="both"/>
        <w:rPr>
          <w:color w:val="000000"/>
          <w:sz w:val="28"/>
          <w:szCs w:val="28"/>
        </w:rPr>
      </w:pPr>
      <w:r>
        <w:rPr>
          <w:color w:val="000000"/>
          <w:sz w:val="28"/>
          <w:szCs w:val="28"/>
        </w:rPr>
        <w:t>Маркетинговые исследования</w:t>
      </w:r>
    </w:p>
    <w:p w:rsidR="00A04431" w:rsidRDefault="00A04431" w:rsidP="006561CF">
      <w:pPr>
        <w:widowControl w:val="0"/>
        <w:numPr>
          <w:ilvl w:val="0"/>
          <w:numId w:val="11"/>
        </w:numPr>
        <w:shd w:val="clear" w:color="auto" w:fill="FFFFFF"/>
        <w:tabs>
          <w:tab w:val="left" w:pos="993"/>
        </w:tabs>
        <w:suppressAutoHyphens/>
        <w:autoSpaceDE w:val="0"/>
        <w:autoSpaceDN w:val="0"/>
        <w:adjustRightInd w:val="0"/>
        <w:spacing w:line="360" w:lineRule="auto"/>
        <w:ind w:firstLine="567"/>
        <w:jc w:val="both"/>
        <w:rPr>
          <w:color w:val="000000"/>
          <w:sz w:val="28"/>
          <w:szCs w:val="28"/>
        </w:rPr>
      </w:pPr>
      <w:r>
        <w:rPr>
          <w:color w:val="000000"/>
          <w:sz w:val="28"/>
          <w:szCs w:val="28"/>
        </w:rPr>
        <w:t>Поведение потребителей</w:t>
      </w:r>
    </w:p>
    <w:p w:rsidR="00A04431" w:rsidRPr="00F7374B" w:rsidRDefault="00A04431" w:rsidP="006561CF">
      <w:pPr>
        <w:widowControl w:val="0"/>
        <w:numPr>
          <w:ilvl w:val="0"/>
          <w:numId w:val="11"/>
        </w:numPr>
        <w:shd w:val="clear" w:color="auto" w:fill="FFFFFF"/>
        <w:tabs>
          <w:tab w:val="left" w:pos="993"/>
        </w:tabs>
        <w:suppressAutoHyphens/>
        <w:autoSpaceDE w:val="0"/>
        <w:autoSpaceDN w:val="0"/>
        <w:adjustRightInd w:val="0"/>
        <w:spacing w:line="360" w:lineRule="auto"/>
        <w:ind w:firstLine="567"/>
        <w:jc w:val="both"/>
        <w:rPr>
          <w:color w:val="000000"/>
          <w:sz w:val="28"/>
          <w:szCs w:val="28"/>
        </w:rPr>
      </w:pPr>
      <w:r w:rsidRPr="004E27DA">
        <w:rPr>
          <w:color w:val="000000"/>
          <w:sz w:val="28"/>
          <w:szCs w:val="28"/>
        </w:rPr>
        <w:t>Информационные технологии в профессиональной деятельности</w:t>
      </w:r>
    </w:p>
    <w:p w:rsidR="00A04431" w:rsidRPr="00A04431" w:rsidRDefault="00A04431" w:rsidP="004E7A75">
      <w:pPr>
        <w:widowControl w:val="0"/>
        <w:suppressAutoHyphens/>
        <w:spacing w:line="360" w:lineRule="auto"/>
        <w:ind w:firstLine="567"/>
        <w:jc w:val="both"/>
        <w:rPr>
          <w:sz w:val="28"/>
          <w:szCs w:val="28"/>
        </w:rPr>
      </w:pPr>
      <w:r>
        <w:rPr>
          <w:sz w:val="28"/>
          <w:szCs w:val="28"/>
        </w:rPr>
        <w:t xml:space="preserve">Подготовка по профилю </w:t>
      </w:r>
      <w:r w:rsidRPr="00D56195">
        <w:rPr>
          <w:i/>
          <w:sz w:val="28"/>
          <w:szCs w:val="28"/>
        </w:rPr>
        <w:t>«Международный маркетинг</w:t>
      </w:r>
      <w:r>
        <w:rPr>
          <w:sz w:val="28"/>
          <w:szCs w:val="28"/>
        </w:rPr>
        <w:t xml:space="preserve">» позволит найти работу на </w:t>
      </w:r>
      <w:proofErr w:type="gramStart"/>
      <w:r>
        <w:rPr>
          <w:sz w:val="28"/>
          <w:szCs w:val="28"/>
        </w:rPr>
        <w:t>предприятиях</w:t>
      </w:r>
      <w:proofErr w:type="gramEnd"/>
      <w:r w:rsidR="00813A42">
        <w:rPr>
          <w:sz w:val="28"/>
          <w:szCs w:val="28"/>
        </w:rPr>
        <w:t>,</w:t>
      </w:r>
      <w:r>
        <w:rPr>
          <w:sz w:val="28"/>
          <w:szCs w:val="28"/>
        </w:rPr>
        <w:t xml:space="preserve"> действующих как на внешних, так и на внутренних рынках.</w:t>
      </w:r>
    </w:p>
    <w:p w:rsidR="00B05E65" w:rsidRDefault="00B05E65" w:rsidP="00B05E65">
      <w:pPr>
        <w:tabs>
          <w:tab w:val="num" w:pos="0"/>
        </w:tabs>
        <w:spacing w:line="288"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8D4E13">
        <w:rPr>
          <w:rFonts w:ascii="Book Antiqua" w:hAnsi="Book Antiqua"/>
          <w:b/>
          <w:sz w:val="28"/>
          <w:szCs w:val="28"/>
        </w:rPr>
        <w:t>38.03.02</w:t>
      </w:r>
      <w:r>
        <w:rPr>
          <w:rFonts w:ascii="Book Antiqua" w:hAnsi="Book Antiqua"/>
          <w:b/>
          <w:sz w:val="28"/>
          <w:szCs w:val="28"/>
        </w:rPr>
        <w:t xml:space="preserve"> «МЕНЕДЖМЕНТ»</w:t>
      </w:r>
    </w:p>
    <w:p w:rsidR="004F337B" w:rsidRPr="00EE3B1B" w:rsidRDefault="004F337B" w:rsidP="00B97559">
      <w:pPr>
        <w:spacing w:line="360" w:lineRule="auto"/>
        <w:jc w:val="center"/>
        <w:rPr>
          <w:rFonts w:ascii="Book Antiqua" w:hAnsi="Book Antiqua"/>
          <w:b/>
          <w:sz w:val="28"/>
          <w:szCs w:val="28"/>
        </w:rPr>
      </w:pPr>
      <w:r w:rsidRPr="00EE3B1B">
        <w:rPr>
          <w:rFonts w:ascii="Book Antiqua" w:hAnsi="Book Antiqua"/>
          <w:b/>
          <w:sz w:val="28"/>
          <w:szCs w:val="28"/>
        </w:rPr>
        <w:t>ПРОФИЛЬ «</w:t>
      </w:r>
      <w:r>
        <w:rPr>
          <w:rFonts w:ascii="Book Antiqua" w:hAnsi="Book Antiqua"/>
          <w:b/>
          <w:sz w:val="28"/>
          <w:szCs w:val="28"/>
        </w:rPr>
        <w:t>ЛОГИСТИКА</w:t>
      </w:r>
      <w:r w:rsidRPr="00EE3B1B">
        <w:rPr>
          <w:rFonts w:ascii="Book Antiqua" w:hAnsi="Book Antiqua"/>
          <w:b/>
          <w:sz w:val="28"/>
          <w:szCs w:val="28"/>
        </w:rPr>
        <w:t>»</w:t>
      </w:r>
    </w:p>
    <w:p w:rsidR="004F337B" w:rsidRPr="00796F8A" w:rsidRDefault="004F337B" w:rsidP="00A04431">
      <w:pPr>
        <w:tabs>
          <w:tab w:val="num" w:pos="0"/>
        </w:tabs>
        <w:spacing w:line="360" w:lineRule="auto"/>
        <w:ind w:firstLine="426"/>
        <w:jc w:val="center"/>
        <w:rPr>
          <w:rFonts w:ascii="Book Antiqua" w:hAnsi="Book Antiqua"/>
          <w:b/>
          <w:sz w:val="16"/>
          <w:szCs w:val="16"/>
        </w:rPr>
      </w:pPr>
    </w:p>
    <w:p w:rsidR="004F337B" w:rsidRDefault="004F337B" w:rsidP="004E7A75">
      <w:pPr>
        <w:spacing w:line="360" w:lineRule="auto"/>
        <w:ind w:firstLine="567"/>
        <w:jc w:val="both"/>
        <w:rPr>
          <w:sz w:val="28"/>
          <w:szCs w:val="28"/>
        </w:rPr>
      </w:pPr>
      <w:r w:rsidRPr="00B474E5">
        <w:rPr>
          <w:sz w:val="28"/>
          <w:szCs w:val="28"/>
        </w:rPr>
        <w:t xml:space="preserve">Профессия </w:t>
      </w:r>
      <w:r w:rsidRPr="001073CB">
        <w:rPr>
          <w:i/>
          <w:sz w:val="28"/>
          <w:szCs w:val="28"/>
        </w:rPr>
        <w:t>«логист»</w:t>
      </w:r>
      <w:r w:rsidRPr="00B474E5">
        <w:rPr>
          <w:sz w:val="28"/>
          <w:szCs w:val="28"/>
        </w:rPr>
        <w:t xml:space="preserve"> в течение ряда последних лет устойчиво занимает место в первой десятке самых популярных профессий.</w:t>
      </w:r>
      <w:r>
        <w:rPr>
          <w:sz w:val="28"/>
          <w:szCs w:val="28"/>
        </w:rPr>
        <w:t xml:space="preserve"> </w:t>
      </w:r>
    </w:p>
    <w:p w:rsidR="004F337B" w:rsidRPr="001073CB" w:rsidRDefault="004F337B" w:rsidP="004E7A75">
      <w:pPr>
        <w:spacing w:line="360" w:lineRule="auto"/>
        <w:ind w:firstLine="567"/>
        <w:jc w:val="both"/>
        <w:rPr>
          <w:spacing w:val="-4"/>
          <w:sz w:val="28"/>
          <w:szCs w:val="28"/>
        </w:rPr>
      </w:pPr>
      <w:r w:rsidRPr="001073CB">
        <w:rPr>
          <w:i/>
          <w:spacing w:val="-4"/>
          <w:sz w:val="28"/>
          <w:szCs w:val="28"/>
        </w:rPr>
        <w:t>Логист</w:t>
      </w:r>
      <w:r w:rsidRPr="001073CB">
        <w:rPr>
          <w:spacing w:val="-4"/>
          <w:sz w:val="28"/>
          <w:szCs w:val="28"/>
        </w:rPr>
        <w:t xml:space="preserve"> </w:t>
      </w:r>
      <w:r w:rsidR="008D4E13" w:rsidRPr="00D56195">
        <w:rPr>
          <w:spacing w:val="-4"/>
          <w:sz w:val="28"/>
          <w:szCs w:val="28"/>
        </w:rPr>
        <w:t>–</w:t>
      </w:r>
      <w:r w:rsidRPr="001073CB">
        <w:rPr>
          <w:spacing w:val="-4"/>
          <w:sz w:val="28"/>
          <w:szCs w:val="28"/>
        </w:rPr>
        <w:t xml:space="preserve"> это специалист, обеспечивающий поставку, хранение и распределение товаров. Углубляясь в этот вопрос, надо отметить, что логист также отвечает за транспортировку, решает вопросы таможенного оформления, планирует размещение заказа, координирует работу разных подразделений - финансового отдела, отделов снабжения, продаж, производственных подразделений, складского хозяйства и других, а так же отвечает за слаженность работы всех подразделений. Конечной целью деятельности логиста является экономия денежных средств хозяйствующих в этой сфере субъектов в условиях рыночной экономики.</w:t>
      </w:r>
    </w:p>
    <w:p w:rsidR="004F337B" w:rsidRPr="004E7A75" w:rsidRDefault="004F337B" w:rsidP="004E7A75">
      <w:pPr>
        <w:tabs>
          <w:tab w:val="left" w:pos="1134"/>
        </w:tabs>
        <w:spacing w:line="360" w:lineRule="auto"/>
        <w:ind w:firstLine="567"/>
        <w:jc w:val="both"/>
        <w:rPr>
          <w:rFonts w:ascii="Times" w:hAnsi="Times"/>
          <w:spacing w:val="-2"/>
          <w:sz w:val="28"/>
          <w:szCs w:val="28"/>
        </w:rPr>
      </w:pPr>
      <w:proofErr w:type="gramStart"/>
      <w:r w:rsidRPr="004E7A75">
        <w:rPr>
          <w:rFonts w:ascii="Times" w:hAnsi="Times"/>
          <w:spacing w:val="-2"/>
          <w:sz w:val="28"/>
          <w:szCs w:val="28"/>
        </w:rPr>
        <w:t xml:space="preserve">Программа обучения по направлению </w:t>
      </w:r>
      <w:r w:rsidR="008D4E13">
        <w:rPr>
          <w:rFonts w:ascii="Times" w:hAnsi="Times"/>
          <w:spacing w:val="-2"/>
          <w:sz w:val="28"/>
          <w:szCs w:val="28"/>
        </w:rPr>
        <w:t>38.03.02</w:t>
      </w:r>
      <w:r w:rsidRPr="004E7A75">
        <w:rPr>
          <w:rFonts w:ascii="Times" w:hAnsi="Times"/>
          <w:spacing w:val="-2"/>
          <w:sz w:val="28"/>
          <w:szCs w:val="28"/>
        </w:rPr>
        <w:t xml:space="preserve"> «Менеджмент» </w:t>
      </w:r>
      <w:r w:rsidRPr="004E7A75">
        <w:rPr>
          <w:rFonts w:ascii="Times" w:hAnsi="Times"/>
          <w:i/>
          <w:spacing w:val="-2"/>
          <w:sz w:val="28"/>
          <w:szCs w:val="28"/>
        </w:rPr>
        <w:t>профиль «Логистика»</w:t>
      </w:r>
      <w:r w:rsidRPr="004E7A75">
        <w:rPr>
          <w:rFonts w:ascii="Times" w:hAnsi="Times"/>
          <w:spacing w:val="-2"/>
          <w:sz w:val="28"/>
          <w:szCs w:val="28"/>
        </w:rPr>
        <w:t xml:space="preserve"> охватывает практически все функциональные области логистики, а также смежные сферы, в их числе: экономические основы логистики и управления цепями поставок; логистика снабжения; логистика производства; логистика распределения; управление цепями поставок; транспортная логистика; методы принятия управленческих решений; территориальная организация транспортных связей; управление затратами и </w:t>
      </w:r>
      <w:proofErr w:type="spellStart"/>
      <w:r w:rsidRPr="004E7A75">
        <w:rPr>
          <w:rFonts w:ascii="Times" w:hAnsi="Times"/>
          <w:spacing w:val="-2"/>
          <w:sz w:val="28"/>
          <w:szCs w:val="28"/>
        </w:rPr>
        <w:t>бюджетирование</w:t>
      </w:r>
      <w:proofErr w:type="spellEnd"/>
      <w:r w:rsidRPr="004E7A75">
        <w:rPr>
          <w:rFonts w:ascii="Times" w:hAnsi="Times"/>
          <w:spacing w:val="-2"/>
          <w:sz w:val="28"/>
          <w:szCs w:val="28"/>
        </w:rPr>
        <w:t xml:space="preserve"> в торговой логистике.</w:t>
      </w:r>
      <w:proofErr w:type="gramEnd"/>
    </w:p>
    <w:p w:rsidR="004F337B" w:rsidRDefault="004F337B" w:rsidP="004E7A75">
      <w:pPr>
        <w:tabs>
          <w:tab w:val="left" w:pos="0"/>
        </w:tabs>
        <w:spacing w:line="360" w:lineRule="auto"/>
        <w:ind w:firstLine="567"/>
        <w:jc w:val="both"/>
        <w:rPr>
          <w:sz w:val="28"/>
          <w:szCs w:val="28"/>
        </w:rPr>
      </w:pPr>
      <w:r w:rsidRPr="00BB4B00">
        <w:rPr>
          <w:sz w:val="28"/>
          <w:szCs w:val="28"/>
        </w:rPr>
        <w:t xml:space="preserve">Призвание настоящего логиста </w:t>
      </w:r>
      <w:r w:rsidR="008D4E13" w:rsidRPr="00D56195">
        <w:rPr>
          <w:spacing w:val="-4"/>
          <w:sz w:val="28"/>
          <w:szCs w:val="28"/>
        </w:rPr>
        <w:t>–</w:t>
      </w:r>
      <w:r w:rsidRPr="00BB4B00">
        <w:rPr>
          <w:sz w:val="28"/>
          <w:szCs w:val="28"/>
        </w:rPr>
        <w:t xml:space="preserve"> постоянный поиск путей сокращения расходов фирмы до минимума. </w:t>
      </w:r>
      <w:r>
        <w:rPr>
          <w:sz w:val="28"/>
          <w:szCs w:val="28"/>
        </w:rPr>
        <w:t>В связи с этим л</w:t>
      </w:r>
      <w:r w:rsidRPr="00BB4B00">
        <w:rPr>
          <w:sz w:val="28"/>
          <w:szCs w:val="28"/>
        </w:rPr>
        <w:t>огистика</w:t>
      </w:r>
      <w:r>
        <w:rPr>
          <w:sz w:val="28"/>
          <w:szCs w:val="28"/>
        </w:rPr>
        <w:t xml:space="preserve"> выступает в качестве </w:t>
      </w:r>
      <w:r w:rsidRPr="00BB4B00">
        <w:rPr>
          <w:sz w:val="28"/>
          <w:szCs w:val="28"/>
        </w:rPr>
        <w:t>основн</w:t>
      </w:r>
      <w:r>
        <w:rPr>
          <w:sz w:val="28"/>
          <w:szCs w:val="28"/>
        </w:rPr>
        <w:t>ого</w:t>
      </w:r>
      <w:r w:rsidRPr="00BB4B00">
        <w:rPr>
          <w:sz w:val="28"/>
          <w:szCs w:val="28"/>
        </w:rPr>
        <w:t xml:space="preserve"> фактор</w:t>
      </w:r>
      <w:r>
        <w:rPr>
          <w:sz w:val="28"/>
          <w:szCs w:val="28"/>
        </w:rPr>
        <w:t>а</w:t>
      </w:r>
      <w:r w:rsidRPr="00BB4B00">
        <w:rPr>
          <w:sz w:val="28"/>
          <w:szCs w:val="28"/>
        </w:rPr>
        <w:t xml:space="preserve"> в конкурентной борьбе</w:t>
      </w:r>
      <w:r>
        <w:rPr>
          <w:sz w:val="28"/>
          <w:szCs w:val="28"/>
        </w:rPr>
        <w:t xml:space="preserve"> в рыночной экономике</w:t>
      </w:r>
      <w:r w:rsidRPr="00BB4B00">
        <w:rPr>
          <w:sz w:val="28"/>
          <w:szCs w:val="28"/>
        </w:rPr>
        <w:t xml:space="preserve">. Исследования, проведенные на </w:t>
      </w:r>
      <w:proofErr w:type="gramStart"/>
      <w:r w:rsidRPr="00BB4B00">
        <w:rPr>
          <w:sz w:val="28"/>
          <w:szCs w:val="28"/>
        </w:rPr>
        <w:t>предприятиях</w:t>
      </w:r>
      <w:proofErr w:type="gramEnd"/>
      <w:r w:rsidRPr="00BB4B00">
        <w:rPr>
          <w:sz w:val="28"/>
          <w:szCs w:val="28"/>
        </w:rPr>
        <w:t>, доказывают положительную взаимосвязь между эффективной логистикой и успехом в предпринимательской деятель</w:t>
      </w:r>
      <w:r>
        <w:rPr>
          <w:sz w:val="28"/>
          <w:szCs w:val="28"/>
        </w:rPr>
        <w:t xml:space="preserve">ности, что свидетельствует о высокой </w:t>
      </w:r>
      <w:proofErr w:type="spellStart"/>
      <w:r>
        <w:rPr>
          <w:sz w:val="28"/>
          <w:szCs w:val="28"/>
        </w:rPr>
        <w:t>восстребованности</w:t>
      </w:r>
      <w:proofErr w:type="spellEnd"/>
      <w:r>
        <w:rPr>
          <w:sz w:val="28"/>
          <w:szCs w:val="28"/>
        </w:rPr>
        <w:t xml:space="preserve"> работников с подобной квалификацией, как в настоящем, так и в будущем.</w:t>
      </w:r>
      <w:r w:rsidRPr="00BB4B00">
        <w:rPr>
          <w:sz w:val="28"/>
          <w:szCs w:val="28"/>
        </w:rPr>
        <w:t xml:space="preserve"> </w:t>
      </w:r>
    </w:p>
    <w:p w:rsidR="004E7A75" w:rsidRPr="00BB4B00" w:rsidRDefault="004E7A75" w:rsidP="004F337B">
      <w:pPr>
        <w:tabs>
          <w:tab w:val="left" w:pos="0"/>
        </w:tabs>
        <w:spacing w:line="360" w:lineRule="auto"/>
        <w:jc w:val="both"/>
        <w:rPr>
          <w:sz w:val="28"/>
          <w:szCs w:val="28"/>
        </w:rPr>
      </w:pPr>
    </w:p>
    <w:p w:rsidR="00B05E65" w:rsidRDefault="00B05E65" w:rsidP="00B97559">
      <w:pPr>
        <w:tabs>
          <w:tab w:val="num" w:pos="0"/>
        </w:tabs>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8D4E13">
        <w:rPr>
          <w:rFonts w:ascii="Book Antiqua" w:hAnsi="Book Antiqua"/>
          <w:b/>
          <w:sz w:val="28"/>
          <w:szCs w:val="28"/>
        </w:rPr>
        <w:t>38.03.06</w:t>
      </w:r>
      <w:r>
        <w:rPr>
          <w:rFonts w:ascii="Book Antiqua" w:hAnsi="Book Antiqua"/>
          <w:b/>
          <w:sz w:val="28"/>
          <w:szCs w:val="28"/>
        </w:rPr>
        <w:t xml:space="preserve"> «ТОРГОВОЕ ДЕЛО»</w:t>
      </w:r>
    </w:p>
    <w:p w:rsidR="004F337B" w:rsidRDefault="004F337B" w:rsidP="00384107">
      <w:pPr>
        <w:spacing w:line="360" w:lineRule="auto"/>
        <w:jc w:val="center"/>
        <w:rPr>
          <w:rFonts w:ascii="Book Antiqua" w:hAnsi="Book Antiqua"/>
          <w:b/>
          <w:sz w:val="28"/>
          <w:szCs w:val="28"/>
        </w:rPr>
      </w:pPr>
      <w:r w:rsidRPr="00EE3B1B">
        <w:rPr>
          <w:rFonts w:ascii="Book Antiqua" w:hAnsi="Book Antiqua"/>
          <w:b/>
          <w:sz w:val="28"/>
          <w:szCs w:val="28"/>
        </w:rPr>
        <w:t>ПРОФИЛ</w:t>
      </w:r>
      <w:r w:rsidR="00A04431">
        <w:rPr>
          <w:rFonts w:ascii="Book Antiqua" w:hAnsi="Book Antiqua"/>
          <w:b/>
          <w:sz w:val="28"/>
          <w:szCs w:val="28"/>
        </w:rPr>
        <w:t>И</w:t>
      </w:r>
      <w:r w:rsidRPr="00EE3B1B">
        <w:rPr>
          <w:rFonts w:ascii="Book Antiqua" w:hAnsi="Book Antiqua"/>
          <w:b/>
          <w:sz w:val="28"/>
          <w:szCs w:val="28"/>
        </w:rPr>
        <w:t xml:space="preserve"> «</w:t>
      </w:r>
      <w:r>
        <w:rPr>
          <w:rFonts w:ascii="Book Antiqua" w:hAnsi="Book Antiqua"/>
          <w:b/>
          <w:sz w:val="28"/>
          <w:szCs w:val="28"/>
        </w:rPr>
        <w:t>КОММЕРЦИЯ</w:t>
      </w:r>
      <w:r w:rsidRPr="00EE3B1B">
        <w:rPr>
          <w:rFonts w:ascii="Book Antiqua" w:hAnsi="Book Antiqua"/>
          <w:b/>
          <w:sz w:val="28"/>
          <w:szCs w:val="28"/>
        </w:rPr>
        <w:t>»</w:t>
      </w:r>
      <w:r w:rsidR="00A04431">
        <w:rPr>
          <w:rFonts w:ascii="Book Antiqua" w:hAnsi="Book Antiqua"/>
          <w:b/>
          <w:sz w:val="28"/>
          <w:szCs w:val="28"/>
        </w:rPr>
        <w:t>, «МЕЖДУНАРОДНАЯ КОММЕРЦИЯ»</w:t>
      </w:r>
    </w:p>
    <w:p w:rsidR="00B05E65" w:rsidRPr="00B05E65" w:rsidRDefault="00B05E65" w:rsidP="00B05E65">
      <w:pPr>
        <w:jc w:val="center"/>
        <w:rPr>
          <w:rFonts w:ascii="Book Antiqua" w:hAnsi="Book Antiqua"/>
          <w:b/>
          <w:sz w:val="16"/>
          <w:szCs w:val="16"/>
        </w:rPr>
      </w:pPr>
    </w:p>
    <w:p w:rsidR="004F337B" w:rsidRPr="0096587F" w:rsidRDefault="004F337B" w:rsidP="004F337B">
      <w:pPr>
        <w:jc w:val="center"/>
        <w:rPr>
          <w:rFonts w:ascii="Book Antiqua" w:hAnsi="Book Antiqua"/>
          <w:b/>
          <w:sz w:val="16"/>
          <w:szCs w:val="16"/>
        </w:rPr>
      </w:pPr>
    </w:p>
    <w:p w:rsidR="004F337B" w:rsidRDefault="004F337B" w:rsidP="004E7A75">
      <w:pPr>
        <w:spacing w:line="360" w:lineRule="auto"/>
        <w:ind w:firstLine="567"/>
        <w:jc w:val="both"/>
        <w:rPr>
          <w:spacing w:val="-6"/>
          <w:sz w:val="28"/>
        </w:rPr>
      </w:pPr>
      <w:r w:rsidRPr="00834686">
        <w:rPr>
          <w:sz w:val="28"/>
        </w:rPr>
        <w:t xml:space="preserve">Хороший </w:t>
      </w:r>
      <w:r w:rsidRPr="0096587F">
        <w:rPr>
          <w:i/>
          <w:sz w:val="28"/>
        </w:rPr>
        <w:t>коммерсант</w:t>
      </w:r>
      <w:r>
        <w:rPr>
          <w:sz w:val="28"/>
        </w:rPr>
        <w:t xml:space="preserve"> </w:t>
      </w:r>
      <w:r w:rsidR="008D4E13" w:rsidRPr="00D56195">
        <w:rPr>
          <w:spacing w:val="-4"/>
          <w:sz w:val="28"/>
          <w:szCs w:val="28"/>
        </w:rPr>
        <w:t>–</w:t>
      </w:r>
      <w:r>
        <w:rPr>
          <w:sz w:val="28"/>
        </w:rPr>
        <w:t xml:space="preserve"> это тот, кто обладает знаниями и искусством выгодно </w:t>
      </w:r>
      <w:proofErr w:type="gramStart"/>
      <w:r>
        <w:rPr>
          <w:sz w:val="28"/>
        </w:rPr>
        <w:t>купить и ещё лучше продать</w:t>
      </w:r>
      <w:proofErr w:type="gramEnd"/>
      <w:r>
        <w:rPr>
          <w:sz w:val="28"/>
        </w:rPr>
        <w:t xml:space="preserve"> товары для своей и потребителя пользы с учетом перспективы, своевременно и гибко реагирует на изменение конъюнктуры. Потребность в таких специалистах существует в любом обществе, так как без их деятельности экономика государства не может функционировать. Ведь любой вид деятельности нуждается в ресурсах, обеспечить которыми </w:t>
      </w:r>
      <w:r w:rsidR="008D4E13" w:rsidRPr="00D56195">
        <w:rPr>
          <w:spacing w:val="-4"/>
          <w:sz w:val="28"/>
          <w:szCs w:val="28"/>
        </w:rPr>
        <w:t>–</w:t>
      </w:r>
      <w:r>
        <w:rPr>
          <w:sz w:val="28"/>
        </w:rPr>
        <w:t xml:space="preserve"> задача коммерсанта. Кроме того, он осуществляет </w:t>
      </w:r>
      <w:r>
        <w:rPr>
          <w:spacing w:val="-6"/>
          <w:sz w:val="28"/>
        </w:rPr>
        <w:t>сбыт продукции, выступает как посредник, оказывает маркетинговые услуги.</w:t>
      </w:r>
    </w:p>
    <w:p w:rsidR="004F337B" w:rsidRPr="008A1A0A" w:rsidRDefault="004F337B" w:rsidP="004E7A75">
      <w:pPr>
        <w:tabs>
          <w:tab w:val="left" w:pos="1134"/>
        </w:tabs>
        <w:spacing w:line="360" w:lineRule="auto"/>
        <w:ind w:firstLine="567"/>
        <w:jc w:val="both"/>
        <w:rPr>
          <w:spacing w:val="-6"/>
          <w:sz w:val="28"/>
          <w:szCs w:val="28"/>
        </w:rPr>
      </w:pPr>
      <w:r w:rsidRPr="008A1A0A">
        <w:rPr>
          <w:spacing w:val="-6"/>
          <w:sz w:val="28"/>
          <w:szCs w:val="28"/>
        </w:rPr>
        <w:t xml:space="preserve">Исходя из этого, программа обучения бакалавров данного профиля охватывает практически все аспекты коммерческой деятельности, в числе изучаемых дисциплин: </w:t>
      </w:r>
      <w:r w:rsidRPr="008A1A0A">
        <w:rPr>
          <w:bCs/>
          <w:color w:val="000000"/>
          <w:spacing w:val="-6"/>
          <w:sz w:val="28"/>
          <w:szCs w:val="28"/>
        </w:rPr>
        <w:t xml:space="preserve">экономика организации, </w:t>
      </w:r>
      <w:r w:rsidRPr="008A1A0A">
        <w:rPr>
          <w:color w:val="000000"/>
          <w:spacing w:val="-6"/>
          <w:sz w:val="28"/>
          <w:szCs w:val="28"/>
        </w:rPr>
        <w:t xml:space="preserve">коммерческая деятельность, маркетинг, организация, технология и проектирование предприятий, информационные технологии в профессиональной деятельности, </w:t>
      </w:r>
      <w:r w:rsidRPr="008A1A0A">
        <w:rPr>
          <w:bCs/>
          <w:color w:val="000000"/>
          <w:spacing w:val="-6"/>
          <w:sz w:val="28"/>
          <w:szCs w:val="28"/>
        </w:rPr>
        <w:t xml:space="preserve">управление торговым предприятием, управление цепями поставок, биржевое дело, поведение потребителей, предпринимательская деятельность, транспортное обеспечение коммерческое деятельности. </w:t>
      </w:r>
    </w:p>
    <w:p w:rsidR="004F337B" w:rsidRPr="004E27DA" w:rsidRDefault="004F337B" w:rsidP="004E7A75">
      <w:pPr>
        <w:spacing w:line="360" w:lineRule="auto"/>
        <w:ind w:firstLine="567"/>
        <w:jc w:val="both"/>
        <w:rPr>
          <w:sz w:val="28"/>
          <w:szCs w:val="28"/>
        </w:rPr>
      </w:pPr>
      <w:proofErr w:type="gramStart"/>
      <w:r w:rsidRPr="004E27DA">
        <w:rPr>
          <w:sz w:val="28"/>
          <w:szCs w:val="28"/>
        </w:rPr>
        <w:t xml:space="preserve">Став бакалавром </w:t>
      </w:r>
      <w:r>
        <w:rPr>
          <w:sz w:val="28"/>
          <w:szCs w:val="28"/>
        </w:rPr>
        <w:t xml:space="preserve">в этой сфере, </w:t>
      </w:r>
      <w:r w:rsidRPr="004E27DA">
        <w:rPr>
          <w:sz w:val="28"/>
          <w:szCs w:val="28"/>
        </w:rPr>
        <w:t xml:space="preserve">вы сможете: грамотно организовать собственный бизнес; </w:t>
      </w:r>
      <w:r>
        <w:rPr>
          <w:sz w:val="28"/>
          <w:szCs w:val="28"/>
        </w:rPr>
        <w:t>рационально применять</w:t>
      </w:r>
      <w:r w:rsidRPr="004E27DA">
        <w:rPr>
          <w:sz w:val="28"/>
          <w:szCs w:val="28"/>
        </w:rPr>
        <w:t xml:space="preserve"> знания в области товароведения и экспертизы товаров, </w:t>
      </w:r>
      <w:proofErr w:type="spellStart"/>
      <w:r w:rsidRPr="004E27DA">
        <w:rPr>
          <w:sz w:val="28"/>
          <w:szCs w:val="28"/>
        </w:rPr>
        <w:t>мерчендайзинга</w:t>
      </w:r>
      <w:proofErr w:type="spellEnd"/>
      <w:r w:rsidRPr="004E27DA">
        <w:rPr>
          <w:sz w:val="28"/>
          <w:szCs w:val="28"/>
        </w:rPr>
        <w:t>, эффективной организации торгово-технологического процесса, стимулирования продаж; оценивать конъюнктуру рынка; планировать организацию и функционирование торговых сетей; создавать эффективные схемы организации закупок и сбыта; обеспечивать оптимальные схемы товародвижения; организовать и оценить эффективность форм и методов продаж;</w:t>
      </w:r>
      <w:proofErr w:type="gramEnd"/>
      <w:r w:rsidRPr="004E27DA">
        <w:rPr>
          <w:sz w:val="28"/>
          <w:szCs w:val="28"/>
        </w:rPr>
        <w:t xml:space="preserve"> анализировать деятельность торгового предприятия;  научиться разработке стратегии и тактики поведения на рынке. </w:t>
      </w:r>
    </w:p>
    <w:p w:rsidR="004F337B" w:rsidRPr="004E27DA" w:rsidRDefault="004F337B" w:rsidP="004E7A75">
      <w:pPr>
        <w:spacing w:line="360" w:lineRule="auto"/>
        <w:ind w:firstLine="567"/>
        <w:jc w:val="both"/>
        <w:rPr>
          <w:sz w:val="28"/>
          <w:szCs w:val="28"/>
        </w:rPr>
      </w:pPr>
      <w:r w:rsidRPr="004E27DA">
        <w:rPr>
          <w:sz w:val="28"/>
          <w:szCs w:val="28"/>
        </w:rPr>
        <w:t xml:space="preserve">На Дальнем Востоке потребность в специалистах с высшим образованием в сфере коммерческой деятельности очень высока. Коммерсант может найти </w:t>
      </w:r>
      <w:r w:rsidRPr="004E27DA">
        <w:rPr>
          <w:sz w:val="28"/>
          <w:szCs w:val="28"/>
        </w:rPr>
        <w:lastRenderedPageBreak/>
        <w:t xml:space="preserve">себя </w:t>
      </w:r>
      <w:r>
        <w:rPr>
          <w:sz w:val="28"/>
          <w:szCs w:val="28"/>
        </w:rPr>
        <w:t xml:space="preserve">и </w:t>
      </w:r>
      <w:r w:rsidRPr="004E27DA">
        <w:rPr>
          <w:sz w:val="28"/>
          <w:szCs w:val="28"/>
        </w:rPr>
        <w:t>в сфере торговли, в брокерских конторах, посреднических компаниях, на оптовых базах и в коммерческих службах предприятий.</w:t>
      </w:r>
    </w:p>
    <w:p w:rsidR="00D83139" w:rsidRPr="0096587F" w:rsidRDefault="00D83139" w:rsidP="004E7A75">
      <w:pPr>
        <w:spacing w:line="360" w:lineRule="auto"/>
        <w:ind w:firstLine="567"/>
        <w:jc w:val="both"/>
        <w:rPr>
          <w:sz w:val="28"/>
          <w:szCs w:val="28"/>
        </w:rPr>
      </w:pPr>
      <w:r w:rsidRPr="00612FB6">
        <w:rPr>
          <w:sz w:val="28"/>
          <w:szCs w:val="28"/>
        </w:rPr>
        <w:t xml:space="preserve">Подготовка бакалавров </w:t>
      </w:r>
      <w:r>
        <w:rPr>
          <w:sz w:val="28"/>
          <w:szCs w:val="28"/>
        </w:rPr>
        <w:t>по</w:t>
      </w:r>
      <w:r w:rsidRPr="00612FB6">
        <w:rPr>
          <w:sz w:val="28"/>
          <w:szCs w:val="28"/>
        </w:rPr>
        <w:t xml:space="preserve"> профил</w:t>
      </w:r>
      <w:r>
        <w:rPr>
          <w:sz w:val="28"/>
          <w:szCs w:val="28"/>
        </w:rPr>
        <w:t xml:space="preserve">ю </w:t>
      </w:r>
      <w:r w:rsidRPr="00D83139">
        <w:rPr>
          <w:i/>
          <w:sz w:val="28"/>
          <w:szCs w:val="28"/>
        </w:rPr>
        <w:t>«Международная коммерция»</w:t>
      </w:r>
      <w:r w:rsidRPr="00D83139">
        <w:rPr>
          <w:b/>
          <w:i/>
          <w:sz w:val="28"/>
          <w:szCs w:val="28"/>
        </w:rPr>
        <w:t xml:space="preserve"> </w:t>
      </w:r>
      <w:r w:rsidRPr="00612FB6">
        <w:rPr>
          <w:color w:val="000000"/>
          <w:sz w:val="28"/>
          <w:szCs w:val="28"/>
        </w:rPr>
        <w:t xml:space="preserve">предполагает получение углубленных знаний для работы в области </w:t>
      </w:r>
      <w:r w:rsidRPr="0096587F">
        <w:rPr>
          <w:i/>
          <w:color w:val="000000"/>
          <w:sz w:val="28"/>
          <w:szCs w:val="28"/>
        </w:rPr>
        <w:t>коммерции на внешнем рынке</w:t>
      </w:r>
      <w:r>
        <w:rPr>
          <w:color w:val="000000"/>
          <w:sz w:val="28"/>
          <w:szCs w:val="28"/>
        </w:rPr>
        <w:t>.</w:t>
      </w:r>
      <w:r>
        <w:rPr>
          <w:sz w:val="28"/>
          <w:szCs w:val="28"/>
        </w:rPr>
        <w:t xml:space="preserve"> </w:t>
      </w:r>
      <w:r>
        <w:rPr>
          <w:sz w:val="28"/>
        </w:rPr>
        <w:t xml:space="preserve">Бакалавры, имеющие такие знания, способны осуществлять не только простейшие операции купли-продажи, но и заниматься организацией экспортно-импортных операций, ведением переговоров с иностранными партнёрами, совместной деятельностью и работой в представительствах зарубежных торговых компаний. </w:t>
      </w:r>
    </w:p>
    <w:p w:rsidR="00D83139" w:rsidRPr="0096587F" w:rsidRDefault="00D83139" w:rsidP="004E7A75">
      <w:pPr>
        <w:tabs>
          <w:tab w:val="left" w:pos="1134"/>
        </w:tabs>
        <w:spacing w:line="360" w:lineRule="auto"/>
        <w:ind w:firstLine="567"/>
        <w:jc w:val="both"/>
        <w:rPr>
          <w:spacing w:val="-4"/>
          <w:sz w:val="28"/>
          <w:szCs w:val="28"/>
        </w:rPr>
      </w:pPr>
      <w:proofErr w:type="gramStart"/>
      <w:r w:rsidRPr="0096587F">
        <w:rPr>
          <w:spacing w:val="-4"/>
          <w:sz w:val="28"/>
          <w:szCs w:val="28"/>
        </w:rPr>
        <w:t>Программа подготовки бакалавров по профил</w:t>
      </w:r>
      <w:r>
        <w:rPr>
          <w:spacing w:val="-4"/>
          <w:sz w:val="28"/>
          <w:szCs w:val="28"/>
        </w:rPr>
        <w:t>ю</w:t>
      </w:r>
      <w:r w:rsidRPr="0096587F">
        <w:rPr>
          <w:spacing w:val="-4"/>
          <w:sz w:val="28"/>
          <w:szCs w:val="28"/>
        </w:rPr>
        <w:t xml:space="preserve"> «</w:t>
      </w:r>
      <w:r w:rsidRPr="0096587F">
        <w:rPr>
          <w:i/>
          <w:spacing w:val="-4"/>
          <w:sz w:val="28"/>
          <w:szCs w:val="28"/>
        </w:rPr>
        <w:t>Международная коммерция</w:t>
      </w:r>
      <w:r w:rsidRPr="0096587F">
        <w:rPr>
          <w:spacing w:val="-4"/>
          <w:sz w:val="28"/>
          <w:szCs w:val="28"/>
        </w:rPr>
        <w:t xml:space="preserve">» предполагает изучение, как общеэкономических, так и специальных дисциплин, в их числе: </w:t>
      </w:r>
      <w:r w:rsidRPr="0096587F">
        <w:rPr>
          <w:bCs/>
          <w:color w:val="000000"/>
          <w:spacing w:val="-4"/>
          <w:sz w:val="28"/>
          <w:szCs w:val="28"/>
        </w:rPr>
        <w:t xml:space="preserve">экономика организации, </w:t>
      </w:r>
      <w:r w:rsidRPr="0096587F">
        <w:rPr>
          <w:color w:val="000000"/>
          <w:spacing w:val="-4"/>
          <w:sz w:val="28"/>
          <w:szCs w:val="28"/>
        </w:rPr>
        <w:t xml:space="preserve">коммерческая деятельность, международный маркетинг, иностранный язык в профессиональной деятельности, технология внешнеторговых сделок,  информационные технологии в профессиональной деятельности, </w:t>
      </w:r>
      <w:r w:rsidRPr="0096587F">
        <w:rPr>
          <w:bCs/>
          <w:color w:val="000000"/>
          <w:spacing w:val="-4"/>
          <w:sz w:val="28"/>
          <w:szCs w:val="28"/>
        </w:rPr>
        <w:t xml:space="preserve">управление продажами и сетевая организация бизнеса в международной торговле, международная биржевая деятельность, электронная коммерция, экономико-математические методы и модели, управление транспортом в международной торговле. </w:t>
      </w:r>
      <w:proofErr w:type="gramEnd"/>
    </w:p>
    <w:p w:rsidR="00D83139" w:rsidRPr="004E27DA" w:rsidRDefault="00D83139" w:rsidP="004E7A75">
      <w:pPr>
        <w:spacing w:line="360" w:lineRule="auto"/>
        <w:ind w:firstLine="567"/>
        <w:jc w:val="both"/>
        <w:rPr>
          <w:sz w:val="28"/>
          <w:szCs w:val="28"/>
        </w:rPr>
      </w:pPr>
      <w:r w:rsidRPr="004E27DA">
        <w:rPr>
          <w:sz w:val="28"/>
          <w:szCs w:val="28"/>
        </w:rPr>
        <w:t xml:space="preserve">Став бакалавром </w:t>
      </w:r>
      <w:r>
        <w:rPr>
          <w:sz w:val="28"/>
          <w:szCs w:val="28"/>
        </w:rPr>
        <w:t xml:space="preserve">в этой сфере </w:t>
      </w:r>
      <w:r w:rsidRPr="004E27DA">
        <w:rPr>
          <w:sz w:val="28"/>
          <w:szCs w:val="28"/>
        </w:rPr>
        <w:t xml:space="preserve">вы сможете: грамотно </w:t>
      </w:r>
      <w:r>
        <w:rPr>
          <w:sz w:val="28"/>
          <w:szCs w:val="28"/>
        </w:rPr>
        <w:t xml:space="preserve">анализировать международные рынки; </w:t>
      </w:r>
      <w:r w:rsidRPr="004E27DA">
        <w:rPr>
          <w:sz w:val="28"/>
          <w:szCs w:val="28"/>
        </w:rPr>
        <w:t xml:space="preserve">организовать собственный </w:t>
      </w:r>
      <w:r>
        <w:rPr>
          <w:sz w:val="28"/>
          <w:szCs w:val="28"/>
        </w:rPr>
        <w:t xml:space="preserve">внешнеторговый </w:t>
      </w:r>
      <w:r w:rsidRPr="004E27DA">
        <w:rPr>
          <w:sz w:val="28"/>
          <w:szCs w:val="28"/>
        </w:rPr>
        <w:t xml:space="preserve">бизнес; планировать организацию и </w:t>
      </w:r>
      <w:r>
        <w:rPr>
          <w:sz w:val="28"/>
          <w:szCs w:val="28"/>
        </w:rPr>
        <w:t>осуществление закупок и продаж на внешнем рынке</w:t>
      </w:r>
      <w:r w:rsidRPr="004E27DA">
        <w:rPr>
          <w:sz w:val="28"/>
          <w:szCs w:val="28"/>
        </w:rPr>
        <w:t xml:space="preserve">; создавать эффективные схемы организации </w:t>
      </w:r>
      <w:r>
        <w:rPr>
          <w:sz w:val="28"/>
          <w:szCs w:val="28"/>
        </w:rPr>
        <w:t>товародвижения, в том числе и на международном рынке</w:t>
      </w:r>
      <w:r w:rsidRPr="004E27DA">
        <w:rPr>
          <w:sz w:val="28"/>
          <w:szCs w:val="28"/>
        </w:rPr>
        <w:t>; научиться разработке стратегии и тактики поведения на</w:t>
      </w:r>
      <w:r>
        <w:rPr>
          <w:sz w:val="28"/>
          <w:szCs w:val="28"/>
        </w:rPr>
        <w:t xml:space="preserve"> внешнем рынке</w:t>
      </w:r>
      <w:r w:rsidRPr="004E27DA">
        <w:rPr>
          <w:sz w:val="28"/>
          <w:szCs w:val="28"/>
        </w:rPr>
        <w:t xml:space="preserve">. </w:t>
      </w:r>
    </w:p>
    <w:p w:rsidR="00D83139" w:rsidRPr="008A1A0A" w:rsidRDefault="00D83139" w:rsidP="004E7A75">
      <w:pPr>
        <w:spacing w:line="360" w:lineRule="auto"/>
        <w:ind w:firstLine="567"/>
        <w:jc w:val="both"/>
        <w:rPr>
          <w:spacing w:val="-4"/>
          <w:sz w:val="28"/>
        </w:rPr>
      </w:pPr>
      <w:r w:rsidRPr="008A1A0A">
        <w:rPr>
          <w:spacing w:val="-4"/>
          <w:sz w:val="28"/>
        </w:rPr>
        <w:t>Для коммерсанта, работающего в области международной коммерческой деятельности, открываются двери всех предприятий, имеющих выход на внешний рынок. Одноврем</w:t>
      </w:r>
      <w:r w:rsidR="008D4E13">
        <w:rPr>
          <w:spacing w:val="-4"/>
          <w:sz w:val="28"/>
        </w:rPr>
        <w:t>енно, найти себя</w:t>
      </w:r>
      <w:r w:rsidRPr="008A1A0A">
        <w:rPr>
          <w:spacing w:val="-4"/>
          <w:sz w:val="28"/>
        </w:rPr>
        <w:t xml:space="preserve"> они могут также во всех коммерческих организациях работающих и на внутреннем рынке, т.к. их подготовка это позволяет. </w:t>
      </w:r>
    </w:p>
    <w:p w:rsidR="00D83139" w:rsidRDefault="00D83139" w:rsidP="00813A42">
      <w:pPr>
        <w:widowControl w:val="0"/>
        <w:suppressAutoHyphens/>
        <w:spacing w:line="360" w:lineRule="auto"/>
        <w:rPr>
          <w:rFonts w:ascii="Book Antiqua" w:hAnsi="Book Antiqua"/>
          <w:b/>
          <w:sz w:val="28"/>
          <w:szCs w:val="28"/>
        </w:rPr>
      </w:pPr>
    </w:p>
    <w:p w:rsidR="004F337B" w:rsidRDefault="004F337B" w:rsidP="004F337B">
      <w:pPr>
        <w:widowControl w:val="0"/>
        <w:suppressAutoHyphens/>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8253DD">
        <w:rPr>
          <w:rFonts w:ascii="Book Antiqua" w:hAnsi="Book Antiqua"/>
          <w:b/>
          <w:sz w:val="28"/>
          <w:szCs w:val="28"/>
        </w:rPr>
        <w:t>42.03.01</w:t>
      </w:r>
      <w:r>
        <w:rPr>
          <w:rFonts w:ascii="Book Antiqua" w:hAnsi="Book Antiqua"/>
          <w:b/>
          <w:sz w:val="28"/>
          <w:szCs w:val="28"/>
        </w:rPr>
        <w:t xml:space="preserve"> </w:t>
      </w:r>
    </w:p>
    <w:p w:rsidR="004F337B" w:rsidRPr="00D56195" w:rsidRDefault="004F337B" w:rsidP="004F337B">
      <w:pPr>
        <w:widowControl w:val="0"/>
        <w:suppressAutoHyphens/>
        <w:spacing w:line="360" w:lineRule="auto"/>
        <w:jc w:val="center"/>
        <w:rPr>
          <w:rFonts w:ascii="Book Antiqua" w:hAnsi="Book Antiqua"/>
          <w:b/>
          <w:sz w:val="28"/>
          <w:szCs w:val="28"/>
        </w:rPr>
      </w:pPr>
      <w:r>
        <w:rPr>
          <w:rFonts w:ascii="Book Antiqua" w:hAnsi="Book Antiqua"/>
          <w:b/>
          <w:sz w:val="28"/>
          <w:szCs w:val="28"/>
        </w:rPr>
        <w:t xml:space="preserve">«РЕКЛАМА И СВЯЗИ С ОБЩЕСТВЕННОСТЬЮ» </w:t>
      </w:r>
    </w:p>
    <w:p w:rsidR="004F337B" w:rsidRPr="00CF275A" w:rsidRDefault="004F337B" w:rsidP="004F337B">
      <w:pPr>
        <w:spacing w:line="360" w:lineRule="auto"/>
        <w:jc w:val="center"/>
        <w:rPr>
          <w:rFonts w:ascii="Book Antiqua" w:hAnsi="Book Antiqua"/>
          <w:b/>
          <w:sz w:val="16"/>
          <w:szCs w:val="16"/>
        </w:rPr>
      </w:pPr>
    </w:p>
    <w:p w:rsidR="004F337B" w:rsidRPr="00D56195" w:rsidRDefault="004F337B" w:rsidP="004E7A75">
      <w:pPr>
        <w:tabs>
          <w:tab w:val="left" w:pos="851"/>
        </w:tabs>
        <w:spacing w:line="360" w:lineRule="auto"/>
        <w:ind w:firstLine="567"/>
        <w:jc w:val="both"/>
        <w:rPr>
          <w:spacing w:val="-4"/>
          <w:sz w:val="28"/>
          <w:szCs w:val="28"/>
        </w:rPr>
      </w:pPr>
      <w:r w:rsidRPr="00BB7730">
        <w:rPr>
          <w:i/>
          <w:spacing w:val="-4"/>
          <w:sz w:val="28"/>
          <w:szCs w:val="28"/>
        </w:rPr>
        <w:t>Реклама и связи с общественностью</w:t>
      </w:r>
      <w:r w:rsidRPr="00D56195">
        <w:rPr>
          <w:spacing w:val="-4"/>
          <w:sz w:val="28"/>
          <w:szCs w:val="28"/>
        </w:rPr>
        <w:t xml:space="preserve"> – это программа подготовки бакалавров, ориентированная на перспективный спрос на рынке труда. Выпускники направления востребованы не только в рекламных  и агентствах по связям с общественностью, но и в государственных и муниципальных учреждениях и организациях, средствах массовой информации, пресс-центрах, отделениях политических партий и некоммерческих организаций, консалтинговых агентствах. </w:t>
      </w:r>
    </w:p>
    <w:p w:rsidR="004F337B" w:rsidRPr="0021359B" w:rsidRDefault="004F337B" w:rsidP="004E7A75">
      <w:pPr>
        <w:tabs>
          <w:tab w:val="left" w:pos="851"/>
        </w:tabs>
        <w:spacing w:line="360" w:lineRule="auto"/>
        <w:ind w:firstLine="567"/>
        <w:jc w:val="both"/>
        <w:rPr>
          <w:sz w:val="28"/>
          <w:szCs w:val="28"/>
        </w:rPr>
      </w:pPr>
      <w:r w:rsidRPr="0021359B">
        <w:rPr>
          <w:sz w:val="28"/>
          <w:szCs w:val="28"/>
        </w:rPr>
        <w:t>Подготовка бакалавров по профилю осуществляется с углубленным изучением английского языка, что позволит будущим специалистам свободно общаться в межкультурном деловом пространстве.</w:t>
      </w:r>
    </w:p>
    <w:p w:rsidR="004F337B" w:rsidRPr="00D56195" w:rsidRDefault="004F337B" w:rsidP="004E7A75">
      <w:pPr>
        <w:tabs>
          <w:tab w:val="left" w:pos="851"/>
        </w:tabs>
        <w:spacing w:line="360" w:lineRule="auto"/>
        <w:ind w:firstLine="567"/>
        <w:jc w:val="both"/>
        <w:rPr>
          <w:sz w:val="28"/>
          <w:szCs w:val="28"/>
        </w:rPr>
      </w:pPr>
      <w:r w:rsidRPr="00D56195">
        <w:rPr>
          <w:i/>
          <w:sz w:val="28"/>
          <w:szCs w:val="28"/>
        </w:rPr>
        <w:t xml:space="preserve"> «Реклама и связи с общественностью»</w:t>
      </w:r>
      <w:r w:rsidRPr="00D56195">
        <w:rPr>
          <w:sz w:val="28"/>
          <w:szCs w:val="28"/>
        </w:rPr>
        <w:t xml:space="preserve"> – направление подготовки, позволяющее выпускнику получить интересную, творческую и высокооплачиваемую профессию, востребованную на рынке труда не только в текущее время, но и в перспективе.</w:t>
      </w:r>
    </w:p>
    <w:p w:rsidR="004F337B" w:rsidRPr="00D56195" w:rsidRDefault="004F337B" w:rsidP="004E7A75">
      <w:pPr>
        <w:tabs>
          <w:tab w:val="left" w:pos="851"/>
        </w:tabs>
        <w:spacing w:line="360" w:lineRule="auto"/>
        <w:ind w:firstLine="567"/>
        <w:jc w:val="both"/>
        <w:rPr>
          <w:sz w:val="28"/>
          <w:szCs w:val="28"/>
        </w:rPr>
      </w:pPr>
      <w:r w:rsidRPr="00D56195">
        <w:rPr>
          <w:sz w:val="28"/>
          <w:szCs w:val="28"/>
        </w:rPr>
        <w:t xml:space="preserve">Выпускники направления </w:t>
      </w:r>
      <w:r w:rsidRPr="00796F8A">
        <w:rPr>
          <w:i/>
          <w:sz w:val="28"/>
          <w:szCs w:val="28"/>
        </w:rPr>
        <w:t>«Реклама и связи с общественностью»</w:t>
      </w:r>
      <w:r w:rsidRPr="00D56195">
        <w:rPr>
          <w:sz w:val="28"/>
          <w:szCs w:val="28"/>
        </w:rPr>
        <w:t xml:space="preserve"> получают возможность профессионально и оперативно решать следующие задачи:</w:t>
      </w:r>
    </w:p>
    <w:p w:rsidR="004F337B" w:rsidRPr="00D56195" w:rsidRDefault="004F337B" w:rsidP="006561CF">
      <w:pPr>
        <w:pStyle w:val="11"/>
        <w:numPr>
          <w:ilvl w:val="0"/>
          <w:numId w:val="12"/>
        </w:numPr>
        <w:tabs>
          <w:tab w:val="clear" w:pos="1429"/>
          <w:tab w:val="num" w:pos="-180"/>
          <w:tab w:val="left" w:pos="851"/>
        </w:tabs>
        <w:spacing w:line="360" w:lineRule="auto"/>
        <w:ind w:left="0" w:firstLine="567"/>
        <w:contextualSpacing w:val="0"/>
        <w:rPr>
          <w:rFonts w:ascii="Times New Roman" w:hAnsi="Times New Roman"/>
          <w:sz w:val="28"/>
          <w:szCs w:val="28"/>
          <w:lang w:val="ru-RU"/>
        </w:rPr>
      </w:pPr>
      <w:r w:rsidRPr="00D56195">
        <w:rPr>
          <w:rFonts w:ascii="Times New Roman" w:hAnsi="Times New Roman"/>
          <w:sz w:val="28"/>
          <w:szCs w:val="28"/>
          <w:lang w:val="ru-RU"/>
        </w:rPr>
        <w:t xml:space="preserve">участие в управлении и организации работы рекламных служб и служб по связям с общественностью фирмы; </w:t>
      </w:r>
    </w:p>
    <w:p w:rsidR="004F337B" w:rsidRPr="00D56195" w:rsidRDefault="004F337B" w:rsidP="006561CF">
      <w:pPr>
        <w:pStyle w:val="11"/>
        <w:numPr>
          <w:ilvl w:val="0"/>
          <w:numId w:val="12"/>
        </w:numPr>
        <w:tabs>
          <w:tab w:val="clear" w:pos="1429"/>
          <w:tab w:val="num" w:pos="-180"/>
          <w:tab w:val="left" w:pos="851"/>
        </w:tabs>
        <w:spacing w:line="360" w:lineRule="auto"/>
        <w:ind w:left="0" w:firstLine="567"/>
        <w:contextualSpacing w:val="0"/>
        <w:rPr>
          <w:rFonts w:ascii="Times New Roman" w:hAnsi="Times New Roman"/>
          <w:sz w:val="28"/>
          <w:szCs w:val="28"/>
          <w:lang w:val="ru-RU"/>
        </w:rPr>
      </w:pPr>
      <w:r w:rsidRPr="00D56195">
        <w:rPr>
          <w:rFonts w:ascii="Times New Roman" w:hAnsi="Times New Roman"/>
          <w:sz w:val="28"/>
          <w:szCs w:val="28"/>
          <w:lang w:val="ru-RU"/>
        </w:rPr>
        <w:t>участие в формировании эффективных внутренних коммуникаций, создании благоприятного психологического климата в коллективе;</w:t>
      </w:r>
    </w:p>
    <w:p w:rsidR="004F337B" w:rsidRPr="00D56195" w:rsidRDefault="004F337B" w:rsidP="006561CF">
      <w:pPr>
        <w:pStyle w:val="11"/>
        <w:numPr>
          <w:ilvl w:val="0"/>
          <w:numId w:val="12"/>
        </w:numPr>
        <w:tabs>
          <w:tab w:val="clear" w:pos="1429"/>
          <w:tab w:val="num" w:pos="-180"/>
          <w:tab w:val="left" w:pos="851"/>
        </w:tabs>
        <w:spacing w:line="360" w:lineRule="auto"/>
        <w:ind w:left="0" w:firstLine="567"/>
        <w:contextualSpacing w:val="0"/>
        <w:rPr>
          <w:rFonts w:ascii="Times New Roman" w:hAnsi="Times New Roman"/>
          <w:sz w:val="28"/>
          <w:szCs w:val="28"/>
          <w:lang w:val="ru-RU"/>
        </w:rPr>
      </w:pPr>
      <w:r w:rsidRPr="00D56195">
        <w:rPr>
          <w:rFonts w:ascii="Times New Roman" w:hAnsi="Times New Roman"/>
          <w:sz w:val="28"/>
          <w:szCs w:val="28"/>
          <w:lang w:val="ru-RU"/>
        </w:rPr>
        <w:t xml:space="preserve">участие в создании эффективной коммуникационной инфраструктуры организации, </w:t>
      </w:r>
    </w:p>
    <w:p w:rsidR="004F337B" w:rsidRPr="00D56195" w:rsidRDefault="004F337B" w:rsidP="006561CF">
      <w:pPr>
        <w:pStyle w:val="11"/>
        <w:numPr>
          <w:ilvl w:val="0"/>
          <w:numId w:val="12"/>
        </w:numPr>
        <w:tabs>
          <w:tab w:val="clear" w:pos="1429"/>
          <w:tab w:val="num" w:pos="-180"/>
          <w:tab w:val="left" w:pos="851"/>
        </w:tabs>
        <w:spacing w:line="360" w:lineRule="auto"/>
        <w:ind w:left="0" w:firstLine="567"/>
        <w:contextualSpacing w:val="0"/>
        <w:rPr>
          <w:rFonts w:ascii="Times New Roman" w:hAnsi="Times New Roman"/>
          <w:sz w:val="28"/>
          <w:szCs w:val="28"/>
          <w:lang w:val="ru-RU"/>
        </w:rPr>
      </w:pPr>
      <w:r w:rsidRPr="00D56195">
        <w:rPr>
          <w:rFonts w:ascii="Times New Roman" w:hAnsi="Times New Roman"/>
          <w:sz w:val="28"/>
          <w:szCs w:val="28"/>
          <w:lang w:val="ru-RU"/>
        </w:rPr>
        <w:t>формирование имиджа организаций и фирм;</w:t>
      </w:r>
    </w:p>
    <w:p w:rsidR="004F337B" w:rsidRPr="00D56195" w:rsidRDefault="004F337B" w:rsidP="006561CF">
      <w:pPr>
        <w:pStyle w:val="11"/>
        <w:numPr>
          <w:ilvl w:val="0"/>
          <w:numId w:val="12"/>
        </w:numPr>
        <w:tabs>
          <w:tab w:val="clear" w:pos="1429"/>
          <w:tab w:val="num" w:pos="-180"/>
          <w:tab w:val="left" w:pos="851"/>
        </w:tabs>
        <w:spacing w:line="360" w:lineRule="auto"/>
        <w:ind w:left="0" w:firstLine="567"/>
        <w:contextualSpacing w:val="0"/>
        <w:rPr>
          <w:rFonts w:ascii="Times New Roman" w:hAnsi="Times New Roman"/>
          <w:sz w:val="28"/>
          <w:szCs w:val="28"/>
          <w:lang w:val="ru-RU"/>
        </w:rPr>
      </w:pPr>
      <w:r w:rsidRPr="00D56195">
        <w:rPr>
          <w:rFonts w:ascii="Times New Roman" w:hAnsi="Times New Roman"/>
          <w:sz w:val="28"/>
          <w:szCs w:val="28"/>
          <w:lang w:val="ru-RU"/>
        </w:rPr>
        <w:t>разработка, производство и распространение рекламной продукции, включая текстовые и графические, рабочие и презентационные материалы в рамках традиционных и современных средств рекламы;</w:t>
      </w:r>
    </w:p>
    <w:p w:rsidR="004F337B" w:rsidRPr="00D56195" w:rsidRDefault="004F337B" w:rsidP="006561CF">
      <w:pPr>
        <w:pStyle w:val="11"/>
        <w:numPr>
          <w:ilvl w:val="0"/>
          <w:numId w:val="12"/>
        </w:numPr>
        <w:tabs>
          <w:tab w:val="clear" w:pos="1429"/>
          <w:tab w:val="num" w:pos="-180"/>
          <w:tab w:val="left" w:pos="851"/>
        </w:tabs>
        <w:spacing w:line="360" w:lineRule="auto"/>
        <w:ind w:left="0" w:firstLine="567"/>
        <w:contextualSpacing w:val="0"/>
        <w:rPr>
          <w:rFonts w:ascii="Times New Roman" w:hAnsi="Times New Roman"/>
          <w:sz w:val="28"/>
          <w:szCs w:val="28"/>
          <w:lang w:val="ru-RU"/>
        </w:rPr>
      </w:pPr>
      <w:r w:rsidRPr="00D56195">
        <w:rPr>
          <w:rFonts w:ascii="Times New Roman" w:hAnsi="Times New Roman"/>
          <w:sz w:val="28"/>
          <w:szCs w:val="28"/>
          <w:lang w:val="ru-RU"/>
        </w:rPr>
        <w:lastRenderedPageBreak/>
        <w:t>участие в организации и проведении маркетинговых исследований с целью изучения общественного мнения, покупательского спроса и поведения потребителей для разработки эффективных коммуникационных кампаний.</w:t>
      </w:r>
    </w:p>
    <w:p w:rsidR="004F337B" w:rsidRPr="00D56195" w:rsidRDefault="004F337B" w:rsidP="004E7A75">
      <w:pPr>
        <w:tabs>
          <w:tab w:val="left" w:pos="851"/>
        </w:tabs>
        <w:spacing w:line="360" w:lineRule="auto"/>
        <w:ind w:firstLine="567"/>
        <w:jc w:val="both"/>
        <w:rPr>
          <w:sz w:val="28"/>
          <w:szCs w:val="28"/>
        </w:rPr>
      </w:pPr>
      <w:r w:rsidRPr="00D56195">
        <w:rPr>
          <w:sz w:val="28"/>
          <w:szCs w:val="28"/>
        </w:rPr>
        <w:t xml:space="preserve">В программу подготовки бакалавров </w:t>
      </w:r>
      <w:r>
        <w:rPr>
          <w:sz w:val="28"/>
          <w:szCs w:val="28"/>
        </w:rPr>
        <w:t>направления</w:t>
      </w:r>
      <w:r w:rsidRPr="00D56195">
        <w:rPr>
          <w:sz w:val="28"/>
          <w:szCs w:val="28"/>
        </w:rPr>
        <w:t xml:space="preserve"> </w:t>
      </w:r>
      <w:r w:rsidRPr="00D56195">
        <w:rPr>
          <w:i/>
          <w:sz w:val="28"/>
          <w:szCs w:val="28"/>
        </w:rPr>
        <w:t>«Реклама и связи с общественно</w:t>
      </w:r>
      <w:r>
        <w:rPr>
          <w:i/>
          <w:sz w:val="28"/>
          <w:szCs w:val="28"/>
        </w:rPr>
        <w:t>стью</w:t>
      </w:r>
      <w:r w:rsidRPr="00D56195">
        <w:rPr>
          <w:i/>
          <w:sz w:val="28"/>
          <w:szCs w:val="28"/>
        </w:rPr>
        <w:t xml:space="preserve">» </w:t>
      </w:r>
      <w:r w:rsidRPr="00D56195">
        <w:rPr>
          <w:sz w:val="28"/>
          <w:szCs w:val="28"/>
        </w:rPr>
        <w:t>входят дисциплины профессионального цикла:</w:t>
      </w:r>
    </w:p>
    <w:p w:rsidR="004F337B" w:rsidRPr="00D56195" w:rsidRDefault="004F337B" w:rsidP="006561CF">
      <w:pPr>
        <w:numPr>
          <w:ilvl w:val="0"/>
          <w:numId w:val="13"/>
        </w:numPr>
        <w:tabs>
          <w:tab w:val="clear" w:pos="1769"/>
          <w:tab w:val="num" w:pos="0"/>
          <w:tab w:val="left" w:pos="851"/>
          <w:tab w:val="left" w:pos="1276"/>
        </w:tabs>
        <w:spacing w:line="360" w:lineRule="auto"/>
        <w:ind w:left="0" w:firstLine="567"/>
        <w:jc w:val="both"/>
        <w:rPr>
          <w:sz w:val="28"/>
          <w:szCs w:val="28"/>
        </w:rPr>
      </w:pPr>
      <w:r>
        <w:rPr>
          <w:sz w:val="28"/>
          <w:szCs w:val="28"/>
        </w:rPr>
        <w:t xml:space="preserve"> базовые дисциплины: основы теории коммуникаций, т</w:t>
      </w:r>
      <w:r w:rsidRPr="00D56195">
        <w:rPr>
          <w:sz w:val="28"/>
          <w:szCs w:val="28"/>
        </w:rPr>
        <w:t>еория и практи</w:t>
      </w:r>
      <w:r>
        <w:rPr>
          <w:sz w:val="28"/>
          <w:szCs w:val="28"/>
        </w:rPr>
        <w:t>ка массовой информации, о</w:t>
      </w:r>
      <w:r w:rsidRPr="00D56195">
        <w:rPr>
          <w:sz w:val="28"/>
          <w:szCs w:val="28"/>
        </w:rPr>
        <w:t>сновы интегрированных коммуникаций (рекламы и свя</w:t>
      </w:r>
      <w:r>
        <w:rPr>
          <w:sz w:val="28"/>
          <w:szCs w:val="28"/>
        </w:rPr>
        <w:t>зей с общественностью), с</w:t>
      </w:r>
      <w:r w:rsidRPr="00D56195">
        <w:rPr>
          <w:sz w:val="28"/>
          <w:szCs w:val="28"/>
        </w:rPr>
        <w:t>оциология и психология массовых коммуника</w:t>
      </w:r>
      <w:r>
        <w:rPr>
          <w:sz w:val="28"/>
          <w:szCs w:val="28"/>
        </w:rPr>
        <w:t>ций, основы менеджмента, основы маркетинга, м</w:t>
      </w:r>
      <w:r w:rsidRPr="00D56195">
        <w:rPr>
          <w:sz w:val="28"/>
          <w:szCs w:val="28"/>
        </w:rPr>
        <w:t>аркетинговые исследования и ситуационный анализ  и др.</w:t>
      </w:r>
      <w:r>
        <w:rPr>
          <w:sz w:val="28"/>
          <w:szCs w:val="28"/>
        </w:rPr>
        <w:t>;</w:t>
      </w:r>
    </w:p>
    <w:p w:rsidR="004F337B" w:rsidRPr="00D56195" w:rsidRDefault="004F337B" w:rsidP="006561CF">
      <w:pPr>
        <w:pStyle w:val="11"/>
        <w:numPr>
          <w:ilvl w:val="0"/>
          <w:numId w:val="13"/>
        </w:numPr>
        <w:tabs>
          <w:tab w:val="clear" w:pos="1769"/>
          <w:tab w:val="num" w:pos="0"/>
          <w:tab w:val="left" w:pos="851"/>
          <w:tab w:val="left" w:pos="1080"/>
          <w:tab w:val="left" w:pos="1276"/>
        </w:tabs>
        <w:spacing w:line="360" w:lineRule="auto"/>
        <w:ind w:left="0" w:firstLine="567"/>
        <w:contextualSpacing w:val="0"/>
        <w:rPr>
          <w:rFonts w:ascii="Times New Roman" w:hAnsi="Times New Roman"/>
          <w:sz w:val="28"/>
          <w:szCs w:val="28"/>
          <w:lang w:val="ru-RU"/>
        </w:rPr>
      </w:pPr>
      <w:r>
        <w:rPr>
          <w:rFonts w:ascii="Times New Roman" w:hAnsi="Times New Roman"/>
          <w:sz w:val="28"/>
          <w:szCs w:val="28"/>
          <w:lang w:val="ru-RU"/>
        </w:rPr>
        <w:t>специальные курсы: стратегический маркетинг, к</w:t>
      </w:r>
      <w:r w:rsidRPr="00D56195">
        <w:rPr>
          <w:rFonts w:ascii="Times New Roman" w:hAnsi="Times New Roman"/>
          <w:sz w:val="28"/>
          <w:szCs w:val="28"/>
          <w:lang w:val="ru-RU"/>
        </w:rPr>
        <w:t>оммуникации в инфор</w:t>
      </w:r>
      <w:r>
        <w:rPr>
          <w:rFonts w:ascii="Times New Roman" w:hAnsi="Times New Roman"/>
          <w:sz w:val="28"/>
          <w:szCs w:val="28"/>
          <w:lang w:val="ru-RU"/>
        </w:rPr>
        <w:t>мационных сетях, р</w:t>
      </w:r>
      <w:r w:rsidRPr="00D56195">
        <w:rPr>
          <w:rFonts w:ascii="Times New Roman" w:hAnsi="Times New Roman"/>
          <w:sz w:val="28"/>
          <w:szCs w:val="28"/>
          <w:lang w:val="ru-RU"/>
        </w:rPr>
        <w:t>азработка и технологии производства рекламного про</w:t>
      </w:r>
      <w:r>
        <w:rPr>
          <w:rFonts w:ascii="Times New Roman" w:hAnsi="Times New Roman"/>
          <w:sz w:val="28"/>
          <w:szCs w:val="28"/>
          <w:lang w:val="ru-RU"/>
        </w:rPr>
        <w:t>дукта, по</w:t>
      </w:r>
      <w:r w:rsidRPr="00D56195">
        <w:rPr>
          <w:rFonts w:ascii="Times New Roman" w:hAnsi="Times New Roman"/>
          <w:sz w:val="28"/>
          <w:szCs w:val="28"/>
          <w:lang w:val="ru-RU"/>
        </w:rPr>
        <w:t>ведение потребите</w:t>
      </w:r>
      <w:r>
        <w:rPr>
          <w:rFonts w:ascii="Times New Roman" w:hAnsi="Times New Roman"/>
          <w:sz w:val="28"/>
          <w:szCs w:val="28"/>
          <w:lang w:val="ru-RU"/>
        </w:rPr>
        <w:t xml:space="preserve">лей, </w:t>
      </w:r>
      <w:proofErr w:type="spellStart"/>
      <w:r>
        <w:rPr>
          <w:rFonts w:ascii="Times New Roman" w:hAnsi="Times New Roman"/>
          <w:sz w:val="28"/>
          <w:szCs w:val="28"/>
          <w:lang w:val="ru-RU"/>
        </w:rPr>
        <w:t>мерчандайзинг</w:t>
      </w:r>
      <w:proofErr w:type="spellEnd"/>
      <w:r>
        <w:rPr>
          <w:rFonts w:ascii="Times New Roman" w:hAnsi="Times New Roman"/>
          <w:sz w:val="28"/>
          <w:szCs w:val="28"/>
          <w:lang w:val="ru-RU"/>
        </w:rPr>
        <w:t>, и</w:t>
      </w:r>
      <w:r w:rsidRPr="00D56195">
        <w:rPr>
          <w:rFonts w:ascii="Times New Roman" w:hAnsi="Times New Roman"/>
          <w:sz w:val="28"/>
          <w:szCs w:val="28"/>
          <w:lang w:val="ru-RU"/>
        </w:rPr>
        <w:t>сследования в рекламной деятельности  и др.</w:t>
      </w:r>
    </w:p>
    <w:p w:rsidR="004F337B" w:rsidRPr="00D56195" w:rsidRDefault="004F337B" w:rsidP="004E7A75">
      <w:pPr>
        <w:tabs>
          <w:tab w:val="left" w:pos="851"/>
        </w:tabs>
        <w:spacing w:line="360" w:lineRule="auto"/>
        <w:ind w:firstLine="567"/>
        <w:jc w:val="both"/>
        <w:rPr>
          <w:sz w:val="28"/>
          <w:szCs w:val="28"/>
        </w:rPr>
      </w:pPr>
      <w:r w:rsidRPr="00D56195">
        <w:rPr>
          <w:sz w:val="28"/>
          <w:szCs w:val="28"/>
        </w:rPr>
        <w:t>Выпускники подготовлены для работы в отделах продвижения товаров организаций производственной и сервисной сферы, средствах массовой информации; консалтинговых и рекламных агентствах; в пресс-центрах государственных структур федерального, регионального, местного уровней.</w:t>
      </w:r>
    </w:p>
    <w:p w:rsidR="004F337B" w:rsidRPr="00D56195" w:rsidRDefault="004F337B" w:rsidP="004E7A75">
      <w:pPr>
        <w:shd w:val="clear" w:color="auto" w:fill="FFFFFF"/>
        <w:spacing w:line="360" w:lineRule="auto"/>
        <w:ind w:firstLine="567"/>
        <w:jc w:val="both"/>
        <w:rPr>
          <w:sz w:val="28"/>
          <w:szCs w:val="28"/>
        </w:rPr>
      </w:pPr>
      <w:r w:rsidRPr="00D56195">
        <w:rPr>
          <w:color w:val="000000"/>
          <w:sz w:val="28"/>
          <w:szCs w:val="28"/>
        </w:rPr>
        <w:t>Реклама –</w:t>
      </w:r>
      <w:r w:rsidRPr="00D56195">
        <w:rPr>
          <w:i/>
          <w:iCs/>
          <w:color w:val="000000"/>
          <w:sz w:val="28"/>
          <w:szCs w:val="28"/>
        </w:rPr>
        <w:t xml:space="preserve"> </w:t>
      </w:r>
      <w:r w:rsidRPr="00D56195">
        <w:rPr>
          <w:color w:val="000000"/>
          <w:sz w:val="28"/>
          <w:szCs w:val="28"/>
        </w:rPr>
        <w:t>одна из основных средств воздействия на покупателя, а специалист необходим сегодня организациям всех отраслей экономики и сфер деятельности.</w:t>
      </w:r>
    </w:p>
    <w:p w:rsidR="004F337B" w:rsidRPr="0096587F" w:rsidRDefault="004F337B" w:rsidP="004F337B">
      <w:pPr>
        <w:tabs>
          <w:tab w:val="left" w:pos="1134"/>
        </w:tabs>
        <w:spacing w:line="360" w:lineRule="auto"/>
        <w:jc w:val="center"/>
        <w:rPr>
          <w:spacing w:val="-4"/>
          <w:sz w:val="28"/>
          <w:szCs w:val="28"/>
        </w:rPr>
      </w:pPr>
    </w:p>
    <w:p w:rsidR="004F337B" w:rsidRDefault="004F337B" w:rsidP="004F337B">
      <w:pPr>
        <w:jc w:val="center"/>
        <w:rPr>
          <w:rFonts w:ascii="Book Antiqua" w:hAnsi="Book Antiqua"/>
          <w:b/>
          <w:sz w:val="28"/>
          <w:szCs w:val="28"/>
        </w:rPr>
      </w:pPr>
    </w:p>
    <w:p w:rsidR="004F337B" w:rsidRDefault="004F337B" w:rsidP="004F337B">
      <w:pPr>
        <w:jc w:val="center"/>
        <w:rPr>
          <w:rFonts w:ascii="Book Antiqua" w:hAnsi="Book Antiqua"/>
          <w:b/>
          <w:sz w:val="28"/>
          <w:szCs w:val="28"/>
        </w:rPr>
      </w:pPr>
    </w:p>
    <w:p w:rsidR="004F337B" w:rsidRDefault="004F337B" w:rsidP="004F337B">
      <w:pPr>
        <w:jc w:val="center"/>
        <w:rPr>
          <w:rFonts w:ascii="Book Antiqua" w:hAnsi="Book Antiqua"/>
          <w:b/>
          <w:sz w:val="28"/>
          <w:szCs w:val="28"/>
        </w:rPr>
      </w:pPr>
    </w:p>
    <w:p w:rsidR="004F337B" w:rsidRDefault="004F337B" w:rsidP="004F337B">
      <w:pPr>
        <w:jc w:val="center"/>
        <w:rPr>
          <w:rFonts w:ascii="Book Antiqua" w:hAnsi="Book Antiqua"/>
          <w:b/>
          <w:sz w:val="28"/>
          <w:szCs w:val="28"/>
        </w:rPr>
      </w:pPr>
    </w:p>
    <w:p w:rsidR="004F337B" w:rsidRDefault="004F337B" w:rsidP="004F337B">
      <w:pPr>
        <w:jc w:val="center"/>
        <w:rPr>
          <w:rFonts w:ascii="Book Antiqua" w:hAnsi="Book Antiqua"/>
          <w:b/>
          <w:sz w:val="28"/>
          <w:szCs w:val="28"/>
        </w:rPr>
      </w:pPr>
    </w:p>
    <w:p w:rsidR="004F337B" w:rsidRDefault="004F337B" w:rsidP="004F337B">
      <w:pPr>
        <w:jc w:val="center"/>
        <w:rPr>
          <w:rFonts w:ascii="Book Antiqua" w:hAnsi="Book Antiqua"/>
          <w:b/>
          <w:sz w:val="28"/>
          <w:szCs w:val="28"/>
        </w:rPr>
      </w:pPr>
    </w:p>
    <w:p w:rsidR="004F337B" w:rsidRDefault="004F337B" w:rsidP="004F337B">
      <w:pPr>
        <w:jc w:val="center"/>
        <w:rPr>
          <w:rFonts w:ascii="Book Antiqua" w:hAnsi="Book Antiqua"/>
          <w:b/>
          <w:sz w:val="28"/>
          <w:szCs w:val="28"/>
        </w:rPr>
      </w:pPr>
    </w:p>
    <w:p w:rsidR="004F337B" w:rsidRDefault="004F337B" w:rsidP="004F337B">
      <w:pPr>
        <w:jc w:val="center"/>
        <w:rPr>
          <w:rFonts w:ascii="Book Antiqua" w:hAnsi="Book Antiqua"/>
          <w:b/>
          <w:sz w:val="28"/>
          <w:szCs w:val="28"/>
        </w:rPr>
      </w:pPr>
    </w:p>
    <w:p w:rsidR="004F337B" w:rsidRDefault="004F337B" w:rsidP="004F337B">
      <w:pPr>
        <w:jc w:val="center"/>
        <w:rPr>
          <w:rFonts w:ascii="Book Antiqua" w:hAnsi="Book Antiqua"/>
          <w:b/>
          <w:sz w:val="28"/>
          <w:szCs w:val="28"/>
        </w:rPr>
      </w:pPr>
    </w:p>
    <w:p w:rsidR="004F337B" w:rsidRDefault="004F337B" w:rsidP="004F337B">
      <w:pPr>
        <w:tabs>
          <w:tab w:val="left" w:pos="851"/>
        </w:tabs>
        <w:spacing w:line="360" w:lineRule="auto"/>
        <w:jc w:val="both"/>
        <w:rPr>
          <w:sz w:val="28"/>
          <w:szCs w:val="28"/>
        </w:rPr>
      </w:pPr>
    </w:p>
    <w:p w:rsidR="004F337B" w:rsidRDefault="004F337B" w:rsidP="004F337B">
      <w:pPr>
        <w:widowControl w:val="0"/>
        <w:suppressAutoHyphens/>
        <w:spacing w:line="360" w:lineRule="auto"/>
        <w:jc w:val="center"/>
        <w:rPr>
          <w:rFonts w:ascii="Book Antiqua" w:hAnsi="Book Antiqua"/>
          <w:b/>
          <w:sz w:val="28"/>
          <w:szCs w:val="28"/>
        </w:rPr>
      </w:pPr>
      <w:r w:rsidRPr="00313D2F">
        <w:rPr>
          <w:rFonts w:ascii="Book Antiqua" w:hAnsi="Book Antiqua"/>
          <w:b/>
          <w:sz w:val="28"/>
          <w:szCs w:val="28"/>
        </w:rPr>
        <w:lastRenderedPageBreak/>
        <w:t xml:space="preserve">СПЕЦИАЛЬНОСТЬ </w:t>
      </w:r>
      <w:r w:rsidR="008253DD">
        <w:rPr>
          <w:rFonts w:ascii="Book Antiqua" w:hAnsi="Book Antiqua"/>
          <w:b/>
          <w:sz w:val="28"/>
          <w:szCs w:val="28"/>
        </w:rPr>
        <w:t>38.05.03</w:t>
      </w:r>
      <w:r w:rsidRPr="00313D2F">
        <w:rPr>
          <w:rFonts w:ascii="Book Antiqua" w:hAnsi="Book Antiqua"/>
          <w:b/>
          <w:sz w:val="28"/>
          <w:szCs w:val="28"/>
        </w:rPr>
        <w:t xml:space="preserve"> «ТАМОЖЕННОЕ ДЕЛО» </w:t>
      </w:r>
    </w:p>
    <w:p w:rsidR="004F337B" w:rsidRPr="00313D2F" w:rsidRDefault="004F337B" w:rsidP="004F337B">
      <w:pPr>
        <w:widowControl w:val="0"/>
        <w:suppressAutoHyphens/>
        <w:spacing w:line="360" w:lineRule="auto"/>
        <w:jc w:val="center"/>
        <w:rPr>
          <w:rFonts w:ascii="Book Antiqua" w:hAnsi="Book Antiqua"/>
          <w:b/>
          <w:sz w:val="16"/>
          <w:szCs w:val="16"/>
        </w:rPr>
      </w:pPr>
    </w:p>
    <w:p w:rsidR="004F337B" w:rsidRPr="00313D2F" w:rsidRDefault="004F337B" w:rsidP="008B73BF">
      <w:pPr>
        <w:spacing w:line="360" w:lineRule="auto"/>
        <w:ind w:firstLine="567"/>
        <w:jc w:val="both"/>
        <w:rPr>
          <w:sz w:val="28"/>
          <w:szCs w:val="28"/>
        </w:rPr>
      </w:pPr>
      <w:r w:rsidRPr="00313D2F">
        <w:rPr>
          <w:b/>
          <w:bCs/>
          <w:i/>
          <w:sz w:val="28"/>
          <w:szCs w:val="28"/>
        </w:rPr>
        <w:t>Таможенное дело</w:t>
      </w:r>
      <w:r w:rsidRPr="00313D2F">
        <w:rPr>
          <w:sz w:val="28"/>
          <w:szCs w:val="28"/>
        </w:rPr>
        <w:t xml:space="preserve"> </w:t>
      </w:r>
      <w:r w:rsidR="008253DD" w:rsidRPr="00D56195">
        <w:rPr>
          <w:spacing w:val="-4"/>
          <w:sz w:val="28"/>
          <w:szCs w:val="28"/>
        </w:rPr>
        <w:t>–</w:t>
      </w:r>
      <w:r w:rsidRPr="00313D2F">
        <w:rPr>
          <w:sz w:val="28"/>
          <w:szCs w:val="28"/>
        </w:rPr>
        <w:t xml:space="preserve">  это совокупность методов и средств обеспечения соблюдения мер </w:t>
      </w:r>
      <w:proofErr w:type="spellStart"/>
      <w:r w:rsidRPr="00313D2F">
        <w:rPr>
          <w:sz w:val="28"/>
          <w:szCs w:val="28"/>
        </w:rPr>
        <w:t>таможенно-тарифного</w:t>
      </w:r>
      <w:proofErr w:type="spellEnd"/>
      <w:r w:rsidRPr="00313D2F">
        <w:rPr>
          <w:sz w:val="28"/>
          <w:szCs w:val="28"/>
        </w:rPr>
        <w:t xml:space="preserve"> регулирования и запретов и ограничений, установленных в соответствии с законодательством РФ о государственном регулировании внешнеторговой деятельности, связанных с перемещением товаров и транспортных средств через таможенную границу. Понятие </w:t>
      </w:r>
      <w:r w:rsidRPr="00313D2F">
        <w:rPr>
          <w:i/>
          <w:iCs/>
          <w:sz w:val="28"/>
          <w:szCs w:val="28"/>
        </w:rPr>
        <w:t>таможенное дело</w:t>
      </w:r>
      <w:r w:rsidRPr="00313D2F">
        <w:rPr>
          <w:sz w:val="28"/>
          <w:szCs w:val="28"/>
        </w:rPr>
        <w:t xml:space="preserve"> объединяет широкий круг вопросов как экономического, так и юридического характера, затрагивающих внешнеэкономическую деятельность и связанных с обеспечением государством своей экономической безопасности путём регулирования внешнеторговых отношений. </w:t>
      </w:r>
    </w:p>
    <w:p w:rsidR="004F337B" w:rsidRPr="00313D2F" w:rsidRDefault="004F337B" w:rsidP="008B73BF">
      <w:pPr>
        <w:spacing w:line="360" w:lineRule="auto"/>
        <w:ind w:firstLine="567"/>
        <w:jc w:val="both"/>
        <w:rPr>
          <w:spacing w:val="-8"/>
          <w:sz w:val="28"/>
          <w:szCs w:val="28"/>
        </w:rPr>
      </w:pPr>
      <w:r w:rsidRPr="00313D2F">
        <w:rPr>
          <w:sz w:val="28"/>
          <w:szCs w:val="28"/>
        </w:rPr>
        <w:t xml:space="preserve">Специальность </w:t>
      </w:r>
      <w:r w:rsidRPr="00313D2F">
        <w:rPr>
          <w:i/>
          <w:sz w:val="28"/>
          <w:szCs w:val="28"/>
        </w:rPr>
        <w:t>«Таможенное дело»</w:t>
      </w:r>
      <w:r w:rsidRPr="00313D2F">
        <w:rPr>
          <w:sz w:val="28"/>
          <w:szCs w:val="28"/>
        </w:rPr>
        <w:t xml:space="preserve"> в последнее время становится все более популярной и востребованной вследствие активного включения России в международные экономические отношения. </w:t>
      </w:r>
      <w:r w:rsidRPr="00313D2F">
        <w:rPr>
          <w:spacing w:val="-8"/>
          <w:sz w:val="28"/>
          <w:szCs w:val="28"/>
        </w:rPr>
        <w:t>На Дальнем Востоке сегодня формируется высокий спрос на специалистов в области таможенного дела благодаря росту числа участников внешнеэкономической деятельности, пограничным положением региона, на территории которого расположено самое большое в России количество таможенных постов, пунктов пропуска, таможенных органов.</w:t>
      </w:r>
    </w:p>
    <w:p w:rsidR="004F337B" w:rsidRPr="00313D2F" w:rsidRDefault="004F337B" w:rsidP="008253DD">
      <w:pPr>
        <w:tabs>
          <w:tab w:val="left" w:pos="851"/>
        </w:tabs>
        <w:spacing w:line="360" w:lineRule="auto"/>
        <w:ind w:firstLine="567"/>
        <w:jc w:val="both"/>
        <w:rPr>
          <w:sz w:val="28"/>
          <w:szCs w:val="28"/>
        </w:rPr>
      </w:pPr>
      <w:r w:rsidRPr="00313D2F">
        <w:rPr>
          <w:i/>
          <w:sz w:val="28"/>
          <w:szCs w:val="28"/>
        </w:rPr>
        <w:t xml:space="preserve">Основные функции </w:t>
      </w:r>
      <w:r w:rsidRPr="00313D2F">
        <w:rPr>
          <w:sz w:val="28"/>
          <w:szCs w:val="28"/>
        </w:rPr>
        <w:t>таможенных органов:</w:t>
      </w:r>
    </w:p>
    <w:p w:rsidR="004F337B" w:rsidRPr="00313D2F" w:rsidRDefault="004F337B" w:rsidP="006561CF">
      <w:pPr>
        <w:numPr>
          <w:ilvl w:val="0"/>
          <w:numId w:val="14"/>
        </w:numPr>
        <w:tabs>
          <w:tab w:val="clear" w:pos="720"/>
          <w:tab w:val="num" w:pos="0"/>
          <w:tab w:val="left" w:pos="851"/>
        </w:tabs>
        <w:spacing w:line="360" w:lineRule="auto"/>
        <w:ind w:left="0" w:firstLine="567"/>
        <w:jc w:val="both"/>
        <w:rPr>
          <w:sz w:val="28"/>
          <w:szCs w:val="28"/>
        </w:rPr>
      </w:pPr>
      <w:r w:rsidRPr="00313D2F">
        <w:rPr>
          <w:sz w:val="28"/>
          <w:szCs w:val="28"/>
        </w:rPr>
        <w:t>обеспечение экономической безопасности, защита экономических интересов РФ;</w:t>
      </w:r>
    </w:p>
    <w:p w:rsidR="004F337B" w:rsidRPr="00313D2F" w:rsidRDefault="004F337B" w:rsidP="006561CF">
      <w:pPr>
        <w:numPr>
          <w:ilvl w:val="0"/>
          <w:numId w:val="14"/>
        </w:numPr>
        <w:tabs>
          <w:tab w:val="clear" w:pos="720"/>
          <w:tab w:val="num" w:pos="0"/>
          <w:tab w:val="left" w:pos="851"/>
        </w:tabs>
        <w:spacing w:line="360" w:lineRule="auto"/>
        <w:ind w:left="0" w:firstLine="567"/>
        <w:jc w:val="both"/>
        <w:rPr>
          <w:sz w:val="28"/>
          <w:szCs w:val="28"/>
        </w:rPr>
      </w:pPr>
      <w:r w:rsidRPr="00313D2F">
        <w:rPr>
          <w:sz w:val="28"/>
          <w:szCs w:val="28"/>
        </w:rPr>
        <w:t xml:space="preserve">обеспечение соблюдение законодательства, борьба с </w:t>
      </w:r>
      <w:hyperlink r:id="rId10" w:tooltip="Контрабанда" w:history="1">
        <w:r w:rsidRPr="00313D2F">
          <w:rPr>
            <w:rStyle w:val="afa"/>
            <w:rFonts w:eastAsiaTheme="majorEastAsia"/>
            <w:color w:val="auto"/>
            <w:sz w:val="28"/>
            <w:szCs w:val="28"/>
          </w:rPr>
          <w:t>контрабандой</w:t>
        </w:r>
      </w:hyperlink>
      <w:r w:rsidRPr="00313D2F">
        <w:rPr>
          <w:sz w:val="28"/>
          <w:szCs w:val="28"/>
        </w:rPr>
        <w:t>, нарушениями таможенных правил и налогового законодательства;</w:t>
      </w:r>
    </w:p>
    <w:p w:rsidR="004F337B" w:rsidRPr="00313D2F" w:rsidRDefault="004F337B" w:rsidP="006561CF">
      <w:pPr>
        <w:numPr>
          <w:ilvl w:val="0"/>
          <w:numId w:val="14"/>
        </w:numPr>
        <w:tabs>
          <w:tab w:val="clear" w:pos="720"/>
          <w:tab w:val="num" w:pos="0"/>
          <w:tab w:val="left" w:pos="851"/>
        </w:tabs>
        <w:spacing w:line="360" w:lineRule="auto"/>
        <w:ind w:left="0" w:firstLine="567"/>
        <w:jc w:val="both"/>
        <w:rPr>
          <w:sz w:val="28"/>
          <w:szCs w:val="28"/>
        </w:rPr>
      </w:pPr>
      <w:r w:rsidRPr="00313D2F">
        <w:rPr>
          <w:sz w:val="28"/>
          <w:szCs w:val="28"/>
        </w:rPr>
        <w:t xml:space="preserve">применение средств таможенного регулирования торгово-экономических отношений, взимание таможенных пошлины, налогов и иных </w:t>
      </w:r>
      <w:hyperlink r:id="rId11" w:tooltip="Таможенные платежи" w:history="1">
        <w:r w:rsidRPr="00313D2F">
          <w:rPr>
            <w:rStyle w:val="afa"/>
            <w:rFonts w:eastAsiaTheme="majorEastAsia"/>
            <w:color w:val="auto"/>
            <w:sz w:val="28"/>
            <w:szCs w:val="28"/>
          </w:rPr>
          <w:t>таможенных платежей</w:t>
        </w:r>
      </w:hyperlink>
      <w:r w:rsidRPr="00313D2F">
        <w:rPr>
          <w:sz w:val="28"/>
          <w:szCs w:val="28"/>
        </w:rPr>
        <w:t>;</w:t>
      </w:r>
    </w:p>
    <w:p w:rsidR="004F337B" w:rsidRPr="00313D2F" w:rsidRDefault="004F337B" w:rsidP="006561CF">
      <w:pPr>
        <w:numPr>
          <w:ilvl w:val="0"/>
          <w:numId w:val="14"/>
        </w:numPr>
        <w:tabs>
          <w:tab w:val="clear" w:pos="720"/>
          <w:tab w:val="num" w:pos="0"/>
          <w:tab w:val="left" w:pos="851"/>
        </w:tabs>
        <w:spacing w:line="360" w:lineRule="auto"/>
        <w:ind w:left="0" w:firstLine="567"/>
        <w:jc w:val="both"/>
        <w:rPr>
          <w:sz w:val="28"/>
          <w:szCs w:val="28"/>
        </w:rPr>
      </w:pPr>
      <w:r w:rsidRPr="00313D2F">
        <w:rPr>
          <w:sz w:val="28"/>
          <w:szCs w:val="28"/>
        </w:rPr>
        <w:t>осуществление таможенного контроля и таможенного оформления;</w:t>
      </w:r>
    </w:p>
    <w:p w:rsidR="004F337B" w:rsidRPr="00313D2F" w:rsidRDefault="004F337B" w:rsidP="006561CF">
      <w:pPr>
        <w:numPr>
          <w:ilvl w:val="0"/>
          <w:numId w:val="14"/>
        </w:numPr>
        <w:tabs>
          <w:tab w:val="clear" w:pos="720"/>
          <w:tab w:val="left" w:pos="851"/>
        </w:tabs>
        <w:spacing w:line="360" w:lineRule="auto"/>
        <w:ind w:left="0" w:firstLine="567"/>
        <w:jc w:val="both"/>
        <w:rPr>
          <w:sz w:val="28"/>
          <w:szCs w:val="28"/>
        </w:rPr>
      </w:pPr>
      <w:r w:rsidRPr="00313D2F">
        <w:rPr>
          <w:sz w:val="28"/>
          <w:szCs w:val="28"/>
        </w:rPr>
        <w:t xml:space="preserve">содействие осуществлению мер по защите </w:t>
      </w:r>
      <w:hyperlink r:id="rId12" w:tooltip="Государственная безопасность" w:history="1">
        <w:r w:rsidRPr="00313D2F">
          <w:rPr>
            <w:rStyle w:val="afa"/>
            <w:rFonts w:eastAsiaTheme="majorEastAsia"/>
            <w:color w:val="auto"/>
            <w:sz w:val="28"/>
            <w:szCs w:val="28"/>
          </w:rPr>
          <w:t>государственной безопасности</w:t>
        </w:r>
      </w:hyperlink>
      <w:r w:rsidRPr="00313D2F">
        <w:rPr>
          <w:sz w:val="28"/>
          <w:szCs w:val="28"/>
        </w:rPr>
        <w:t>, защите интересо</w:t>
      </w:r>
      <w:r w:rsidR="00813A42">
        <w:rPr>
          <w:sz w:val="28"/>
          <w:szCs w:val="28"/>
        </w:rPr>
        <w:t>в российских потребителей</w:t>
      </w:r>
      <w:r w:rsidRPr="00313D2F">
        <w:rPr>
          <w:sz w:val="28"/>
          <w:szCs w:val="28"/>
        </w:rPr>
        <w:t>.</w:t>
      </w:r>
    </w:p>
    <w:p w:rsidR="004F337B" w:rsidRPr="00313D2F" w:rsidRDefault="004F337B" w:rsidP="008B73BF">
      <w:pPr>
        <w:spacing w:line="360" w:lineRule="auto"/>
        <w:ind w:firstLine="567"/>
        <w:jc w:val="both"/>
        <w:rPr>
          <w:sz w:val="28"/>
          <w:szCs w:val="28"/>
        </w:rPr>
      </w:pPr>
      <w:r w:rsidRPr="00313D2F">
        <w:rPr>
          <w:sz w:val="28"/>
          <w:szCs w:val="28"/>
        </w:rPr>
        <w:lastRenderedPageBreak/>
        <w:t xml:space="preserve">Таким образом, сфера деятельности работников таможенных органов охватывает широкий межотраслевой спектр рыночной экономики, что требует от специалиста соответствующих гуманитарных, экономических, правовых и специальных профессиональных знаний. </w:t>
      </w:r>
    </w:p>
    <w:p w:rsidR="004F337B" w:rsidRPr="00313D2F" w:rsidRDefault="004F337B" w:rsidP="008B73BF">
      <w:pPr>
        <w:spacing w:line="360" w:lineRule="auto"/>
        <w:ind w:firstLine="567"/>
        <w:jc w:val="both"/>
        <w:rPr>
          <w:sz w:val="28"/>
          <w:szCs w:val="28"/>
        </w:rPr>
      </w:pPr>
      <w:r w:rsidRPr="00313D2F">
        <w:rPr>
          <w:sz w:val="28"/>
          <w:szCs w:val="28"/>
        </w:rPr>
        <w:tab/>
        <w:t>После окончания обучения специалист таможенного дела может работать в таможенных органах и их структурных подразделениях, коммерческих организациях, занимающихся внешнеэкономической деятельностью, некоммерческих организациях и объединениях, занимающихся таможенным делом.</w:t>
      </w:r>
    </w:p>
    <w:p w:rsidR="004F337B" w:rsidRPr="00313D2F" w:rsidRDefault="004F337B" w:rsidP="008B73BF">
      <w:pPr>
        <w:spacing w:line="360" w:lineRule="auto"/>
        <w:ind w:firstLine="567"/>
        <w:jc w:val="both"/>
        <w:rPr>
          <w:sz w:val="28"/>
          <w:szCs w:val="28"/>
        </w:rPr>
      </w:pPr>
      <w:r w:rsidRPr="00313D2F">
        <w:rPr>
          <w:sz w:val="28"/>
          <w:szCs w:val="28"/>
        </w:rPr>
        <w:tab/>
        <w:t xml:space="preserve">Выпускники могут работать по </w:t>
      </w:r>
      <w:r w:rsidRPr="00313D2F">
        <w:rPr>
          <w:i/>
          <w:sz w:val="28"/>
          <w:szCs w:val="28"/>
        </w:rPr>
        <w:t>профессиям</w:t>
      </w:r>
      <w:r w:rsidRPr="00313D2F">
        <w:rPr>
          <w:sz w:val="28"/>
          <w:szCs w:val="28"/>
        </w:rPr>
        <w:t xml:space="preserve">: </w:t>
      </w:r>
    </w:p>
    <w:p w:rsidR="004F337B" w:rsidRPr="00313D2F" w:rsidRDefault="004F337B" w:rsidP="006561CF">
      <w:pPr>
        <w:numPr>
          <w:ilvl w:val="0"/>
          <w:numId w:val="28"/>
        </w:numPr>
        <w:tabs>
          <w:tab w:val="clear" w:pos="720"/>
          <w:tab w:val="num" w:pos="0"/>
          <w:tab w:val="left" w:pos="851"/>
        </w:tabs>
        <w:spacing w:line="360" w:lineRule="auto"/>
        <w:ind w:left="0" w:firstLine="567"/>
        <w:jc w:val="both"/>
        <w:rPr>
          <w:sz w:val="28"/>
          <w:szCs w:val="28"/>
        </w:rPr>
      </w:pPr>
      <w:r w:rsidRPr="00313D2F">
        <w:rPr>
          <w:sz w:val="28"/>
          <w:szCs w:val="28"/>
        </w:rPr>
        <w:t>Специалист таможенных органов</w:t>
      </w:r>
    </w:p>
    <w:p w:rsidR="004F337B" w:rsidRPr="00313D2F" w:rsidRDefault="004F337B" w:rsidP="006561CF">
      <w:pPr>
        <w:numPr>
          <w:ilvl w:val="0"/>
          <w:numId w:val="28"/>
        </w:numPr>
        <w:tabs>
          <w:tab w:val="clear" w:pos="720"/>
          <w:tab w:val="num" w:pos="0"/>
          <w:tab w:val="left" w:pos="851"/>
        </w:tabs>
        <w:spacing w:line="360" w:lineRule="auto"/>
        <w:ind w:left="0" w:firstLine="567"/>
        <w:jc w:val="both"/>
        <w:rPr>
          <w:sz w:val="28"/>
          <w:szCs w:val="28"/>
        </w:rPr>
      </w:pPr>
      <w:r w:rsidRPr="00313D2F">
        <w:rPr>
          <w:sz w:val="28"/>
          <w:szCs w:val="28"/>
        </w:rPr>
        <w:t>Декларант</w:t>
      </w:r>
    </w:p>
    <w:p w:rsidR="004F337B" w:rsidRPr="00313D2F" w:rsidRDefault="004F337B" w:rsidP="006561CF">
      <w:pPr>
        <w:numPr>
          <w:ilvl w:val="0"/>
          <w:numId w:val="28"/>
        </w:numPr>
        <w:tabs>
          <w:tab w:val="clear" w:pos="720"/>
          <w:tab w:val="num" w:pos="0"/>
          <w:tab w:val="left" w:pos="851"/>
        </w:tabs>
        <w:spacing w:line="360" w:lineRule="auto"/>
        <w:ind w:left="0" w:firstLine="567"/>
        <w:jc w:val="both"/>
        <w:rPr>
          <w:sz w:val="28"/>
          <w:szCs w:val="28"/>
        </w:rPr>
      </w:pPr>
      <w:r w:rsidRPr="00313D2F">
        <w:rPr>
          <w:sz w:val="28"/>
          <w:szCs w:val="28"/>
        </w:rPr>
        <w:t>Менеджер по импорту</w:t>
      </w:r>
    </w:p>
    <w:p w:rsidR="004F337B" w:rsidRPr="00313D2F" w:rsidRDefault="004F337B" w:rsidP="006561CF">
      <w:pPr>
        <w:numPr>
          <w:ilvl w:val="0"/>
          <w:numId w:val="28"/>
        </w:numPr>
        <w:tabs>
          <w:tab w:val="clear" w:pos="720"/>
          <w:tab w:val="num" w:pos="0"/>
          <w:tab w:val="left" w:pos="851"/>
        </w:tabs>
        <w:spacing w:line="360" w:lineRule="auto"/>
        <w:ind w:left="0" w:firstLine="567"/>
        <w:jc w:val="both"/>
        <w:rPr>
          <w:sz w:val="28"/>
          <w:szCs w:val="28"/>
        </w:rPr>
      </w:pPr>
      <w:r w:rsidRPr="00313D2F">
        <w:rPr>
          <w:sz w:val="28"/>
          <w:szCs w:val="28"/>
        </w:rPr>
        <w:t>Менеджер по таможенному оформлению</w:t>
      </w:r>
    </w:p>
    <w:p w:rsidR="004F337B" w:rsidRPr="00313D2F" w:rsidRDefault="004F337B" w:rsidP="006561CF">
      <w:pPr>
        <w:numPr>
          <w:ilvl w:val="0"/>
          <w:numId w:val="28"/>
        </w:numPr>
        <w:tabs>
          <w:tab w:val="clear" w:pos="720"/>
          <w:tab w:val="num" w:pos="0"/>
          <w:tab w:val="left" w:pos="851"/>
        </w:tabs>
        <w:spacing w:line="360" w:lineRule="auto"/>
        <w:ind w:left="0" w:firstLine="567"/>
        <w:jc w:val="both"/>
        <w:rPr>
          <w:sz w:val="28"/>
          <w:szCs w:val="28"/>
        </w:rPr>
      </w:pPr>
      <w:r w:rsidRPr="00313D2F">
        <w:rPr>
          <w:sz w:val="28"/>
          <w:szCs w:val="28"/>
        </w:rPr>
        <w:t>Менеджер по экспорту</w:t>
      </w:r>
    </w:p>
    <w:p w:rsidR="004F337B" w:rsidRPr="00313D2F" w:rsidRDefault="004F337B" w:rsidP="006561CF">
      <w:pPr>
        <w:numPr>
          <w:ilvl w:val="0"/>
          <w:numId w:val="28"/>
        </w:numPr>
        <w:tabs>
          <w:tab w:val="clear" w:pos="720"/>
          <w:tab w:val="num" w:pos="0"/>
          <w:tab w:val="left" w:pos="851"/>
        </w:tabs>
        <w:spacing w:line="360" w:lineRule="auto"/>
        <w:ind w:left="0" w:firstLine="567"/>
        <w:jc w:val="both"/>
        <w:rPr>
          <w:sz w:val="28"/>
          <w:szCs w:val="28"/>
        </w:rPr>
      </w:pPr>
      <w:r w:rsidRPr="00313D2F">
        <w:rPr>
          <w:sz w:val="28"/>
          <w:szCs w:val="28"/>
        </w:rPr>
        <w:t>Специалист по внешнеэкономической деятельности</w:t>
      </w:r>
    </w:p>
    <w:p w:rsidR="004F337B" w:rsidRPr="00313D2F" w:rsidRDefault="004F337B" w:rsidP="006561CF">
      <w:pPr>
        <w:numPr>
          <w:ilvl w:val="0"/>
          <w:numId w:val="28"/>
        </w:numPr>
        <w:tabs>
          <w:tab w:val="clear" w:pos="720"/>
          <w:tab w:val="num" w:pos="0"/>
          <w:tab w:val="left" w:pos="851"/>
        </w:tabs>
        <w:spacing w:line="360" w:lineRule="auto"/>
        <w:ind w:left="0" w:firstLine="567"/>
        <w:jc w:val="both"/>
        <w:rPr>
          <w:sz w:val="28"/>
          <w:szCs w:val="28"/>
        </w:rPr>
      </w:pPr>
      <w:r w:rsidRPr="00313D2F">
        <w:rPr>
          <w:sz w:val="28"/>
          <w:szCs w:val="28"/>
        </w:rPr>
        <w:t>Специалист по международным перевозкам</w:t>
      </w:r>
    </w:p>
    <w:p w:rsidR="004F337B" w:rsidRPr="00313D2F" w:rsidRDefault="004F337B" w:rsidP="006561CF">
      <w:pPr>
        <w:numPr>
          <w:ilvl w:val="0"/>
          <w:numId w:val="28"/>
        </w:numPr>
        <w:tabs>
          <w:tab w:val="clear" w:pos="720"/>
          <w:tab w:val="num" w:pos="0"/>
          <w:tab w:val="left" w:pos="851"/>
        </w:tabs>
        <w:spacing w:line="360" w:lineRule="auto"/>
        <w:ind w:left="0" w:firstLine="567"/>
        <w:jc w:val="both"/>
        <w:rPr>
          <w:sz w:val="28"/>
          <w:szCs w:val="28"/>
        </w:rPr>
      </w:pPr>
      <w:r w:rsidRPr="00313D2F">
        <w:rPr>
          <w:sz w:val="28"/>
          <w:szCs w:val="28"/>
        </w:rPr>
        <w:t>Специалист по таможенным вопросам</w:t>
      </w:r>
    </w:p>
    <w:p w:rsidR="004F337B" w:rsidRPr="00313D2F" w:rsidRDefault="004F337B" w:rsidP="006561CF">
      <w:pPr>
        <w:numPr>
          <w:ilvl w:val="0"/>
          <w:numId w:val="28"/>
        </w:numPr>
        <w:tabs>
          <w:tab w:val="clear" w:pos="720"/>
          <w:tab w:val="num" w:pos="0"/>
          <w:tab w:val="left" w:pos="851"/>
        </w:tabs>
        <w:spacing w:line="360" w:lineRule="auto"/>
        <w:ind w:left="0" w:firstLine="567"/>
        <w:jc w:val="both"/>
        <w:rPr>
          <w:sz w:val="28"/>
          <w:szCs w:val="28"/>
        </w:rPr>
      </w:pPr>
      <w:r w:rsidRPr="00313D2F">
        <w:rPr>
          <w:sz w:val="28"/>
          <w:szCs w:val="28"/>
        </w:rPr>
        <w:t>Специалист по экспорту</w:t>
      </w:r>
    </w:p>
    <w:p w:rsidR="004F337B" w:rsidRPr="00313D2F" w:rsidRDefault="004F337B" w:rsidP="008B73BF">
      <w:pPr>
        <w:spacing w:line="360" w:lineRule="auto"/>
        <w:ind w:firstLine="567"/>
        <w:jc w:val="both"/>
        <w:rPr>
          <w:sz w:val="28"/>
          <w:szCs w:val="28"/>
        </w:rPr>
      </w:pPr>
      <w:r w:rsidRPr="00313D2F">
        <w:rPr>
          <w:sz w:val="28"/>
          <w:szCs w:val="28"/>
        </w:rPr>
        <w:t xml:space="preserve">По окончанию ХГАЭП выпускникам присваивается квалификация </w:t>
      </w:r>
      <w:r w:rsidRPr="00313D2F">
        <w:rPr>
          <w:i/>
          <w:sz w:val="28"/>
          <w:szCs w:val="28"/>
        </w:rPr>
        <w:t xml:space="preserve">«Специалист таможенного дела». </w:t>
      </w:r>
    </w:p>
    <w:p w:rsidR="004F337B" w:rsidRPr="00D84354" w:rsidRDefault="004F337B" w:rsidP="0082184E">
      <w:pPr>
        <w:ind w:firstLine="426"/>
        <w:jc w:val="both"/>
        <w:rPr>
          <w:sz w:val="26"/>
          <w:szCs w:val="26"/>
        </w:rPr>
      </w:pPr>
    </w:p>
    <w:p w:rsidR="004F337B" w:rsidRDefault="004F337B" w:rsidP="004F337B">
      <w:pPr>
        <w:tabs>
          <w:tab w:val="left" w:pos="851"/>
        </w:tabs>
        <w:spacing w:line="360" w:lineRule="auto"/>
        <w:ind w:firstLine="567"/>
        <w:jc w:val="both"/>
        <w:rPr>
          <w:sz w:val="28"/>
          <w:szCs w:val="28"/>
        </w:rPr>
      </w:pPr>
    </w:p>
    <w:p w:rsidR="004F337B" w:rsidRDefault="004F337B" w:rsidP="004F337B"/>
    <w:p w:rsidR="004F337B" w:rsidRDefault="004F337B" w:rsidP="004F337B"/>
    <w:p w:rsidR="004F337B" w:rsidRDefault="004F337B" w:rsidP="004F337B"/>
    <w:p w:rsidR="004F337B" w:rsidRDefault="004F337B" w:rsidP="004F337B"/>
    <w:p w:rsidR="004F337B" w:rsidRDefault="004F337B" w:rsidP="004F337B"/>
    <w:p w:rsidR="004F337B" w:rsidRDefault="004F337B" w:rsidP="004F337B"/>
    <w:p w:rsidR="004F337B" w:rsidRDefault="004F337B" w:rsidP="004F337B"/>
    <w:p w:rsidR="004F337B" w:rsidRDefault="004F337B" w:rsidP="004F337B"/>
    <w:p w:rsidR="004F337B" w:rsidRDefault="004F337B" w:rsidP="004F337B"/>
    <w:p w:rsidR="004F337B" w:rsidRDefault="004F337B" w:rsidP="004F337B"/>
    <w:p w:rsidR="004F337B" w:rsidRDefault="004F337B" w:rsidP="004F337B"/>
    <w:p w:rsidR="004F337B" w:rsidRDefault="004F337B" w:rsidP="004F337B"/>
    <w:p w:rsidR="00D4659A" w:rsidRDefault="00D4659A" w:rsidP="004F337B">
      <w:pPr>
        <w:tabs>
          <w:tab w:val="left" w:pos="851"/>
        </w:tabs>
        <w:spacing w:line="360" w:lineRule="auto"/>
        <w:jc w:val="both"/>
        <w:rPr>
          <w:sz w:val="28"/>
          <w:szCs w:val="28"/>
        </w:rPr>
      </w:pPr>
    </w:p>
    <w:p w:rsidR="004F337B" w:rsidRDefault="004F337B" w:rsidP="004F337B">
      <w:pPr>
        <w:spacing w:line="360" w:lineRule="auto"/>
        <w:jc w:val="center"/>
        <w:rPr>
          <w:rFonts w:ascii="Book Antiqua" w:hAnsi="Book Antiqua"/>
          <w:b/>
          <w:sz w:val="32"/>
        </w:rPr>
      </w:pPr>
      <w:r>
        <w:rPr>
          <w:noProof/>
        </w:rPr>
        <w:lastRenderedPageBreak/>
        <w:drawing>
          <wp:anchor distT="0" distB="0" distL="114300" distR="114300" simplePos="0" relativeHeight="251663360" behindDoc="1" locked="0" layoutInCell="1" allowOverlap="1">
            <wp:simplePos x="0" y="0"/>
            <wp:positionH relativeFrom="column">
              <wp:posOffset>26035</wp:posOffset>
            </wp:positionH>
            <wp:positionV relativeFrom="paragraph">
              <wp:posOffset>-304800</wp:posOffset>
            </wp:positionV>
            <wp:extent cx="1446530" cy="1781175"/>
            <wp:effectExtent l="19050" t="0" r="1270" b="0"/>
            <wp:wrapSquare wrapText="bothSides"/>
            <wp:docPr id="29" name="Рисунок 29"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эмблема"/>
                    <pic:cNvPicPr>
                      <a:picLocks noChangeAspect="1" noChangeArrowheads="1"/>
                    </pic:cNvPicPr>
                  </pic:nvPicPr>
                  <pic:blipFill>
                    <a:blip r:embed="rId13" cstate="print"/>
                    <a:srcRect/>
                    <a:stretch>
                      <a:fillRect/>
                    </a:stretch>
                  </pic:blipFill>
                  <pic:spPr bwMode="auto">
                    <a:xfrm>
                      <a:off x="0" y="0"/>
                      <a:ext cx="1446530" cy="1781175"/>
                    </a:xfrm>
                    <a:prstGeom prst="rect">
                      <a:avLst/>
                    </a:prstGeom>
                    <a:noFill/>
                    <a:ln w="9525">
                      <a:noFill/>
                      <a:miter lim="800000"/>
                      <a:headEnd/>
                      <a:tailEnd/>
                    </a:ln>
                  </pic:spPr>
                </pic:pic>
              </a:graphicData>
            </a:graphic>
          </wp:anchor>
        </w:drawing>
      </w:r>
      <w:r>
        <w:rPr>
          <w:rFonts w:ascii="Book Antiqua" w:hAnsi="Book Antiqua"/>
          <w:b/>
          <w:sz w:val="32"/>
        </w:rPr>
        <w:t>ТОРГОВО-ТЕХНОЛОГИЧЕСКИЙ</w:t>
      </w:r>
    </w:p>
    <w:p w:rsidR="004F337B" w:rsidRDefault="004F337B" w:rsidP="004F337B">
      <w:pPr>
        <w:spacing w:line="360" w:lineRule="auto"/>
        <w:jc w:val="center"/>
        <w:rPr>
          <w:rFonts w:ascii="Book Antiqua" w:hAnsi="Book Antiqua"/>
          <w:b/>
          <w:sz w:val="32"/>
        </w:rPr>
      </w:pPr>
      <w:r w:rsidRPr="00553A49">
        <w:rPr>
          <w:rFonts w:ascii="Book Antiqua" w:hAnsi="Book Antiqua"/>
          <w:b/>
          <w:sz w:val="32"/>
        </w:rPr>
        <w:t>ФАКУЛЬТЕТ</w:t>
      </w:r>
    </w:p>
    <w:p w:rsidR="004F337B" w:rsidRPr="003D514F" w:rsidRDefault="004F337B" w:rsidP="004F337B">
      <w:pPr>
        <w:spacing w:line="360" w:lineRule="auto"/>
        <w:jc w:val="center"/>
        <w:rPr>
          <w:rFonts w:ascii="Book Antiqua" w:hAnsi="Book Antiqua"/>
          <w:b/>
          <w:sz w:val="16"/>
          <w:szCs w:val="16"/>
        </w:rPr>
      </w:pPr>
    </w:p>
    <w:p w:rsidR="004F337B" w:rsidRPr="00903BA0" w:rsidRDefault="004F337B" w:rsidP="004F337B">
      <w:pPr>
        <w:spacing w:line="360" w:lineRule="auto"/>
        <w:jc w:val="both"/>
        <w:rPr>
          <w:sz w:val="28"/>
          <w:szCs w:val="28"/>
        </w:rPr>
      </w:pPr>
      <w:r>
        <w:rPr>
          <w:sz w:val="28"/>
          <w:szCs w:val="28"/>
        </w:rPr>
        <w:t xml:space="preserve">       </w:t>
      </w:r>
      <w:r w:rsidRPr="00903BA0">
        <w:rPr>
          <w:sz w:val="28"/>
          <w:szCs w:val="28"/>
        </w:rPr>
        <w:t>Торговля</w:t>
      </w:r>
      <w:r w:rsidRPr="00903BA0">
        <w:rPr>
          <w:i/>
          <w:sz w:val="28"/>
          <w:szCs w:val="28"/>
        </w:rPr>
        <w:t xml:space="preserve"> </w:t>
      </w:r>
      <w:r w:rsidR="008253DD" w:rsidRPr="00D56195">
        <w:rPr>
          <w:spacing w:val="-4"/>
          <w:sz w:val="28"/>
          <w:szCs w:val="28"/>
        </w:rPr>
        <w:t>–</w:t>
      </w:r>
      <w:r w:rsidRPr="00903BA0">
        <w:rPr>
          <w:sz w:val="28"/>
          <w:szCs w:val="28"/>
        </w:rPr>
        <w:t xml:space="preserve"> одна из старейших отраслей экономики. Она живет и развивается даже тогда, когда останавливаются заводы и фабрики, электростанции и угольные шахты. В такие периоды торговля не только поддерживает хозяйственную жизнь, но и обеспечивает накопление необходимых финансовых ресурсов для оживления, подъема и процветания всей экономики. </w:t>
      </w:r>
    </w:p>
    <w:p w:rsidR="004F337B" w:rsidRPr="00903BA0" w:rsidRDefault="004F337B" w:rsidP="008B73BF">
      <w:pPr>
        <w:spacing w:line="360" w:lineRule="auto"/>
        <w:ind w:firstLine="567"/>
        <w:jc w:val="both"/>
        <w:rPr>
          <w:spacing w:val="-2"/>
          <w:sz w:val="28"/>
          <w:szCs w:val="28"/>
        </w:rPr>
      </w:pPr>
      <w:r w:rsidRPr="00903BA0">
        <w:rPr>
          <w:spacing w:val="-2"/>
          <w:sz w:val="28"/>
          <w:szCs w:val="28"/>
        </w:rPr>
        <w:t xml:space="preserve">Коммерсант, предприниматель, технолог – это </w:t>
      </w:r>
      <w:proofErr w:type="spellStart"/>
      <w:r>
        <w:rPr>
          <w:spacing w:val="-2"/>
          <w:sz w:val="28"/>
          <w:szCs w:val="28"/>
        </w:rPr>
        <w:t>креативный</w:t>
      </w:r>
      <w:proofErr w:type="spellEnd"/>
      <w:r>
        <w:rPr>
          <w:spacing w:val="-2"/>
          <w:sz w:val="28"/>
          <w:szCs w:val="28"/>
        </w:rPr>
        <w:t xml:space="preserve">, </w:t>
      </w:r>
      <w:r w:rsidRPr="00903BA0">
        <w:rPr>
          <w:spacing w:val="-2"/>
          <w:sz w:val="28"/>
          <w:szCs w:val="28"/>
        </w:rPr>
        <w:t>активный, инициативный, многосторонний и экспансивный человек. Однако</w:t>
      </w:r>
      <w:proofErr w:type="gramStart"/>
      <w:r w:rsidRPr="00903BA0">
        <w:rPr>
          <w:spacing w:val="-2"/>
          <w:sz w:val="28"/>
          <w:szCs w:val="28"/>
        </w:rPr>
        <w:t>,</w:t>
      </w:r>
      <w:proofErr w:type="gramEnd"/>
      <w:r w:rsidRPr="00903BA0">
        <w:rPr>
          <w:spacing w:val="-2"/>
          <w:sz w:val="28"/>
          <w:szCs w:val="28"/>
        </w:rPr>
        <w:t xml:space="preserve"> чтобы купить и продать товар, управлять предприятием или отдельным производственным процес</w:t>
      </w:r>
      <w:r>
        <w:rPr>
          <w:spacing w:val="-2"/>
          <w:sz w:val="28"/>
          <w:szCs w:val="28"/>
        </w:rPr>
        <w:t>сом этого недостаточно.</w:t>
      </w:r>
      <w:r w:rsidRPr="00903BA0">
        <w:rPr>
          <w:spacing w:val="-2"/>
          <w:sz w:val="28"/>
          <w:szCs w:val="28"/>
        </w:rPr>
        <w:t xml:space="preserve"> </w:t>
      </w:r>
      <w:r>
        <w:rPr>
          <w:spacing w:val="-2"/>
          <w:sz w:val="28"/>
          <w:szCs w:val="28"/>
        </w:rPr>
        <w:t>Необходимо</w:t>
      </w:r>
      <w:r w:rsidRPr="00903BA0">
        <w:rPr>
          <w:spacing w:val="-2"/>
          <w:sz w:val="28"/>
          <w:szCs w:val="28"/>
        </w:rPr>
        <w:t xml:space="preserve"> владеть глубокими знаниями в области товароведения и качества, технологии продуктов и экспертизы, стандартизации и сертификации, экономики и менеджмента, маркетинга и логистики, психологии и этики деловых отношений. </w:t>
      </w:r>
    </w:p>
    <w:p w:rsidR="004F337B" w:rsidRPr="00903BA0" w:rsidRDefault="004F337B" w:rsidP="008B73BF">
      <w:pPr>
        <w:spacing w:line="360" w:lineRule="auto"/>
        <w:ind w:firstLine="567"/>
        <w:jc w:val="both"/>
        <w:rPr>
          <w:sz w:val="28"/>
          <w:szCs w:val="28"/>
        </w:rPr>
      </w:pPr>
      <w:r w:rsidRPr="00903BA0">
        <w:rPr>
          <w:sz w:val="28"/>
          <w:szCs w:val="28"/>
        </w:rPr>
        <w:t>Всему этому учиться необходимо не только практически, но в первую очередь</w:t>
      </w:r>
      <w:r w:rsidRPr="00903BA0">
        <w:rPr>
          <w:sz w:val="28"/>
          <w:szCs w:val="28"/>
          <w:lang w:val="en-US"/>
        </w:rPr>
        <w:t> </w:t>
      </w:r>
      <w:r w:rsidRPr="00903BA0">
        <w:rPr>
          <w:sz w:val="28"/>
          <w:szCs w:val="28"/>
        </w:rPr>
        <w:t xml:space="preserve">– теоретически. </w:t>
      </w:r>
      <w:r>
        <w:rPr>
          <w:sz w:val="28"/>
          <w:szCs w:val="28"/>
        </w:rPr>
        <w:t>Д</w:t>
      </w:r>
      <w:r w:rsidRPr="00903BA0">
        <w:rPr>
          <w:sz w:val="28"/>
          <w:szCs w:val="28"/>
        </w:rPr>
        <w:t xml:space="preserve">осконально </w:t>
      </w:r>
      <w:r>
        <w:rPr>
          <w:sz w:val="28"/>
          <w:szCs w:val="28"/>
        </w:rPr>
        <w:t>и</w:t>
      </w:r>
      <w:r w:rsidRPr="00903BA0">
        <w:rPr>
          <w:sz w:val="28"/>
          <w:szCs w:val="28"/>
        </w:rPr>
        <w:t xml:space="preserve">зучить </w:t>
      </w:r>
      <w:r>
        <w:rPr>
          <w:sz w:val="28"/>
          <w:szCs w:val="28"/>
        </w:rPr>
        <w:t>все аспекты торговли</w:t>
      </w:r>
      <w:r w:rsidRPr="00903BA0">
        <w:rPr>
          <w:sz w:val="28"/>
          <w:szCs w:val="28"/>
        </w:rPr>
        <w:t xml:space="preserve"> можно только на </w:t>
      </w:r>
      <w:r w:rsidR="00F469DB">
        <w:rPr>
          <w:b/>
          <w:i/>
          <w:sz w:val="28"/>
          <w:szCs w:val="28"/>
        </w:rPr>
        <w:t>т</w:t>
      </w:r>
      <w:r w:rsidRPr="00903BA0">
        <w:rPr>
          <w:b/>
          <w:i/>
          <w:sz w:val="28"/>
          <w:szCs w:val="28"/>
        </w:rPr>
        <w:t xml:space="preserve">оргово-технологическом </w:t>
      </w:r>
      <w:proofErr w:type="gramStart"/>
      <w:r w:rsidRPr="00903BA0">
        <w:rPr>
          <w:b/>
          <w:i/>
          <w:sz w:val="28"/>
          <w:szCs w:val="28"/>
        </w:rPr>
        <w:t>факультете</w:t>
      </w:r>
      <w:proofErr w:type="gramEnd"/>
      <w:r w:rsidRPr="00903BA0">
        <w:rPr>
          <w:sz w:val="28"/>
          <w:szCs w:val="28"/>
        </w:rPr>
        <w:t xml:space="preserve"> Хабаровской государственной академии экономики и права.</w:t>
      </w:r>
    </w:p>
    <w:p w:rsidR="004F337B" w:rsidRDefault="004F337B" w:rsidP="008B73BF">
      <w:pPr>
        <w:spacing w:line="360" w:lineRule="auto"/>
        <w:ind w:firstLine="567"/>
        <w:jc w:val="both"/>
        <w:rPr>
          <w:sz w:val="28"/>
          <w:szCs w:val="28"/>
        </w:rPr>
      </w:pPr>
      <w:r w:rsidRPr="00903BA0">
        <w:rPr>
          <w:sz w:val="28"/>
          <w:szCs w:val="28"/>
        </w:rPr>
        <w:t>Факультет</w:t>
      </w:r>
      <w:r>
        <w:rPr>
          <w:sz w:val="28"/>
          <w:szCs w:val="28"/>
        </w:rPr>
        <w:t xml:space="preserve">, созданный на базе Хабаровского филиала Заочного института советской торговли, является старейшим и единственным учебным заведением в крае, уже почти 60 лет готовящим кадры для торговли и общественного питания. С 1994 года филиал вошёл в состав ХГАЭП как Коммерческий факультет, а с </w:t>
      </w:r>
      <w:r w:rsidRPr="00903BA0">
        <w:rPr>
          <w:sz w:val="28"/>
          <w:szCs w:val="28"/>
        </w:rPr>
        <w:t xml:space="preserve">1 января 2011 года переименован </w:t>
      </w:r>
      <w:proofErr w:type="gramStart"/>
      <w:r w:rsidRPr="00903BA0">
        <w:rPr>
          <w:sz w:val="28"/>
          <w:szCs w:val="28"/>
        </w:rPr>
        <w:t>в</w:t>
      </w:r>
      <w:proofErr w:type="gramEnd"/>
      <w:r w:rsidRPr="00903BA0">
        <w:rPr>
          <w:sz w:val="28"/>
          <w:szCs w:val="28"/>
        </w:rPr>
        <w:t xml:space="preserve"> Торгово-технологический.</w:t>
      </w:r>
      <w:r>
        <w:rPr>
          <w:sz w:val="28"/>
          <w:szCs w:val="28"/>
        </w:rPr>
        <w:t xml:space="preserve"> </w:t>
      </w:r>
      <w:r w:rsidRPr="00903BA0">
        <w:rPr>
          <w:sz w:val="28"/>
          <w:szCs w:val="28"/>
        </w:rPr>
        <w:t>За это время подготовлено свыше семи с половиной тысяч товароведов, технологов, экономистов, бухгалтеров, коммерсантов.</w:t>
      </w:r>
      <w:r>
        <w:rPr>
          <w:sz w:val="28"/>
          <w:szCs w:val="28"/>
        </w:rPr>
        <w:t xml:space="preserve"> </w:t>
      </w:r>
    </w:p>
    <w:p w:rsidR="004F337B" w:rsidRPr="003D514F" w:rsidRDefault="004F337B" w:rsidP="008B73BF">
      <w:pPr>
        <w:spacing w:line="360" w:lineRule="auto"/>
        <w:ind w:firstLine="567"/>
        <w:jc w:val="both"/>
        <w:rPr>
          <w:sz w:val="28"/>
          <w:szCs w:val="28"/>
        </w:rPr>
      </w:pPr>
      <w:r w:rsidRPr="00BF66E3">
        <w:rPr>
          <w:spacing w:val="-6"/>
          <w:sz w:val="28"/>
          <w:szCs w:val="28"/>
        </w:rPr>
        <w:t xml:space="preserve">Сегодня на факультете </w:t>
      </w:r>
      <w:r>
        <w:rPr>
          <w:spacing w:val="-6"/>
          <w:sz w:val="28"/>
          <w:szCs w:val="28"/>
        </w:rPr>
        <w:t>получают высшее профессиональное образование по различным формам обучения</w:t>
      </w:r>
      <w:r w:rsidRPr="00BF66E3">
        <w:rPr>
          <w:spacing w:val="-6"/>
          <w:sz w:val="28"/>
          <w:szCs w:val="28"/>
        </w:rPr>
        <w:t xml:space="preserve"> </w:t>
      </w:r>
      <w:r w:rsidR="0027366B">
        <w:rPr>
          <w:spacing w:val="-6"/>
          <w:sz w:val="28"/>
          <w:szCs w:val="28"/>
        </w:rPr>
        <w:t>около 1200</w:t>
      </w:r>
      <w:r w:rsidRPr="00BF66E3">
        <w:rPr>
          <w:spacing w:val="-6"/>
          <w:sz w:val="28"/>
          <w:szCs w:val="28"/>
        </w:rPr>
        <w:t xml:space="preserve"> студентов. Здесь имеется библиотека, специализированные лаборатории, современный компьютерный класс.</w:t>
      </w:r>
    </w:p>
    <w:p w:rsidR="004F337B" w:rsidRPr="006C39FB" w:rsidRDefault="004F337B" w:rsidP="008B73BF">
      <w:pPr>
        <w:spacing w:line="360" w:lineRule="auto"/>
        <w:ind w:firstLine="567"/>
        <w:contextualSpacing/>
        <w:jc w:val="both"/>
        <w:rPr>
          <w:sz w:val="28"/>
          <w:szCs w:val="28"/>
        </w:rPr>
      </w:pPr>
      <w:r w:rsidRPr="006C39FB">
        <w:rPr>
          <w:sz w:val="28"/>
          <w:szCs w:val="28"/>
        </w:rPr>
        <w:lastRenderedPageBreak/>
        <w:t xml:space="preserve">Обучение специалистов торговли ведётся по </w:t>
      </w:r>
      <w:r w:rsidR="0027366B">
        <w:rPr>
          <w:sz w:val="28"/>
          <w:szCs w:val="28"/>
        </w:rPr>
        <w:t>четырём</w:t>
      </w:r>
      <w:r w:rsidRPr="006C39FB">
        <w:rPr>
          <w:sz w:val="28"/>
          <w:szCs w:val="28"/>
        </w:rPr>
        <w:t xml:space="preserve"> направлениям и семи </w:t>
      </w:r>
      <w:r w:rsidRPr="00532DB5">
        <w:rPr>
          <w:i/>
          <w:sz w:val="28"/>
          <w:szCs w:val="28"/>
        </w:rPr>
        <w:t xml:space="preserve">профилям </w:t>
      </w:r>
      <w:proofErr w:type="spellStart"/>
      <w:r w:rsidRPr="00532DB5">
        <w:rPr>
          <w:i/>
          <w:sz w:val="28"/>
          <w:szCs w:val="28"/>
        </w:rPr>
        <w:t>бакалавриата</w:t>
      </w:r>
      <w:proofErr w:type="spellEnd"/>
      <w:r w:rsidRPr="00532DB5">
        <w:rPr>
          <w:i/>
          <w:sz w:val="28"/>
          <w:szCs w:val="28"/>
        </w:rPr>
        <w:t>:</w:t>
      </w:r>
      <w:r w:rsidRPr="006C39FB">
        <w:rPr>
          <w:sz w:val="28"/>
          <w:szCs w:val="28"/>
        </w:rPr>
        <w:t xml:space="preserve"> </w:t>
      </w:r>
    </w:p>
    <w:p w:rsidR="004F337B" w:rsidRPr="003D514F" w:rsidRDefault="004F337B" w:rsidP="006561CF">
      <w:pPr>
        <w:pStyle w:val="ad"/>
        <w:numPr>
          <w:ilvl w:val="0"/>
          <w:numId w:val="29"/>
        </w:numPr>
        <w:tabs>
          <w:tab w:val="left" w:pos="993"/>
        </w:tabs>
        <w:spacing w:line="360" w:lineRule="auto"/>
        <w:ind w:left="0" w:firstLine="567"/>
        <w:jc w:val="both"/>
        <w:rPr>
          <w:i/>
          <w:sz w:val="28"/>
          <w:szCs w:val="28"/>
        </w:rPr>
      </w:pPr>
      <w:r w:rsidRPr="00177189">
        <w:rPr>
          <w:sz w:val="28"/>
          <w:szCs w:val="28"/>
        </w:rPr>
        <w:t xml:space="preserve">направление </w:t>
      </w:r>
      <w:r w:rsidR="008253DD">
        <w:rPr>
          <w:sz w:val="28"/>
          <w:szCs w:val="28"/>
        </w:rPr>
        <w:t>38.03.06</w:t>
      </w:r>
      <w:r w:rsidRPr="00177189">
        <w:rPr>
          <w:sz w:val="28"/>
          <w:szCs w:val="28"/>
        </w:rPr>
        <w:t xml:space="preserve"> </w:t>
      </w:r>
      <w:r w:rsidRPr="00177189">
        <w:rPr>
          <w:b/>
          <w:i/>
          <w:sz w:val="28"/>
          <w:szCs w:val="28"/>
        </w:rPr>
        <w:t>«Торговое дело»</w:t>
      </w:r>
      <w:r w:rsidRPr="003D514F">
        <w:rPr>
          <w:sz w:val="28"/>
          <w:szCs w:val="28"/>
        </w:rPr>
        <w:t xml:space="preserve"> </w:t>
      </w:r>
      <w:r w:rsidR="008253DD" w:rsidRPr="00D56195">
        <w:rPr>
          <w:spacing w:val="-4"/>
          <w:sz w:val="28"/>
          <w:szCs w:val="28"/>
        </w:rPr>
        <w:t>–</w:t>
      </w:r>
      <w:r w:rsidR="008253DD">
        <w:rPr>
          <w:spacing w:val="-4"/>
          <w:sz w:val="28"/>
          <w:szCs w:val="28"/>
        </w:rPr>
        <w:t xml:space="preserve"> </w:t>
      </w:r>
      <w:r w:rsidRPr="003D514F">
        <w:rPr>
          <w:sz w:val="28"/>
          <w:szCs w:val="28"/>
        </w:rPr>
        <w:t>профил</w:t>
      </w:r>
      <w:r>
        <w:rPr>
          <w:sz w:val="28"/>
          <w:szCs w:val="28"/>
        </w:rPr>
        <w:t>ь</w:t>
      </w:r>
      <w:r w:rsidRPr="003D514F">
        <w:rPr>
          <w:sz w:val="28"/>
          <w:szCs w:val="28"/>
        </w:rPr>
        <w:t xml:space="preserve"> </w:t>
      </w:r>
      <w:r w:rsidRPr="003D514F">
        <w:rPr>
          <w:i/>
          <w:sz w:val="28"/>
          <w:szCs w:val="28"/>
        </w:rPr>
        <w:t>«</w:t>
      </w:r>
      <w:r w:rsidR="0082184E">
        <w:rPr>
          <w:i/>
          <w:sz w:val="28"/>
          <w:szCs w:val="28"/>
        </w:rPr>
        <w:t>Розничная торговля и общественное питание</w:t>
      </w:r>
      <w:r w:rsidRPr="003D514F">
        <w:rPr>
          <w:i/>
          <w:sz w:val="28"/>
          <w:szCs w:val="28"/>
        </w:rPr>
        <w:t>»;</w:t>
      </w:r>
    </w:p>
    <w:p w:rsidR="004F337B" w:rsidRPr="003D514F" w:rsidRDefault="004F337B" w:rsidP="006561CF">
      <w:pPr>
        <w:pStyle w:val="ad"/>
        <w:numPr>
          <w:ilvl w:val="0"/>
          <w:numId w:val="29"/>
        </w:numPr>
        <w:tabs>
          <w:tab w:val="left" w:pos="993"/>
        </w:tabs>
        <w:spacing w:line="360" w:lineRule="auto"/>
        <w:ind w:left="0" w:firstLine="567"/>
        <w:jc w:val="both"/>
        <w:rPr>
          <w:i/>
          <w:sz w:val="28"/>
          <w:szCs w:val="28"/>
        </w:rPr>
      </w:pPr>
      <w:r w:rsidRPr="00177189">
        <w:rPr>
          <w:sz w:val="28"/>
          <w:szCs w:val="28"/>
        </w:rPr>
        <w:t>направление</w:t>
      </w:r>
      <w:r w:rsidRPr="00177189">
        <w:rPr>
          <w:i/>
          <w:sz w:val="28"/>
          <w:szCs w:val="28"/>
        </w:rPr>
        <w:t xml:space="preserve"> </w:t>
      </w:r>
      <w:r w:rsidR="008253DD">
        <w:rPr>
          <w:sz w:val="28"/>
          <w:szCs w:val="28"/>
        </w:rPr>
        <w:t>38.03.07</w:t>
      </w:r>
      <w:r w:rsidRPr="00177189">
        <w:rPr>
          <w:sz w:val="28"/>
          <w:szCs w:val="28"/>
        </w:rPr>
        <w:t xml:space="preserve"> </w:t>
      </w:r>
      <w:r w:rsidRPr="00177189">
        <w:rPr>
          <w:b/>
          <w:i/>
          <w:sz w:val="28"/>
          <w:szCs w:val="28"/>
        </w:rPr>
        <w:t>«Товароведение»</w:t>
      </w:r>
      <w:r w:rsidRPr="003D514F">
        <w:rPr>
          <w:b/>
          <w:sz w:val="28"/>
          <w:szCs w:val="28"/>
        </w:rPr>
        <w:t xml:space="preserve"> </w:t>
      </w:r>
      <w:r w:rsidR="008253DD" w:rsidRPr="00D56195">
        <w:rPr>
          <w:spacing w:val="-4"/>
          <w:sz w:val="28"/>
          <w:szCs w:val="28"/>
        </w:rPr>
        <w:t>–</w:t>
      </w:r>
      <w:r w:rsidRPr="003D514F">
        <w:rPr>
          <w:sz w:val="28"/>
          <w:szCs w:val="28"/>
        </w:rPr>
        <w:t xml:space="preserve"> профил</w:t>
      </w:r>
      <w:r w:rsidR="008253DD">
        <w:rPr>
          <w:sz w:val="28"/>
          <w:szCs w:val="28"/>
        </w:rPr>
        <w:t>ь</w:t>
      </w:r>
      <w:r w:rsidRPr="003D514F">
        <w:rPr>
          <w:b/>
          <w:sz w:val="28"/>
          <w:szCs w:val="28"/>
        </w:rPr>
        <w:t xml:space="preserve"> </w:t>
      </w:r>
      <w:r w:rsidRPr="003D514F">
        <w:rPr>
          <w:i/>
          <w:sz w:val="28"/>
          <w:szCs w:val="28"/>
        </w:rPr>
        <w:t xml:space="preserve"> «Товароведение и экспертиза товаров в области</w:t>
      </w:r>
      <w:r>
        <w:rPr>
          <w:i/>
          <w:sz w:val="28"/>
          <w:szCs w:val="28"/>
        </w:rPr>
        <w:t xml:space="preserve"> внутренней и внешней торговли»;</w:t>
      </w:r>
      <w:r w:rsidRPr="003D514F">
        <w:rPr>
          <w:i/>
          <w:sz w:val="28"/>
          <w:szCs w:val="28"/>
        </w:rPr>
        <w:t xml:space="preserve"> </w:t>
      </w:r>
    </w:p>
    <w:p w:rsidR="004F337B" w:rsidRPr="003D514F" w:rsidRDefault="004F337B" w:rsidP="006561CF">
      <w:pPr>
        <w:pStyle w:val="ad"/>
        <w:numPr>
          <w:ilvl w:val="0"/>
          <w:numId w:val="29"/>
        </w:numPr>
        <w:tabs>
          <w:tab w:val="left" w:pos="993"/>
        </w:tabs>
        <w:spacing w:line="360" w:lineRule="auto"/>
        <w:ind w:left="0" w:firstLine="567"/>
        <w:jc w:val="both"/>
        <w:rPr>
          <w:sz w:val="28"/>
          <w:szCs w:val="28"/>
        </w:rPr>
      </w:pPr>
      <w:r w:rsidRPr="00177189">
        <w:rPr>
          <w:sz w:val="28"/>
          <w:szCs w:val="28"/>
        </w:rPr>
        <w:t xml:space="preserve">направление </w:t>
      </w:r>
      <w:r w:rsidR="008253DD">
        <w:rPr>
          <w:sz w:val="28"/>
          <w:szCs w:val="28"/>
        </w:rPr>
        <w:t>19.03.04</w:t>
      </w:r>
      <w:r w:rsidRPr="00177189">
        <w:rPr>
          <w:sz w:val="28"/>
          <w:szCs w:val="28"/>
        </w:rPr>
        <w:t xml:space="preserve"> </w:t>
      </w:r>
      <w:r w:rsidRPr="00177189">
        <w:rPr>
          <w:b/>
          <w:i/>
          <w:sz w:val="28"/>
          <w:szCs w:val="28"/>
        </w:rPr>
        <w:t xml:space="preserve">«Технология продукции и организация общественного питания» </w:t>
      </w:r>
      <w:r w:rsidR="008253DD" w:rsidRPr="00D56195">
        <w:rPr>
          <w:spacing w:val="-4"/>
          <w:sz w:val="28"/>
          <w:szCs w:val="28"/>
        </w:rPr>
        <w:t>–</w:t>
      </w:r>
      <w:r w:rsidRPr="003D514F">
        <w:rPr>
          <w:i/>
          <w:sz w:val="28"/>
          <w:szCs w:val="28"/>
        </w:rPr>
        <w:t xml:space="preserve"> </w:t>
      </w:r>
      <w:r w:rsidRPr="003D514F">
        <w:rPr>
          <w:sz w:val="28"/>
          <w:szCs w:val="28"/>
        </w:rPr>
        <w:t>профиль</w:t>
      </w:r>
      <w:r w:rsidRPr="003D514F">
        <w:rPr>
          <w:i/>
          <w:sz w:val="28"/>
          <w:szCs w:val="28"/>
        </w:rPr>
        <w:t xml:space="preserve"> «Технология</w:t>
      </w:r>
      <w:r w:rsidR="008253DD">
        <w:rPr>
          <w:i/>
          <w:sz w:val="28"/>
          <w:szCs w:val="28"/>
        </w:rPr>
        <w:t xml:space="preserve"> и</w:t>
      </w:r>
      <w:r w:rsidRPr="003D514F">
        <w:rPr>
          <w:i/>
          <w:sz w:val="28"/>
          <w:szCs w:val="28"/>
        </w:rPr>
        <w:t xml:space="preserve"> организаци</w:t>
      </w:r>
      <w:r w:rsidR="008253DD">
        <w:rPr>
          <w:i/>
          <w:sz w:val="28"/>
          <w:szCs w:val="28"/>
        </w:rPr>
        <w:t>я</w:t>
      </w:r>
      <w:r w:rsidRPr="003D514F">
        <w:rPr>
          <w:i/>
          <w:sz w:val="28"/>
          <w:szCs w:val="28"/>
        </w:rPr>
        <w:t xml:space="preserve"> ресторанного дела»</w:t>
      </w:r>
      <w:r w:rsidRPr="003D514F">
        <w:rPr>
          <w:sz w:val="28"/>
          <w:szCs w:val="28"/>
        </w:rPr>
        <w:t>;</w:t>
      </w:r>
    </w:p>
    <w:p w:rsidR="004F337B" w:rsidRPr="006C39FB" w:rsidRDefault="004F337B" w:rsidP="008B73BF">
      <w:pPr>
        <w:tabs>
          <w:tab w:val="left" w:pos="993"/>
        </w:tabs>
        <w:spacing w:line="360" w:lineRule="auto"/>
        <w:ind w:firstLine="567"/>
        <w:contextualSpacing/>
        <w:jc w:val="both"/>
        <w:rPr>
          <w:sz w:val="28"/>
          <w:szCs w:val="28"/>
        </w:rPr>
      </w:pPr>
      <w:r w:rsidRPr="006C39FB">
        <w:rPr>
          <w:sz w:val="28"/>
          <w:szCs w:val="28"/>
        </w:rPr>
        <w:t xml:space="preserve">по </w:t>
      </w:r>
      <w:r>
        <w:rPr>
          <w:sz w:val="28"/>
          <w:szCs w:val="28"/>
        </w:rPr>
        <w:t>направлению</w:t>
      </w:r>
      <w:r w:rsidRPr="006C39FB">
        <w:rPr>
          <w:sz w:val="28"/>
          <w:szCs w:val="28"/>
        </w:rPr>
        <w:t xml:space="preserve"> подготовки </w:t>
      </w:r>
      <w:r w:rsidRPr="00532DB5">
        <w:rPr>
          <w:i/>
          <w:sz w:val="28"/>
          <w:szCs w:val="28"/>
        </w:rPr>
        <w:t>магистров</w:t>
      </w:r>
      <w:r>
        <w:rPr>
          <w:i/>
          <w:sz w:val="28"/>
          <w:szCs w:val="28"/>
        </w:rPr>
        <w:t>:</w:t>
      </w:r>
      <w:r w:rsidRPr="00532DB5">
        <w:rPr>
          <w:i/>
          <w:sz w:val="28"/>
          <w:szCs w:val="28"/>
        </w:rPr>
        <w:t xml:space="preserve"> </w:t>
      </w:r>
    </w:p>
    <w:p w:rsidR="004F337B" w:rsidRPr="003D514F" w:rsidRDefault="004F337B" w:rsidP="006561CF">
      <w:pPr>
        <w:pStyle w:val="ad"/>
        <w:numPr>
          <w:ilvl w:val="0"/>
          <w:numId w:val="18"/>
        </w:numPr>
        <w:tabs>
          <w:tab w:val="left" w:pos="993"/>
        </w:tabs>
        <w:spacing w:line="360" w:lineRule="auto"/>
        <w:ind w:left="0" w:firstLine="567"/>
        <w:jc w:val="both"/>
        <w:rPr>
          <w:sz w:val="28"/>
          <w:szCs w:val="28"/>
        </w:rPr>
      </w:pPr>
      <w:r w:rsidRPr="00177189">
        <w:rPr>
          <w:sz w:val="28"/>
          <w:szCs w:val="28"/>
        </w:rPr>
        <w:t xml:space="preserve">направление </w:t>
      </w:r>
      <w:r w:rsidR="008253DD">
        <w:rPr>
          <w:sz w:val="28"/>
          <w:szCs w:val="28"/>
        </w:rPr>
        <w:t>38.04.06</w:t>
      </w:r>
      <w:r w:rsidRPr="00177189">
        <w:rPr>
          <w:sz w:val="28"/>
          <w:szCs w:val="28"/>
        </w:rPr>
        <w:t xml:space="preserve"> </w:t>
      </w:r>
      <w:r w:rsidRPr="00177189">
        <w:rPr>
          <w:b/>
          <w:i/>
          <w:sz w:val="28"/>
          <w:szCs w:val="28"/>
        </w:rPr>
        <w:t>«Торговое дело»</w:t>
      </w:r>
      <w:r w:rsidRPr="003D514F">
        <w:rPr>
          <w:i/>
          <w:sz w:val="28"/>
          <w:szCs w:val="28"/>
        </w:rPr>
        <w:t xml:space="preserve"> </w:t>
      </w:r>
      <w:r w:rsidR="008253DD" w:rsidRPr="00D56195">
        <w:rPr>
          <w:spacing w:val="-4"/>
          <w:sz w:val="28"/>
          <w:szCs w:val="28"/>
        </w:rPr>
        <w:t>–</w:t>
      </w:r>
      <w:r>
        <w:rPr>
          <w:i/>
          <w:sz w:val="28"/>
          <w:szCs w:val="28"/>
        </w:rPr>
        <w:t xml:space="preserve"> </w:t>
      </w:r>
      <w:r w:rsidRPr="008620DD">
        <w:rPr>
          <w:sz w:val="28"/>
          <w:szCs w:val="28"/>
        </w:rPr>
        <w:t>про</w:t>
      </w:r>
      <w:r w:rsidR="008253DD">
        <w:rPr>
          <w:sz w:val="28"/>
          <w:szCs w:val="28"/>
        </w:rPr>
        <w:t>грамма</w:t>
      </w:r>
      <w:r w:rsidRPr="003D514F">
        <w:rPr>
          <w:i/>
          <w:sz w:val="28"/>
          <w:szCs w:val="28"/>
        </w:rPr>
        <w:t xml:space="preserve"> «Стратегии и инновации в коммерции»</w:t>
      </w:r>
      <w:r w:rsidRPr="003D514F">
        <w:rPr>
          <w:sz w:val="28"/>
          <w:szCs w:val="28"/>
        </w:rPr>
        <w:t xml:space="preserve">. </w:t>
      </w:r>
    </w:p>
    <w:p w:rsidR="004F337B" w:rsidRPr="00903BA0" w:rsidRDefault="004F337B" w:rsidP="008B73BF">
      <w:pPr>
        <w:spacing w:line="360" w:lineRule="auto"/>
        <w:ind w:firstLine="567"/>
        <w:jc w:val="both"/>
        <w:rPr>
          <w:sz w:val="28"/>
          <w:szCs w:val="28"/>
        </w:rPr>
      </w:pPr>
      <w:r w:rsidRPr="00903BA0">
        <w:rPr>
          <w:sz w:val="28"/>
          <w:szCs w:val="28"/>
        </w:rPr>
        <w:t xml:space="preserve">На факультете </w:t>
      </w:r>
      <w:r w:rsidR="0027366B">
        <w:rPr>
          <w:sz w:val="28"/>
          <w:szCs w:val="28"/>
        </w:rPr>
        <w:t>три</w:t>
      </w:r>
      <w:r w:rsidR="008253DD">
        <w:rPr>
          <w:sz w:val="28"/>
          <w:szCs w:val="28"/>
        </w:rPr>
        <w:t xml:space="preserve"> выпускающие кафедры – э</w:t>
      </w:r>
      <w:r w:rsidRPr="00903BA0">
        <w:rPr>
          <w:sz w:val="28"/>
          <w:szCs w:val="28"/>
        </w:rPr>
        <w:t>кономик</w:t>
      </w:r>
      <w:r w:rsidR="008253DD">
        <w:rPr>
          <w:sz w:val="28"/>
          <w:szCs w:val="28"/>
        </w:rPr>
        <w:t>и</w:t>
      </w:r>
      <w:r w:rsidRPr="00903BA0">
        <w:rPr>
          <w:sz w:val="28"/>
          <w:szCs w:val="28"/>
        </w:rPr>
        <w:t xml:space="preserve"> и управлени</w:t>
      </w:r>
      <w:r w:rsidR="008253DD">
        <w:rPr>
          <w:sz w:val="28"/>
          <w:szCs w:val="28"/>
        </w:rPr>
        <w:t>я на предприятиях торговли, товароведения, т</w:t>
      </w:r>
      <w:r w:rsidRPr="00903BA0">
        <w:rPr>
          <w:sz w:val="28"/>
          <w:szCs w:val="28"/>
        </w:rPr>
        <w:t>ехнологи</w:t>
      </w:r>
      <w:r w:rsidR="008253DD">
        <w:rPr>
          <w:sz w:val="28"/>
          <w:szCs w:val="28"/>
        </w:rPr>
        <w:t>и</w:t>
      </w:r>
      <w:r w:rsidRPr="00903BA0">
        <w:rPr>
          <w:sz w:val="28"/>
          <w:szCs w:val="28"/>
        </w:rPr>
        <w:t xml:space="preserve"> </w:t>
      </w:r>
      <w:r w:rsidR="008253DD">
        <w:rPr>
          <w:sz w:val="28"/>
          <w:szCs w:val="28"/>
        </w:rPr>
        <w:t>продуктов общественного питания</w:t>
      </w:r>
      <w:r w:rsidR="0027366B">
        <w:rPr>
          <w:sz w:val="28"/>
          <w:szCs w:val="28"/>
        </w:rPr>
        <w:t>, а также кафедра естественнонаучных дисциплин</w:t>
      </w:r>
      <w:r w:rsidRPr="00903BA0">
        <w:rPr>
          <w:sz w:val="28"/>
          <w:szCs w:val="28"/>
        </w:rPr>
        <w:t>, на которых работают высокок</w:t>
      </w:r>
      <w:r>
        <w:rPr>
          <w:sz w:val="28"/>
          <w:szCs w:val="28"/>
        </w:rPr>
        <w:t>валифицированные преподаватели, в том числе</w:t>
      </w:r>
      <w:r w:rsidRPr="00903BA0">
        <w:rPr>
          <w:sz w:val="28"/>
          <w:szCs w:val="28"/>
        </w:rPr>
        <w:t xml:space="preserve"> </w:t>
      </w:r>
      <w:r w:rsidR="0027366B">
        <w:rPr>
          <w:sz w:val="28"/>
          <w:szCs w:val="28"/>
        </w:rPr>
        <w:t>три</w:t>
      </w:r>
      <w:r w:rsidRPr="00903BA0">
        <w:rPr>
          <w:sz w:val="28"/>
          <w:szCs w:val="28"/>
        </w:rPr>
        <w:t xml:space="preserve"> доктор</w:t>
      </w:r>
      <w:r w:rsidR="0027366B">
        <w:rPr>
          <w:sz w:val="28"/>
          <w:szCs w:val="28"/>
        </w:rPr>
        <w:t>а</w:t>
      </w:r>
      <w:r w:rsidRPr="00903BA0">
        <w:rPr>
          <w:sz w:val="28"/>
          <w:szCs w:val="28"/>
        </w:rPr>
        <w:t xml:space="preserve"> н</w:t>
      </w:r>
      <w:r>
        <w:rPr>
          <w:sz w:val="28"/>
          <w:szCs w:val="28"/>
        </w:rPr>
        <w:t>а</w:t>
      </w:r>
      <w:r w:rsidRPr="00903BA0">
        <w:rPr>
          <w:sz w:val="28"/>
          <w:szCs w:val="28"/>
        </w:rPr>
        <w:t>ук, профессор</w:t>
      </w:r>
      <w:r w:rsidR="0027366B">
        <w:rPr>
          <w:sz w:val="28"/>
          <w:szCs w:val="28"/>
        </w:rPr>
        <w:t>а</w:t>
      </w:r>
      <w:r w:rsidRPr="00903BA0">
        <w:rPr>
          <w:sz w:val="28"/>
          <w:szCs w:val="28"/>
        </w:rPr>
        <w:t>, двадцать кандидат</w:t>
      </w:r>
      <w:r>
        <w:rPr>
          <w:sz w:val="28"/>
          <w:szCs w:val="28"/>
        </w:rPr>
        <w:t>ов</w:t>
      </w:r>
      <w:r w:rsidRPr="00903BA0">
        <w:rPr>
          <w:sz w:val="28"/>
          <w:szCs w:val="28"/>
        </w:rPr>
        <w:t xml:space="preserve"> наук, доцент</w:t>
      </w:r>
      <w:r>
        <w:rPr>
          <w:sz w:val="28"/>
          <w:szCs w:val="28"/>
        </w:rPr>
        <w:t>ов</w:t>
      </w:r>
      <w:r w:rsidRPr="00903BA0">
        <w:rPr>
          <w:sz w:val="28"/>
          <w:szCs w:val="28"/>
        </w:rPr>
        <w:t>.</w:t>
      </w:r>
    </w:p>
    <w:p w:rsidR="004F337B" w:rsidRPr="00903BA0" w:rsidRDefault="004F337B" w:rsidP="008B73BF">
      <w:pPr>
        <w:spacing w:line="360" w:lineRule="auto"/>
        <w:ind w:firstLine="567"/>
        <w:jc w:val="both"/>
        <w:rPr>
          <w:sz w:val="28"/>
          <w:szCs w:val="28"/>
        </w:rPr>
      </w:pPr>
      <w:proofErr w:type="gramStart"/>
      <w:r w:rsidRPr="00903BA0">
        <w:rPr>
          <w:sz w:val="28"/>
          <w:szCs w:val="28"/>
        </w:rPr>
        <w:t xml:space="preserve">Выпускники </w:t>
      </w:r>
      <w:r w:rsidR="00F469DB">
        <w:rPr>
          <w:i/>
          <w:sz w:val="28"/>
          <w:szCs w:val="28"/>
        </w:rPr>
        <w:t>т</w:t>
      </w:r>
      <w:r w:rsidRPr="00532DB5">
        <w:rPr>
          <w:i/>
          <w:sz w:val="28"/>
          <w:szCs w:val="28"/>
        </w:rPr>
        <w:t>оргово-технологического факультета</w:t>
      </w:r>
      <w:r w:rsidRPr="00903BA0">
        <w:rPr>
          <w:sz w:val="28"/>
          <w:szCs w:val="28"/>
        </w:rPr>
        <w:t xml:space="preserve"> </w:t>
      </w:r>
      <w:r>
        <w:rPr>
          <w:sz w:val="28"/>
          <w:szCs w:val="28"/>
        </w:rPr>
        <w:t xml:space="preserve">высоко </w:t>
      </w:r>
      <w:r w:rsidRPr="00903BA0">
        <w:rPr>
          <w:sz w:val="28"/>
          <w:szCs w:val="28"/>
        </w:rPr>
        <w:t>востребованы на предприятиях торговли и общественного питания: в магазинах, в оптовых и розничных торговых сетях, в супермар</w:t>
      </w:r>
      <w:r>
        <w:rPr>
          <w:sz w:val="28"/>
          <w:szCs w:val="28"/>
        </w:rPr>
        <w:t>кетах, кафе, ресторанах</w:t>
      </w:r>
      <w:r w:rsidRPr="00903BA0">
        <w:rPr>
          <w:sz w:val="28"/>
          <w:szCs w:val="28"/>
        </w:rPr>
        <w:t>, а также на предприятиях молочной, мясной, хлебобулочной индустрии в качестве экономистов, товароведов, менеджеров, экспертов, технологов, инженеров.</w:t>
      </w:r>
      <w:proofErr w:type="gramEnd"/>
      <w:r w:rsidRPr="00903BA0">
        <w:rPr>
          <w:sz w:val="28"/>
          <w:szCs w:val="28"/>
        </w:rPr>
        <w:t xml:space="preserve"> Многие работают в органах государственного и муниципального управления. </w:t>
      </w:r>
    </w:p>
    <w:p w:rsidR="004F337B" w:rsidRPr="00903BA0" w:rsidRDefault="004F337B" w:rsidP="004F337B">
      <w:pPr>
        <w:spacing w:line="360" w:lineRule="auto"/>
        <w:jc w:val="both"/>
        <w:rPr>
          <w:sz w:val="28"/>
          <w:szCs w:val="28"/>
        </w:rPr>
      </w:pPr>
    </w:p>
    <w:p w:rsidR="004F337B" w:rsidRPr="00093E46" w:rsidRDefault="004F337B" w:rsidP="004F337B">
      <w:pPr>
        <w:spacing w:line="360" w:lineRule="auto"/>
        <w:ind w:firstLine="720"/>
        <w:jc w:val="both"/>
        <w:rPr>
          <w:sz w:val="28"/>
          <w:szCs w:val="28"/>
        </w:rPr>
      </w:pPr>
      <w:r w:rsidRPr="00093E46">
        <w:rPr>
          <w:sz w:val="28"/>
          <w:szCs w:val="28"/>
        </w:rPr>
        <w:t xml:space="preserve">Декан факультета                                                                 </w:t>
      </w:r>
    </w:p>
    <w:p w:rsidR="004F337B" w:rsidRDefault="004F337B" w:rsidP="004F337B">
      <w:pPr>
        <w:pStyle w:val="a6"/>
        <w:tabs>
          <w:tab w:val="left" w:pos="6946"/>
        </w:tabs>
        <w:spacing w:line="360" w:lineRule="auto"/>
        <w:ind w:firstLine="720"/>
        <w:rPr>
          <w:sz w:val="28"/>
          <w:szCs w:val="28"/>
        </w:rPr>
      </w:pPr>
      <w:r w:rsidRPr="00093E46">
        <w:rPr>
          <w:sz w:val="28"/>
          <w:szCs w:val="28"/>
        </w:rPr>
        <w:t>доктор ист</w:t>
      </w:r>
      <w:proofErr w:type="gramStart"/>
      <w:r w:rsidRPr="00093E46">
        <w:rPr>
          <w:sz w:val="28"/>
          <w:szCs w:val="28"/>
        </w:rPr>
        <w:t>.н</w:t>
      </w:r>
      <w:proofErr w:type="gramEnd"/>
      <w:r w:rsidRPr="00093E46">
        <w:rPr>
          <w:sz w:val="28"/>
          <w:szCs w:val="28"/>
        </w:rPr>
        <w:t>аук, профессор                                                          Д.А. Попов</w:t>
      </w:r>
    </w:p>
    <w:p w:rsidR="004F337B" w:rsidRDefault="004F337B" w:rsidP="004F337B">
      <w:pPr>
        <w:pStyle w:val="a6"/>
        <w:tabs>
          <w:tab w:val="left" w:pos="6946"/>
        </w:tabs>
        <w:spacing w:line="360" w:lineRule="auto"/>
        <w:ind w:firstLine="720"/>
        <w:rPr>
          <w:sz w:val="28"/>
          <w:szCs w:val="28"/>
        </w:rPr>
      </w:pPr>
    </w:p>
    <w:p w:rsidR="004F337B" w:rsidRDefault="004F337B" w:rsidP="0027366B">
      <w:pPr>
        <w:spacing w:line="360" w:lineRule="auto"/>
        <w:jc w:val="both"/>
        <w:rPr>
          <w:sz w:val="28"/>
          <w:szCs w:val="28"/>
        </w:rPr>
      </w:pPr>
    </w:p>
    <w:p w:rsidR="00813A42" w:rsidRPr="009C295F" w:rsidRDefault="00813A42" w:rsidP="0027366B">
      <w:pPr>
        <w:spacing w:line="360" w:lineRule="auto"/>
        <w:jc w:val="both"/>
        <w:rPr>
          <w:sz w:val="28"/>
          <w:szCs w:val="28"/>
        </w:rPr>
      </w:pPr>
    </w:p>
    <w:p w:rsidR="00B97559" w:rsidRDefault="00B97559" w:rsidP="00B97559">
      <w:pPr>
        <w:tabs>
          <w:tab w:val="num" w:pos="0"/>
        </w:tabs>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8253DD">
        <w:rPr>
          <w:rFonts w:ascii="Book Antiqua" w:hAnsi="Book Antiqua"/>
          <w:b/>
          <w:sz w:val="28"/>
          <w:szCs w:val="28"/>
        </w:rPr>
        <w:t>38.03.07</w:t>
      </w:r>
      <w:r>
        <w:rPr>
          <w:rFonts w:ascii="Book Antiqua" w:hAnsi="Book Antiqua"/>
          <w:b/>
          <w:sz w:val="28"/>
          <w:szCs w:val="28"/>
        </w:rPr>
        <w:t xml:space="preserve"> «ТОВАРОВЕДЕНИЕ»</w:t>
      </w:r>
    </w:p>
    <w:p w:rsidR="004F337B" w:rsidRDefault="004F337B" w:rsidP="00B97559">
      <w:pPr>
        <w:spacing w:line="360" w:lineRule="auto"/>
        <w:jc w:val="center"/>
        <w:rPr>
          <w:rFonts w:ascii="Book Antiqua" w:hAnsi="Book Antiqua"/>
          <w:b/>
          <w:sz w:val="28"/>
          <w:szCs w:val="28"/>
        </w:rPr>
      </w:pPr>
      <w:r>
        <w:rPr>
          <w:rFonts w:ascii="Book Antiqua" w:hAnsi="Book Antiqua"/>
          <w:b/>
          <w:sz w:val="28"/>
          <w:szCs w:val="28"/>
        </w:rPr>
        <w:t>ПРОФИЛЬ «ТОВАРОВЕДЕНИЕ И ЭКСПЕРТИЗА ТОВАРОВ ВО ВНУТРЕННЕЙ И ВНЕШНЕЙ ТОРГОВЛЕ»</w:t>
      </w:r>
    </w:p>
    <w:p w:rsidR="004F337B" w:rsidRPr="00E27008" w:rsidRDefault="004F337B" w:rsidP="004F337B">
      <w:pPr>
        <w:spacing w:line="360" w:lineRule="auto"/>
        <w:rPr>
          <w:rFonts w:ascii="Book Antiqua" w:hAnsi="Book Antiqua"/>
          <w:b/>
          <w:sz w:val="16"/>
          <w:szCs w:val="16"/>
        </w:rPr>
      </w:pPr>
    </w:p>
    <w:p w:rsidR="004F337B" w:rsidRPr="00E27008" w:rsidRDefault="004F337B" w:rsidP="006E2E87">
      <w:pPr>
        <w:spacing w:line="360" w:lineRule="auto"/>
        <w:ind w:firstLine="567"/>
        <w:contextualSpacing/>
        <w:jc w:val="both"/>
        <w:rPr>
          <w:sz w:val="28"/>
          <w:szCs w:val="28"/>
        </w:rPr>
      </w:pPr>
      <w:r w:rsidRPr="00E27008">
        <w:rPr>
          <w:sz w:val="28"/>
          <w:szCs w:val="28"/>
        </w:rPr>
        <w:t xml:space="preserve">Бакалавры, прошедшие </w:t>
      </w:r>
      <w:proofErr w:type="gramStart"/>
      <w:r w:rsidRPr="00E27008">
        <w:rPr>
          <w:sz w:val="28"/>
          <w:szCs w:val="28"/>
        </w:rPr>
        <w:t>обучение по направлению</w:t>
      </w:r>
      <w:proofErr w:type="gramEnd"/>
      <w:r w:rsidRPr="00E27008">
        <w:rPr>
          <w:sz w:val="28"/>
          <w:szCs w:val="28"/>
        </w:rPr>
        <w:t xml:space="preserve"> </w:t>
      </w:r>
      <w:r w:rsidR="008253DD">
        <w:rPr>
          <w:sz w:val="28"/>
          <w:szCs w:val="28"/>
        </w:rPr>
        <w:t>38.03.07</w:t>
      </w:r>
      <w:r>
        <w:rPr>
          <w:sz w:val="28"/>
          <w:szCs w:val="28"/>
        </w:rPr>
        <w:t xml:space="preserve"> </w:t>
      </w:r>
      <w:r>
        <w:rPr>
          <w:i/>
          <w:sz w:val="28"/>
          <w:szCs w:val="28"/>
        </w:rPr>
        <w:t xml:space="preserve">«Товароведение», </w:t>
      </w:r>
      <w:r w:rsidRPr="00E27008">
        <w:rPr>
          <w:i/>
          <w:sz w:val="28"/>
          <w:szCs w:val="28"/>
        </w:rPr>
        <w:t>про</w:t>
      </w:r>
      <w:r>
        <w:rPr>
          <w:i/>
          <w:sz w:val="28"/>
          <w:szCs w:val="28"/>
        </w:rPr>
        <w:t>филь «Т</w:t>
      </w:r>
      <w:r w:rsidRPr="00E27008">
        <w:rPr>
          <w:i/>
          <w:sz w:val="28"/>
          <w:szCs w:val="28"/>
        </w:rPr>
        <w:t>овароведение и экспертиза товаров во внутренней и внешней торговле</w:t>
      </w:r>
      <w:r>
        <w:rPr>
          <w:i/>
          <w:sz w:val="28"/>
          <w:szCs w:val="28"/>
        </w:rPr>
        <w:t>»</w:t>
      </w:r>
      <w:r w:rsidRPr="00E27008">
        <w:rPr>
          <w:sz w:val="28"/>
          <w:szCs w:val="28"/>
        </w:rPr>
        <w:t>, в настоящее время необходимы любому предприятию, производящему разнообразные потребительские товары, реализующему товары, а также органам, осуществляющим контроль за качеством продукции.</w:t>
      </w:r>
    </w:p>
    <w:p w:rsidR="004F337B" w:rsidRPr="00E27008" w:rsidRDefault="004F337B" w:rsidP="006E2E87">
      <w:pPr>
        <w:spacing w:line="360" w:lineRule="auto"/>
        <w:ind w:firstLine="567"/>
        <w:contextualSpacing/>
        <w:jc w:val="both"/>
        <w:rPr>
          <w:sz w:val="28"/>
          <w:szCs w:val="28"/>
        </w:rPr>
      </w:pPr>
      <w:r w:rsidRPr="005603BF">
        <w:rPr>
          <w:sz w:val="28"/>
          <w:szCs w:val="28"/>
        </w:rPr>
        <w:t>Бакалавр товароведения</w:t>
      </w:r>
      <w:r w:rsidRPr="00E27008">
        <w:rPr>
          <w:sz w:val="28"/>
          <w:szCs w:val="28"/>
        </w:rPr>
        <w:t xml:space="preserve"> осуществляет оценку и подтверждение соответствия качества и безопасности товаров, формирование и управление ассортиментом, </w:t>
      </w:r>
      <w:proofErr w:type="gramStart"/>
      <w:r w:rsidRPr="00E27008">
        <w:rPr>
          <w:sz w:val="28"/>
          <w:szCs w:val="28"/>
        </w:rPr>
        <w:t>контроль за</w:t>
      </w:r>
      <w:proofErr w:type="gramEnd"/>
      <w:r w:rsidRPr="00E27008">
        <w:rPr>
          <w:sz w:val="28"/>
          <w:szCs w:val="28"/>
        </w:rPr>
        <w:t xml:space="preserve"> несоблюдением требований к упаковке, маркировке, условиям и срокам хранения, организационно-управленческие функции, связанные с закупкой, хранением и реализацией, товаров в сфере торговли, производства и на других стадиях товародвижения.</w:t>
      </w:r>
    </w:p>
    <w:p w:rsidR="004F337B" w:rsidRPr="00E27008" w:rsidRDefault="004F337B" w:rsidP="006E2E87">
      <w:pPr>
        <w:tabs>
          <w:tab w:val="left" w:pos="709"/>
        </w:tabs>
        <w:spacing w:line="360" w:lineRule="auto"/>
        <w:ind w:firstLine="567"/>
        <w:contextualSpacing/>
        <w:jc w:val="both"/>
        <w:rPr>
          <w:sz w:val="28"/>
          <w:szCs w:val="28"/>
        </w:rPr>
      </w:pPr>
      <w:r w:rsidRPr="00E27008">
        <w:rPr>
          <w:sz w:val="28"/>
          <w:szCs w:val="28"/>
        </w:rPr>
        <w:t>Это специфический вид деятельности, требующий высокой компетентности, деловитости, объективности. Бакалавру в области товароведения и экспертизы товаров во внутренней и внешней торговле необходимо</w:t>
      </w:r>
      <w:r>
        <w:rPr>
          <w:sz w:val="28"/>
          <w:szCs w:val="28"/>
        </w:rPr>
        <w:t xml:space="preserve"> хорошо знать</w:t>
      </w:r>
      <w:r w:rsidRPr="00E27008">
        <w:rPr>
          <w:sz w:val="28"/>
          <w:szCs w:val="28"/>
        </w:rPr>
        <w:t>:</w:t>
      </w:r>
    </w:p>
    <w:p w:rsidR="004F337B" w:rsidRPr="00E27008" w:rsidRDefault="004F337B" w:rsidP="006561CF">
      <w:pPr>
        <w:numPr>
          <w:ilvl w:val="0"/>
          <w:numId w:val="16"/>
        </w:numPr>
        <w:tabs>
          <w:tab w:val="clear" w:pos="1778"/>
          <w:tab w:val="num" w:pos="0"/>
          <w:tab w:val="left" w:pos="993"/>
        </w:tabs>
        <w:spacing w:line="360" w:lineRule="auto"/>
        <w:ind w:left="0" w:firstLine="567"/>
        <w:contextualSpacing/>
        <w:jc w:val="both"/>
        <w:rPr>
          <w:sz w:val="28"/>
          <w:szCs w:val="28"/>
        </w:rPr>
      </w:pPr>
      <w:r w:rsidRPr="00E27008">
        <w:rPr>
          <w:sz w:val="28"/>
          <w:szCs w:val="28"/>
        </w:rPr>
        <w:t>свойства товаров и факторы, влияющие на качество;</w:t>
      </w:r>
    </w:p>
    <w:p w:rsidR="004F337B" w:rsidRPr="00E27008" w:rsidRDefault="004F337B" w:rsidP="006561CF">
      <w:pPr>
        <w:numPr>
          <w:ilvl w:val="0"/>
          <w:numId w:val="16"/>
        </w:numPr>
        <w:tabs>
          <w:tab w:val="clear" w:pos="1778"/>
          <w:tab w:val="num" w:pos="0"/>
          <w:tab w:val="left" w:pos="993"/>
        </w:tabs>
        <w:spacing w:line="360" w:lineRule="auto"/>
        <w:ind w:left="0" w:firstLine="567"/>
        <w:contextualSpacing/>
        <w:jc w:val="both"/>
        <w:rPr>
          <w:sz w:val="28"/>
          <w:szCs w:val="28"/>
        </w:rPr>
      </w:pPr>
      <w:r w:rsidRPr="00E27008">
        <w:rPr>
          <w:sz w:val="28"/>
          <w:szCs w:val="28"/>
        </w:rPr>
        <w:t>нормативные и технические документы, устанавливающие требования к безопасности и качеству потребительских товаров, условиями их хранения, транспортирования, реализации, использования (потребления или эксплуатации), а также обеспечивающие процесс товародвижения;</w:t>
      </w:r>
    </w:p>
    <w:p w:rsidR="004F337B" w:rsidRPr="00E27008" w:rsidRDefault="004F337B" w:rsidP="006561CF">
      <w:pPr>
        <w:numPr>
          <w:ilvl w:val="0"/>
          <w:numId w:val="16"/>
        </w:numPr>
        <w:tabs>
          <w:tab w:val="clear" w:pos="1778"/>
          <w:tab w:val="num" w:pos="0"/>
          <w:tab w:val="left" w:pos="993"/>
        </w:tabs>
        <w:spacing w:line="360" w:lineRule="auto"/>
        <w:ind w:left="0" w:firstLine="567"/>
        <w:contextualSpacing/>
        <w:jc w:val="both"/>
        <w:rPr>
          <w:sz w:val="28"/>
          <w:szCs w:val="28"/>
        </w:rPr>
      </w:pPr>
      <w:r w:rsidRPr="00E27008">
        <w:rPr>
          <w:sz w:val="28"/>
          <w:szCs w:val="28"/>
        </w:rPr>
        <w:t>процессы хранения, приёмки по количеству и качеству, подготовки к продаже, реализации, использования (потребления или эксплуатации);</w:t>
      </w:r>
    </w:p>
    <w:p w:rsidR="004F337B" w:rsidRPr="00E27008" w:rsidRDefault="004F337B" w:rsidP="006561CF">
      <w:pPr>
        <w:numPr>
          <w:ilvl w:val="0"/>
          <w:numId w:val="16"/>
        </w:numPr>
        <w:tabs>
          <w:tab w:val="clear" w:pos="1778"/>
          <w:tab w:val="num" w:pos="0"/>
          <w:tab w:val="left" w:pos="993"/>
        </w:tabs>
        <w:spacing w:line="360" w:lineRule="auto"/>
        <w:ind w:left="0" w:firstLine="567"/>
        <w:contextualSpacing/>
        <w:jc w:val="both"/>
        <w:rPr>
          <w:sz w:val="28"/>
          <w:szCs w:val="28"/>
        </w:rPr>
      </w:pPr>
      <w:r w:rsidRPr="00E27008">
        <w:rPr>
          <w:sz w:val="28"/>
          <w:szCs w:val="28"/>
        </w:rPr>
        <w:t>методы идентификации, оценки и подтверждения соответствия продукции установленным требованиям и заявленным характеристикам;</w:t>
      </w:r>
    </w:p>
    <w:p w:rsidR="004F337B" w:rsidRPr="00E27008" w:rsidRDefault="004F337B" w:rsidP="006561CF">
      <w:pPr>
        <w:numPr>
          <w:ilvl w:val="0"/>
          <w:numId w:val="16"/>
        </w:numPr>
        <w:tabs>
          <w:tab w:val="clear" w:pos="1778"/>
          <w:tab w:val="num" w:pos="0"/>
          <w:tab w:val="left" w:pos="993"/>
        </w:tabs>
        <w:spacing w:line="360" w:lineRule="auto"/>
        <w:ind w:left="0" w:firstLine="567"/>
        <w:contextualSpacing/>
        <w:jc w:val="both"/>
        <w:rPr>
          <w:sz w:val="28"/>
          <w:szCs w:val="28"/>
        </w:rPr>
      </w:pPr>
      <w:r w:rsidRPr="00E27008">
        <w:rPr>
          <w:sz w:val="28"/>
          <w:szCs w:val="28"/>
        </w:rPr>
        <w:t>уметь оценить качество товара, его конкурентоспособность;</w:t>
      </w:r>
    </w:p>
    <w:p w:rsidR="004F337B" w:rsidRPr="00E27008" w:rsidRDefault="004F337B" w:rsidP="006561CF">
      <w:pPr>
        <w:numPr>
          <w:ilvl w:val="0"/>
          <w:numId w:val="16"/>
        </w:numPr>
        <w:tabs>
          <w:tab w:val="clear" w:pos="1778"/>
          <w:tab w:val="num" w:pos="0"/>
          <w:tab w:val="left" w:pos="993"/>
        </w:tabs>
        <w:spacing w:line="360" w:lineRule="auto"/>
        <w:ind w:left="0" w:firstLine="567"/>
        <w:contextualSpacing/>
        <w:jc w:val="both"/>
        <w:rPr>
          <w:sz w:val="28"/>
          <w:szCs w:val="28"/>
        </w:rPr>
      </w:pPr>
      <w:r w:rsidRPr="00E27008">
        <w:rPr>
          <w:sz w:val="28"/>
          <w:szCs w:val="28"/>
        </w:rPr>
        <w:lastRenderedPageBreak/>
        <w:t>хорошо разбираться в хозяйственном механизме, формах и методах торговли;</w:t>
      </w:r>
    </w:p>
    <w:p w:rsidR="004F337B" w:rsidRPr="00E27008" w:rsidRDefault="004F337B" w:rsidP="006561CF">
      <w:pPr>
        <w:numPr>
          <w:ilvl w:val="0"/>
          <w:numId w:val="16"/>
        </w:numPr>
        <w:tabs>
          <w:tab w:val="clear" w:pos="1778"/>
          <w:tab w:val="num" w:pos="0"/>
          <w:tab w:val="left" w:pos="709"/>
          <w:tab w:val="left" w:pos="993"/>
        </w:tabs>
        <w:spacing w:line="360" w:lineRule="auto"/>
        <w:ind w:left="0" w:firstLine="426"/>
        <w:contextualSpacing/>
        <w:jc w:val="both"/>
        <w:rPr>
          <w:sz w:val="28"/>
          <w:szCs w:val="28"/>
        </w:rPr>
      </w:pPr>
      <w:r w:rsidRPr="00E27008">
        <w:rPr>
          <w:sz w:val="28"/>
          <w:szCs w:val="28"/>
        </w:rPr>
        <w:t>владеть основами маркетинга и менеджмента с целью удовлетворения требований потребителей и получения прибыли.</w:t>
      </w:r>
    </w:p>
    <w:p w:rsidR="004F337B" w:rsidRPr="00E27008" w:rsidRDefault="004F337B" w:rsidP="00FC1933">
      <w:pPr>
        <w:tabs>
          <w:tab w:val="left" w:pos="709"/>
        </w:tabs>
        <w:spacing w:line="360" w:lineRule="auto"/>
        <w:ind w:firstLine="426"/>
        <w:contextualSpacing/>
        <w:jc w:val="both"/>
        <w:rPr>
          <w:sz w:val="28"/>
          <w:szCs w:val="28"/>
        </w:rPr>
      </w:pPr>
      <w:r w:rsidRPr="00E27008">
        <w:rPr>
          <w:sz w:val="28"/>
          <w:szCs w:val="28"/>
        </w:rPr>
        <w:t xml:space="preserve">Бакалавр </w:t>
      </w:r>
      <w:r w:rsidRPr="00532DB5">
        <w:rPr>
          <w:i/>
          <w:sz w:val="28"/>
          <w:szCs w:val="28"/>
        </w:rPr>
        <w:t xml:space="preserve">товароведения </w:t>
      </w:r>
      <w:r w:rsidRPr="00E27008">
        <w:rPr>
          <w:sz w:val="28"/>
          <w:szCs w:val="28"/>
        </w:rPr>
        <w:t xml:space="preserve">готовится к следующим </w:t>
      </w:r>
      <w:r w:rsidRPr="00532DB5">
        <w:rPr>
          <w:sz w:val="28"/>
          <w:szCs w:val="28"/>
        </w:rPr>
        <w:t>видам профессиональной деятельности:</w:t>
      </w:r>
    </w:p>
    <w:p w:rsidR="004F337B" w:rsidRPr="00E27008" w:rsidRDefault="004F337B" w:rsidP="006561CF">
      <w:pPr>
        <w:numPr>
          <w:ilvl w:val="0"/>
          <w:numId w:val="17"/>
        </w:numPr>
        <w:tabs>
          <w:tab w:val="clear" w:pos="2138"/>
          <w:tab w:val="num" w:pos="0"/>
          <w:tab w:val="left" w:pos="709"/>
          <w:tab w:val="left" w:pos="1080"/>
        </w:tabs>
        <w:spacing w:line="360" w:lineRule="auto"/>
        <w:ind w:left="0" w:firstLine="426"/>
        <w:contextualSpacing/>
        <w:jc w:val="both"/>
        <w:rPr>
          <w:sz w:val="28"/>
          <w:szCs w:val="28"/>
        </w:rPr>
      </w:pPr>
      <w:r w:rsidRPr="00E27008">
        <w:rPr>
          <w:sz w:val="28"/>
          <w:szCs w:val="28"/>
        </w:rPr>
        <w:t>торгово-закупочная (связи с поставщиками, контроль договорных обязательств, планирование материально-технического обеспечения, претензионная работа);</w:t>
      </w:r>
    </w:p>
    <w:p w:rsidR="004F337B" w:rsidRPr="00E27008" w:rsidRDefault="004F337B" w:rsidP="006561CF">
      <w:pPr>
        <w:numPr>
          <w:ilvl w:val="0"/>
          <w:numId w:val="17"/>
        </w:numPr>
        <w:tabs>
          <w:tab w:val="clear" w:pos="2138"/>
          <w:tab w:val="num" w:pos="0"/>
          <w:tab w:val="left" w:pos="709"/>
          <w:tab w:val="left" w:pos="1080"/>
        </w:tabs>
        <w:spacing w:line="360" w:lineRule="auto"/>
        <w:ind w:left="0" w:firstLine="426"/>
        <w:contextualSpacing/>
        <w:jc w:val="both"/>
        <w:rPr>
          <w:sz w:val="28"/>
          <w:szCs w:val="28"/>
        </w:rPr>
      </w:pPr>
      <w:proofErr w:type="gramStart"/>
      <w:r w:rsidRPr="00E27008">
        <w:rPr>
          <w:sz w:val="28"/>
          <w:szCs w:val="28"/>
        </w:rPr>
        <w:t>организационно-управленческая</w:t>
      </w:r>
      <w:proofErr w:type="gramEnd"/>
      <w:r w:rsidRPr="00E27008">
        <w:rPr>
          <w:sz w:val="28"/>
          <w:szCs w:val="28"/>
        </w:rPr>
        <w:t xml:space="preserve"> (товарный менеджмент, оформление товаросопроводительной документации, контроль наличия материальных ресурсов, управление качеством, внедрение стандартов предприятий);</w:t>
      </w:r>
    </w:p>
    <w:p w:rsidR="004F337B" w:rsidRPr="00E27008" w:rsidRDefault="004F337B" w:rsidP="006561CF">
      <w:pPr>
        <w:numPr>
          <w:ilvl w:val="0"/>
          <w:numId w:val="17"/>
        </w:numPr>
        <w:tabs>
          <w:tab w:val="clear" w:pos="2138"/>
          <w:tab w:val="num" w:pos="0"/>
          <w:tab w:val="left" w:pos="709"/>
          <w:tab w:val="left" w:pos="1080"/>
        </w:tabs>
        <w:spacing w:line="360" w:lineRule="auto"/>
        <w:ind w:left="0" w:firstLine="426"/>
        <w:contextualSpacing/>
        <w:jc w:val="both"/>
        <w:rPr>
          <w:sz w:val="28"/>
          <w:szCs w:val="28"/>
        </w:rPr>
      </w:pPr>
      <w:r w:rsidRPr="00E27008">
        <w:rPr>
          <w:sz w:val="28"/>
          <w:szCs w:val="28"/>
        </w:rPr>
        <w:t>оценочно-аналитическая (идентификация и диагностика дефектов товара, оценка соответствия,  работа с товарами ненадлежащего качества, анализ и оптимизация ассортимента);</w:t>
      </w:r>
    </w:p>
    <w:p w:rsidR="004F337B" w:rsidRPr="00E27008" w:rsidRDefault="004F337B" w:rsidP="006561CF">
      <w:pPr>
        <w:numPr>
          <w:ilvl w:val="0"/>
          <w:numId w:val="17"/>
        </w:numPr>
        <w:tabs>
          <w:tab w:val="clear" w:pos="2138"/>
          <w:tab w:val="num" w:pos="0"/>
          <w:tab w:val="left" w:pos="709"/>
          <w:tab w:val="left" w:pos="1080"/>
        </w:tabs>
        <w:spacing w:line="360" w:lineRule="auto"/>
        <w:ind w:left="0" w:firstLine="426"/>
        <w:contextualSpacing/>
        <w:jc w:val="both"/>
        <w:rPr>
          <w:sz w:val="28"/>
          <w:szCs w:val="28"/>
        </w:rPr>
      </w:pPr>
      <w:r w:rsidRPr="00E27008">
        <w:rPr>
          <w:sz w:val="28"/>
          <w:szCs w:val="28"/>
        </w:rPr>
        <w:t xml:space="preserve">торгово-технологическая (оперативный учёт товаров, контроль упаковки и маркировки, </w:t>
      </w:r>
      <w:proofErr w:type="spellStart"/>
      <w:r w:rsidRPr="00E27008">
        <w:rPr>
          <w:sz w:val="28"/>
          <w:szCs w:val="28"/>
        </w:rPr>
        <w:t>мерчандайзинг</w:t>
      </w:r>
      <w:proofErr w:type="spellEnd"/>
      <w:r w:rsidRPr="00E27008">
        <w:rPr>
          <w:sz w:val="28"/>
          <w:szCs w:val="28"/>
        </w:rPr>
        <w:t xml:space="preserve">, </w:t>
      </w:r>
      <w:proofErr w:type="gramStart"/>
      <w:r w:rsidRPr="00E27008">
        <w:rPr>
          <w:sz w:val="28"/>
          <w:szCs w:val="28"/>
        </w:rPr>
        <w:t>контроль за</w:t>
      </w:r>
      <w:proofErr w:type="gramEnd"/>
      <w:r w:rsidRPr="00E27008">
        <w:rPr>
          <w:sz w:val="28"/>
          <w:szCs w:val="28"/>
        </w:rPr>
        <w:t xml:space="preserve"> соблюдением правил реализации товаров, участие в проведении инвентаризаций, эксплуатация торгово-технологического оборудования, использование информационных технологий).</w:t>
      </w:r>
    </w:p>
    <w:p w:rsidR="004F337B" w:rsidRPr="00E27008" w:rsidRDefault="004F337B" w:rsidP="00FC1933">
      <w:pPr>
        <w:spacing w:line="360" w:lineRule="auto"/>
        <w:ind w:firstLine="426"/>
        <w:contextualSpacing/>
        <w:jc w:val="both"/>
        <w:rPr>
          <w:sz w:val="28"/>
          <w:szCs w:val="28"/>
        </w:rPr>
      </w:pPr>
      <w:r w:rsidRPr="00E27008">
        <w:rPr>
          <w:sz w:val="28"/>
          <w:szCs w:val="28"/>
        </w:rPr>
        <w:t>Работа в качестве товароведа предусматривает высокие требования к профессиональной подготовке, а также наличие у специалиста интуиции, широкого кругозора, логического мышления, твёрдой воли и опыта.</w:t>
      </w:r>
    </w:p>
    <w:p w:rsidR="004F337B" w:rsidRDefault="004F337B" w:rsidP="004F337B">
      <w:pPr>
        <w:spacing w:line="360" w:lineRule="auto"/>
        <w:ind w:firstLine="709"/>
        <w:jc w:val="center"/>
        <w:rPr>
          <w:rFonts w:ascii="Book Antiqua" w:hAnsi="Book Antiqua"/>
          <w:b/>
          <w:sz w:val="28"/>
          <w:szCs w:val="28"/>
        </w:rPr>
      </w:pPr>
    </w:p>
    <w:p w:rsidR="004F337B" w:rsidRDefault="004F337B" w:rsidP="004F337B">
      <w:pPr>
        <w:spacing w:line="360" w:lineRule="auto"/>
        <w:jc w:val="center"/>
        <w:rPr>
          <w:rFonts w:ascii="Book Antiqua" w:hAnsi="Book Antiqua"/>
          <w:b/>
          <w:sz w:val="28"/>
          <w:szCs w:val="28"/>
        </w:rPr>
      </w:pPr>
    </w:p>
    <w:p w:rsidR="004F337B" w:rsidRDefault="004F337B" w:rsidP="004F337B">
      <w:pPr>
        <w:spacing w:line="360" w:lineRule="auto"/>
        <w:jc w:val="center"/>
        <w:rPr>
          <w:rFonts w:ascii="Book Antiqua" w:hAnsi="Book Antiqua"/>
          <w:b/>
          <w:sz w:val="28"/>
          <w:szCs w:val="28"/>
        </w:rPr>
      </w:pPr>
    </w:p>
    <w:p w:rsidR="004F337B" w:rsidRDefault="004F337B" w:rsidP="004F337B">
      <w:pPr>
        <w:spacing w:line="360" w:lineRule="auto"/>
        <w:jc w:val="center"/>
        <w:rPr>
          <w:rFonts w:ascii="Book Antiqua" w:hAnsi="Book Antiqua"/>
          <w:b/>
          <w:sz w:val="28"/>
          <w:szCs w:val="28"/>
        </w:rPr>
      </w:pPr>
    </w:p>
    <w:p w:rsidR="004F337B" w:rsidRDefault="004F337B" w:rsidP="004F337B">
      <w:pPr>
        <w:spacing w:line="360" w:lineRule="auto"/>
        <w:jc w:val="center"/>
        <w:rPr>
          <w:rFonts w:ascii="Book Antiqua" w:hAnsi="Book Antiqua"/>
          <w:b/>
          <w:sz w:val="28"/>
          <w:szCs w:val="28"/>
        </w:rPr>
      </w:pPr>
    </w:p>
    <w:p w:rsidR="004F337B" w:rsidRDefault="004F337B" w:rsidP="004F337B">
      <w:pPr>
        <w:spacing w:line="360" w:lineRule="auto"/>
        <w:jc w:val="center"/>
        <w:rPr>
          <w:rFonts w:ascii="Book Antiqua" w:hAnsi="Book Antiqua"/>
          <w:b/>
          <w:sz w:val="28"/>
          <w:szCs w:val="28"/>
        </w:rPr>
      </w:pPr>
    </w:p>
    <w:p w:rsidR="004F337B" w:rsidRDefault="004F337B" w:rsidP="004F337B">
      <w:pPr>
        <w:spacing w:line="360" w:lineRule="auto"/>
        <w:rPr>
          <w:rFonts w:ascii="Book Antiqua" w:hAnsi="Book Antiqua"/>
          <w:b/>
          <w:sz w:val="28"/>
          <w:szCs w:val="28"/>
        </w:rPr>
      </w:pPr>
    </w:p>
    <w:p w:rsidR="00B97559" w:rsidRDefault="00B97559" w:rsidP="00B97559">
      <w:pPr>
        <w:tabs>
          <w:tab w:val="num" w:pos="0"/>
        </w:tabs>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8253DD">
        <w:rPr>
          <w:rFonts w:ascii="Book Antiqua" w:hAnsi="Book Antiqua"/>
          <w:b/>
          <w:sz w:val="28"/>
          <w:szCs w:val="28"/>
        </w:rPr>
        <w:t>19.03.04</w:t>
      </w:r>
      <w:r>
        <w:rPr>
          <w:rFonts w:ascii="Book Antiqua" w:hAnsi="Book Antiqua"/>
          <w:b/>
          <w:sz w:val="28"/>
          <w:szCs w:val="28"/>
        </w:rPr>
        <w:t xml:space="preserve"> «ТЕХНОЛОГИЯ ПРОДУКЦИИ И </w:t>
      </w:r>
    </w:p>
    <w:p w:rsidR="00B97559" w:rsidRDefault="00B97559" w:rsidP="00B97559">
      <w:pPr>
        <w:tabs>
          <w:tab w:val="num" w:pos="0"/>
        </w:tabs>
        <w:spacing w:line="360" w:lineRule="auto"/>
        <w:jc w:val="center"/>
        <w:rPr>
          <w:rFonts w:ascii="Book Antiqua" w:hAnsi="Book Antiqua"/>
          <w:b/>
          <w:sz w:val="28"/>
          <w:szCs w:val="28"/>
        </w:rPr>
      </w:pPr>
      <w:r>
        <w:rPr>
          <w:rFonts w:ascii="Book Antiqua" w:hAnsi="Book Antiqua"/>
          <w:b/>
          <w:sz w:val="28"/>
          <w:szCs w:val="28"/>
        </w:rPr>
        <w:t>ОРГАНИЗАЦИЯ ОБЩЕСТВЕННОГО ПИТАНИЯ»</w:t>
      </w:r>
    </w:p>
    <w:p w:rsidR="004F337B" w:rsidRDefault="004F337B" w:rsidP="00B97559">
      <w:pPr>
        <w:spacing w:line="360" w:lineRule="auto"/>
        <w:jc w:val="center"/>
        <w:rPr>
          <w:rFonts w:ascii="Book Antiqua" w:hAnsi="Book Antiqua"/>
          <w:b/>
          <w:sz w:val="28"/>
          <w:szCs w:val="28"/>
        </w:rPr>
      </w:pPr>
      <w:r>
        <w:rPr>
          <w:rFonts w:ascii="Book Antiqua" w:hAnsi="Book Antiqua"/>
          <w:b/>
          <w:sz w:val="28"/>
          <w:szCs w:val="28"/>
        </w:rPr>
        <w:t xml:space="preserve">ПРОФИЛЬ «ТЕХНОЛОГИЯ И ОРГАНИЗАЦИЯ </w:t>
      </w:r>
    </w:p>
    <w:p w:rsidR="004F337B" w:rsidRDefault="004F337B" w:rsidP="00B97559">
      <w:pPr>
        <w:spacing w:line="360" w:lineRule="auto"/>
        <w:jc w:val="center"/>
        <w:rPr>
          <w:rFonts w:ascii="Book Antiqua" w:hAnsi="Book Antiqua"/>
          <w:b/>
          <w:sz w:val="28"/>
          <w:szCs w:val="28"/>
        </w:rPr>
      </w:pPr>
      <w:r>
        <w:rPr>
          <w:rFonts w:ascii="Book Antiqua" w:hAnsi="Book Antiqua"/>
          <w:b/>
          <w:sz w:val="28"/>
          <w:szCs w:val="28"/>
        </w:rPr>
        <w:t>РЕСТОРАННОГО ДЕЛА»</w:t>
      </w:r>
    </w:p>
    <w:p w:rsidR="004F337B" w:rsidRPr="005603BF" w:rsidRDefault="004F337B" w:rsidP="00FC1933">
      <w:pPr>
        <w:spacing w:line="360" w:lineRule="auto"/>
        <w:ind w:firstLine="426"/>
        <w:rPr>
          <w:b/>
          <w:sz w:val="16"/>
          <w:szCs w:val="16"/>
        </w:rPr>
      </w:pPr>
    </w:p>
    <w:p w:rsidR="004F337B" w:rsidRDefault="004F337B" w:rsidP="00FC1933">
      <w:pPr>
        <w:spacing w:line="360" w:lineRule="auto"/>
        <w:ind w:firstLine="426"/>
        <w:jc w:val="both"/>
        <w:rPr>
          <w:sz w:val="28"/>
          <w:szCs w:val="28"/>
        </w:rPr>
      </w:pPr>
      <w:r w:rsidRPr="00532DB5">
        <w:rPr>
          <w:sz w:val="28"/>
          <w:szCs w:val="28"/>
        </w:rPr>
        <w:t>Бакалавры в области</w:t>
      </w:r>
      <w:r w:rsidRPr="005603BF">
        <w:rPr>
          <w:i/>
          <w:sz w:val="28"/>
          <w:szCs w:val="28"/>
        </w:rPr>
        <w:t xml:space="preserve"> технологии продуктов общественного питания </w:t>
      </w:r>
      <w:r>
        <w:rPr>
          <w:sz w:val="28"/>
          <w:szCs w:val="28"/>
        </w:rPr>
        <w:t>широко востребованы сегодня во многих сферах производства – на предприятиях общественного питания (ресторанах, кафе, столовых), на комбинатах и производственных предприятиях, занимающихся производством молочной, мясной, хлебобулочной и других видов продукции, в органах, контролирующих качество производимой продукции и оказываемых услуг.</w:t>
      </w:r>
    </w:p>
    <w:p w:rsidR="004F337B" w:rsidRDefault="004F337B" w:rsidP="00FC1933">
      <w:pPr>
        <w:spacing w:line="360" w:lineRule="auto"/>
        <w:ind w:firstLine="426"/>
        <w:jc w:val="both"/>
        <w:rPr>
          <w:sz w:val="28"/>
          <w:szCs w:val="28"/>
        </w:rPr>
      </w:pPr>
      <w:proofErr w:type="gramStart"/>
      <w:r>
        <w:rPr>
          <w:sz w:val="28"/>
          <w:szCs w:val="28"/>
        </w:rPr>
        <w:t>Сфера деятельности бакалавров по технологии продуктов общественного питания включает в себя работу с продовольственным сырьём растительного и животного происхождения (крупы, бобовые, мука, крахмал, сухое молоко, плоды, ягоды, овощи, мясо, рыба, жиры, чай, кофе, табак, пряности); технологические процессы получения продуктов общественного, детского и функционального питания; проведение контроля качества сырья и готовой продукции;</w:t>
      </w:r>
      <w:proofErr w:type="gramEnd"/>
      <w:r>
        <w:rPr>
          <w:sz w:val="28"/>
          <w:szCs w:val="28"/>
        </w:rPr>
        <w:t xml:space="preserve"> знание нормативно-технической документации и оборудования.</w:t>
      </w:r>
    </w:p>
    <w:p w:rsidR="004F337B" w:rsidRDefault="004F337B" w:rsidP="00FC1933">
      <w:pPr>
        <w:spacing w:line="360" w:lineRule="auto"/>
        <w:ind w:firstLine="426"/>
        <w:jc w:val="both"/>
        <w:rPr>
          <w:sz w:val="28"/>
          <w:szCs w:val="28"/>
        </w:rPr>
      </w:pPr>
      <w:r>
        <w:rPr>
          <w:sz w:val="28"/>
          <w:szCs w:val="28"/>
        </w:rPr>
        <w:t>В соответствии с видами профессиональной деятельности бакалавр технологии продукции и организации общественного питания готовиться к следующим видам профессиональной деятельности:</w:t>
      </w:r>
    </w:p>
    <w:p w:rsidR="004F337B" w:rsidRDefault="004F337B" w:rsidP="006561CF">
      <w:pPr>
        <w:pStyle w:val="ad"/>
        <w:numPr>
          <w:ilvl w:val="0"/>
          <w:numId w:val="19"/>
        </w:numPr>
        <w:tabs>
          <w:tab w:val="left" w:pos="993"/>
        </w:tabs>
        <w:spacing w:line="360" w:lineRule="auto"/>
        <w:ind w:left="0" w:firstLine="426"/>
        <w:jc w:val="both"/>
        <w:rPr>
          <w:i/>
          <w:sz w:val="28"/>
          <w:szCs w:val="28"/>
        </w:rPr>
      </w:pPr>
      <w:r>
        <w:rPr>
          <w:i/>
          <w:sz w:val="28"/>
          <w:szCs w:val="28"/>
        </w:rPr>
        <w:t>Производственно-технологическая деятельность:</w:t>
      </w:r>
    </w:p>
    <w:p w:rsidR="004F337B" w:rsidRDefault="004F337B" w:rsidP="00FC1933">
      <w:pPr>
        <w:tabs>
          <w:tab w:val="left" w:pos="993"/>
        </w:tabs>
        <w:spacing w:line="360" w:lineRule="auto"/>
        <w:ind w:firstLine="426"/>
        <w:jc w:val="both"/>
        <w:rPr>
          <w:sz w:val="28"/>
          <w:szCs w:val="28"/>
        </w:rPr>
      </w:pPr>
      <w:r>
        <w:rPr>
          <w:sz w:val="28"/>
          <w:szCs w:val="28"/>
        </w:rPr>
        <w:t>- владение современными технологическими процессами производства продукции питания;</w:t>
      </w:r>
    </w:p>
    <w:p w:rsidR="004F337B" w:rsidRDefault="004F337B" w:rsidP="00FC1933">
      <w:pPr>
        <w:tabs>
          <w:tab w:val="left" w:pos="993"/>
        </w:tabs>
        <w:spacing w:line="360" w:lineRule="auto"/>
        <w:ind w:firstLine="426"/>
        <w:jc w:val="both"/>
        <w:rPr>
          <w:sz w:val="28"/>
          <w:szCs w:val="28"/>
        </w:rPr>
      </w:pPr>
      <w:r>
        <w:rPr>
          <w:sz w:val="28"/>
          <w:szCs w:val="28"/>
        </w:rPr>
        <w:t>- установление и определение приоритетов в сфере производства кулинарной продукции;</w:t>
      </w:r>
    </w:p>
    <w:p w:rsidR="004F337B" w:rsidRDefault="004F337B" w:rsidP="00FC1933">
      <w:pPr>
        <w:tabs>
          <w:tab w:val="left" w:pos="993"/>
        </w:tabs>
        <w:spacing w:line="360" w:lineRule="auto"/>
        <w:ind w:firstLine="426"/>
        <w:jc w:val="both"/>
        <w:rPr>
          <w:sz w:val="28"/>
          <w:szCs w:val="28"/>
        </w:rPr>
      </w:pPr>
      <w:r>
        <w:rPr>
          <w:sz w:val="28"/>
          <w:szCs w:val="28"/>
        </w:rPr>
        <w:t>- обоснование принятия конкретного технического решения при разработке новых технологических процессов.</w:t>
      </w:r>
    </w:p>
    <w:p w:rsidR="004F337B" w:rsidRDefault="004F337B" w:rsidP="006561CF">
      <w:pPr>
        <w:pStyle w:val="ad"/>
        <w:numPr>
          <w:ilvl w:val="0"/>
          <w:numId w:val="19"/>
        </w:numPr>
        <w:tabs>
          <w:tab w:val="left" w:pos="993"/>
        </w:tabs>
        <w:spacing w:line="360" w:lineRule="auto"/>
        <w:ind w:left="0" w:firstLine="426"/>
        <w:jc w:val="both"/>
        <w:rPr>
          <w:i/>
          <w:sz w:val="28"/>
          <w:szCs w:val="28"/>
        </w:rPr>
      </w:pPr>
      <w:r>
        <w:rPr>
          <w:i/>
          <w:sz w:val="28"/>
          <w:szCs w:val="28"/>
        </w:rPr>
        <w:t>Организационно-управленческая деятельность:</w:t>
      </w:r>
    </w:p>
    <w:p w:rsidR="004F337B" w:rsidRDefault="004F337B" w:rsidP="00FC1933">
      <w:pPr>
        <w:spacing w:line="360" w:lineRule="auto"/>
        <w:ind w:firstLine="426"/>
        <w:jc w:val="both"/>
        <w:rPr>
          <w:sz w:val="28"/>
          <w:szCs w:val="28"/>
        </w:rPr>
      </w:pPr>
      <w:r>
        <w:rPr>
          <w:sz w:val="28"/>
          <w:szCs w:val="28"/>
        </w:rPr>
        <w:lastRenderedPageBreak/>
        <w:t xml:space="preserve">- анализ и оценка </w:t>
      </w:r>
      <w:proofErr w:type="gramStart"/>
      <w:r>
        <w:rPr>
          <w:sz w:val="28"/>
          <w:szCs w:val="28"/>
        </w:rPr>
        <w:t>результативности системы контроля деятельности производства</w:t>
      </w:r>
      <w:proofErr w:type="gramEnd"/>
      <w:r>
        <w:rPr>
          <w:sz w:val="28"/>
          <w:szCs w:val="28"/>
        </w:rPr>
        <w:t>;</w:t>
      </w:r>
    </w:p>
    <w:p w:rsidR="004F337B" w:rsidRDefault="004F337B" w:rsidP="00FC1933">
      <w:pPr>
        <w:tabs>
          <w:tab w:val="left" w:pos="993"/>
        </w:tabs>
        <w:spacing w:line="360" w:lineRule="auto"/>
        <w:ind w:firstLine="426"/>
        <w:jc w:val="both"/>
        <w:rPr>
          <w:sz w:val="28"/>
          <w:szCs w:val="28"/>
        </w:rPr>
      </w:pPr>
      <w:r>
        <w:rPr>
          <w:sz w:val="28"/>
          <w:szCs w:val="28"/>
        </w:rPr>
        <w:t>- умение проводить мониторинг и анализировать финансово-хозяйственную деятельность предприятий питания.</w:t>
      </w:r>
    </w:p>
    <w:p w:rsidR="004F337B" w:rsidRDefault="004F337B" w:rsidP="006561CF">
      <w:pPr>
        <w:pStyle w:val="ad"/>
        <w:numPr>
          <w:ilvl w:val="0"/>
          <w:numId w:val="19"/>
        </w:numPr>
        <w:tabs>
          <w:tab w:val="left" w:pos="993"/>
        </w:tabs>
        <w:spacing w:line="360" w:lineRule="auto"/>
        <w:ind w:left="0" w:firstLine="426"/>
        <w:jc w:val="both"/>
        <w:rPr>
          <w:i/>
          <w:sz w:val="28"/>
          <w:szCs w:val="28"/>
        </w:rPr>
      </w:pPr>
      <w:r>
        <w:rPr>
          <w:i/>
          <w:sz w:val="28"/>
          <w:szCs w:val="28"/>
        </w:rPr>
        <w:t>Научно-исследовательская деятельность:</w:t>
      </w:r>
    </w:p>
    <w:p w:rsidR="004F337B" w:rsidRDefault="004F337B" w:rsidP="00FC1933">
      <w:pPr>
        <w:tabs>
          <w:tab w:val="left" w:pos="993"/>
        </w:tabs>
        <w:spacing w:line="360" w:lineRule="auto"/>
        <w:ind w:firstLine="426"/>
        <w:jc w:val="both"/>
        <w:rPr>
          <w:sz w:val="28"/>
          <w:szCs w:val="28"/>
        </w:rPr>
      </w:pPr>
      <w:r>
        <w:rPr>
          <w:sz w:val="28"/>
          <w:szCs w:val="28"/>
        </w:rPr>
        <w:t>- поиск путей и разработки новых способов решения производственных задач по производству продуктов питания.</w:t>
      </w:r>
    </w:p>
    <w:p w:rsidR="004F337B" w:rsidRDefault="004F337B" w:rsidP="006561CF">
      <w:pPr>
        <w:pStyle w:val="ad"/>
        <w:numPr>
          <w:ilvl w:val="0"/>
          <w:numId w:val="19"/>
        </w:numPr>
        <w:tabs>
          <w:tab w:val="left" w:pos="993"/>
        </w:tabs>
        <w:spacing w:line="360" w:lineRule="auto"/>
        <w:ind w:left="0" w:firstLine="426"/>
        <w:jc w:val="both"/>
        <w:rPr>
          <w:i/>
          <w:sz w:val="28"/>
          <w:szCs w:val="28"/>
        </w:rPr>
      </w:pPr>
      <w:r>
        <w:rPr>
          <w:i/>
          <w:sz w:val="28"/>
          <w:szCs w:val="28"/>
        </w:rPr>
        <w:t>Маркетинговая деятельность:</w:t>
      </w:r>
    </w:p>
    <w:p w:rsidR="004F337B" w:rsidRDefault="004F337B" w:rsidP="00FC1933">
      <w:pPr>
        <w:tabs>
          <w:tab w:val="left" w:pos="993"/>
        </w:tabs>
        <w:spacing w:line="360" w:lineRule="auto"/>
        <w:ind w:firstLine="426"/>
        <w:jc w:val="both"/>
        <w:rPr>
          <w:sz w:val="28"/>
          <w:szCs w:val="28"/>
        </w:rPr>
      </w:pPr>
      <w:r>
        <w:rPr>
          <w:sz w:val="28"/>
          <w:szCs w:val="28"/>
        </w:rPr>
        <w:t>- осуществление поиска, выбора и использования новой информации в области развития индустрии питания и гостеприимства;</w:t>
      </w:r>
    </w:p>
    <w:p w:rsidR="004F337B" w:rsidRDefault="004F337B" w:rsidP="00FC1933">
      <w:pPr>
        <w:tabs>
          <w:tab w:val="left" w:pos="993"/>
        </w:tabs>
        <w:spacing w:line="360" w:lineRule="auto"/>
        <w:ind w:firstLine="426"/>
        <w:jc w:val="both"/>
        <w:rPr>
          <w:sz w:val="28"/>
          <w:szCs w:val="28"/>
        </w:rPr>
      </w:pPr>
      <w:r>
        <w:rPr>
          <w:sz w:val="28"/>
          <w:szCs w:val="28"/>
        </w:rPr>
        <w:t>- умение проводить обоснование и расчёты прибыли и затрат в рамках запланированного объёма выпуска продукции питания.</w:t>
      </w:r>
    </w:p>
    <w:p w:rsidR="004F337B" w:rsidRDefault="004F337B" w:rsidP="00FC1933">
      <w:pPr>
        <w:spacing w:line="360" w:lineRule="auto"/>
        <w:ind w:firstLine="426"/>
        <w:jc w:val="both"/>
        <w:rPr>
          <w:sz w:val="28"/>
          <w:szCs w:val="28"/>
        </w:rPr>
      </w:pPr>
      <w:r>
        <w:rPr>
          <w:sz w:val="28"/>
          <w:szCs w:val="28"/>
        </w:rPr>
        <w:t xml:space="preserve">Помимо получения фундаментальных общедоступных и экономических знаний бакалавры технологии </w:t>
      </w:r>
      <w:r>
        <w:rPr>
          <w:i/>
          <w:sz w:val="28"/>
          <w:szCs w:val="28"/>
        </w:rPr>
        <w:t>изучают</w:t>
      </w:r>
      <w:r>
        <w:rPr>
          <w:sz w:val="28"/>
          <w:szCs w:val="28"/>
        </w:rPr>
        <w:t xml:space="preserve"> маркетинг, теплотехнику и холодильное оборудование, </w:t>
      </w:r>
      <w:proofErr w:type="spellStart"/>
      <w:r>
        <w:rPr>
          <w:sz w:val="28"/>
          <w:szCs w:val="28"/>
        </w:rPr>
        <w:t>барное</w:t>
      </w:r>
      <w:proofErr w:type="spellEnd"/>
      <w:r>
        <w:rPr>
          <w:sz w:val="28"/>
          <w:szCs w:val="28"/>
        </w:rPr>
        <w:t xml:space="preserve"> дело, процессы и аппараты пищевых производств, проектирование, организацию производства и обслуживание на предприятиях общественного питания, дизайн и интерьер ресторанов.</w:t>
      </w:r>
    </w:p>
    <w:p w:rsidR="004F337B" w:rsidRDefault="004F337B" w:rsidP="00FC1933">
      <w:pPr>
        <w:spacing w:line="360" w:lineRule="auto"/>
        <w:ind w:firstLine="426"/>
        <w:jc w:val="both"/>
        <w:rPr>
          <w:sz w:val="28"/>
          <w:szCs w:val="28"/>
        </w:rPr>
      </w:pPr>
      <w:r>
        <w:rPr>
          <w:sz w:val="28"/>
          <w:szCs w:val="28"/>
        </w:rPr>
        <w:t xml:space="preserve">В процессе обучения студенты смогут освоить профессии бармена, официанта, </w:t>
      </w:r>
      <w:proofErr w:type="spellStart"/>
      <w:r>
        <w:rPr>
          <w:sz w:val="28"/>
          <w:szCs w:val="28"/>
        </w:rPr>
        <w:t>сомелье</w:t>
      </w:r>
      <w:proofErr w:type="spellEnd"/>
      <w:r>
        <w:rPr>
          <w:sz w:val="28"/>
          <w:szCs w:val="28"/>
        </w:rPr>
        <w:t>, повара, кондитера, технолога, администратора, руководителя, что позволит им без особого труда найти работу в лучших предприятиях города. Наши студенты принимают участие в Международных и Всероссийских конкурсах, Чемпионатах и фестивалях по кулинарному искусству и сервису. Место работы выпускников – бакалавров: руководители ресторанных заведений различного формата – рестораны кафе пиццерия; предприятия общественного питания социальной направленности: пищеблоки при санаториях, школах, детских садиках, вузе, колледже.</w:t>
      </w:r>
    </w:p>
    <w:p w:rsidR="004F337B" w:rsidRDefault="004F337B" w:rsidP="004F337B">
      <w:pPr>
        <w:spacing w:line="360" w:lineRule="auto"/>
        <w:jc w:val="center"/>
        <w:rPr>
          <w:rFonts w:ascii="Book Antiqua" w:hAnsi="Book Antiqua"/>
          <w:b/>
          <w:sz w:val="28"/>
          <w:szCs w:val="28"/>
        </w:rPr>
      </w:pPr>
    </w:p>
    <w:p w:rsidR="004F337B" w:rsidRDefault="004F337B" w:rsidP="004F337B">
      <w:pPr>
        <w:spacing w:line="360" w:lineRule="auto"/>
        <w:ind w:firstLine="709"/>
      </w:pPr>
    </w:p>
    <w:p w:rsidR="00F469DB" w:rsidRDefault="00F469DB" w:rsidP="00F469DB">
      <w:pPr>
        <w:spacing w:line="360" w:lineRule="auto"/>
      </w:pPr>
    </w:p>
    <w:p w:rsidR="00F469DB" w:rsidRDefault="00F469DB" w:rsidP="00F469DB">
      <w:pPr>
        <w:spacing w:line="360" w:lineRule="auto"/>
      </w:pPr>
    </w:p>
    <w:p w:rsidR="00F469DB" w:rsidRDefault="00F469DB" w:rsidP="00F469DB">
      <w:pPr>
        <w:spacing w:line="360" w:lineRule="auto"/>
        <w:rPr>
          <w:rFonts w:ascii="Book Antiqua" w:hAnsi="Book Antiqua"/>
          <w:b/>
          <w:sz w:val="32"/>
          <w:szCs w:val="32"/>
        </w:rPr>
      </w:pPr>
      <w:r>
        <w:rPr>
          <w:noProof/>
        </w:rPr>
        <w:lastRenderedPageBreak/>
        <w:drawing>
          <wp:anchor distT="0" distB="0" distL="114300" distR="114300" simplePos="0" relativeHeight="251667456" behindDoc="0" locked="0" layoutInCell="1" allowOverlap="1">
            <wp:simplePos x="0" y="0"/>
            <wp:positionH relativeFrom="column">
              <wp:posOffset>480060</wp:posOffset>
            </wp:positionH>
            <wp:positionV relativeFrom="paragraph">
              <wp:posOffset>3810</wp:posOffset>
            </wp:positionV>
            <wp:extent cx="1269365" cy="1352550"/>
            <wp:effectExtent l="19050" t="0" r="6985" b="0"/>
            <wp:wrapSquare wrapText="bothSides"/>
            <wp:docPr id="11" name="Рисунок 11" descr="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w"/>
                    <pic:cNvPicPr>
                      <a:picLocks noChangeAspect="1" noChangeArrowheads="1"/>
                    </pic:cNvPicPr>
                  </pic:nvPicPr>
                  <pic:blipFill>
                    <a:blip r:embed="rId14" cstate="print"/>
                    <a:srcRect/>
                    <a:stretch>
                      <a:fillRect/>
                    </a:stretch>
                  </pic:blipFill>
                  <pic:spPr bwMode="auto">
                    <a:xfrm>
                      <a:off x="0" y="0"/>
                      <a:ext cx="1269365" cy="1352550"/>
                    </a:xfrm>
                    <a:prstGeom prst="rect">
                      <a:avLst/>
                    </a:prstGeom>
                    <a:noFill/>
                    <a:ln w="9525">
                      <a:noFill/>
                      <a:miter lim="800000"/>
                      <a:headEnd/>
                      <a:tailEnd/>
                    </a:ln>
                  </pic:spPr>
                </pic:pic>
              </a:graphicData>
            </a:graphic>
          </wp:anchor>
        </w:drawing>
      </w:r>
    </w:p>
    <w:p w:rsidR="00C95818" w:rsidRPr="00F469DB" w:rsidRDefault="00813A42" w:rsidP="00F469DB">
      <w:pPr>
        <w:spacing w:line="360" w:lineRule="auto"/>
        <w:jc w:val="center"/>
        <w:rPr>
          <w:sz w:val="26"/>
          <w:szCs w:val="26"/>
        </w:rPr>
      </w:pPr>
      <w:r>
        <w:rPr>
          <w:rFonts w:ascii="Book Antiqua" w:hAnsi="Book Antiqua"/>
          <w:b/>
          <w:sz w:val="32"/>
          <w:szCs w:val="32"/>
        </w:rPr>
        <w:t>ЭКОНОМИЧЕСКИЙ</w:t>
      </w:r>
      <w:r w:rsidR="00F469DB" w:rsidRPr="00F469DB">
        <w:rPr>
          <w:rFonts w:ascii="Book Antiqua" w:hAnsi="Book Antiqua"/>
          <w:b/>
          <w:sz w:val="32"/>
          <w:szCs w:val="32"/>
        </w:rPr>
        <w:t xml:space="preserve"> </w:t>
      </w:r>
      <w:r w:rsidR="00F469DB">
        <w:rPr>
          <w:rFonts w:ascii="Book Antiqua" w:hAnsi="Book Antiqua"/>
          <w:b/>
          <w:sz w:val="32"/>
          <w:szCs w:val="32"/>
        </w:rPr>
        <w:t>ФАКУЛЬТЕТ</w:t>
      </w:r>
    </w:p>
    <w:p w:rsidR="00C95818" w:rsidRPr="005F4763" w:rsidRDefault="00C95818" w:rsidP="00C95818">
      <w:pPr>
        <w:tabs>
          <w:tab w:val="left" w:pos="851"/>
        </w:tabs>
        <w:spacing w:line="360" w:lineRule="auto"/>
        <w:jc w:val="both"/>
        <w:rPr>
          <w:sz w:val="28"/>
          <w:szCs w:val="28"/>
        </w:rPr>
      </w:pPr>
    </w:p>
    <w:p w:rsidR="00C95818" w:rsidRDefault="00C95818" w:rsidP="00C2255D">
      <w:pPr>
        <w:tabs>
          <w:tab w:val="left" w:pos="851"/>
          <w:tab w:val="left" w:pos="1080"/>
        </w:tabs>
        <w:spacing w:line="360" w:lineRule="auto"/>
        <w:ind w:firstLine="567"/>
        <w:jc w:val="both"/>
        <w:rPr>
          <w:b/>
          <w:i/>
          <w:sz w:val="28"/>
          <w:szCs w:val="28"/>
        </w:rPr>
      </w:pPr>
      <w:r w:rsidRPr="005F4763">
        <w:rPr>
          <w:sz w:val="28"/>
          <w:szCs w:val="28"/>
        </w:rPr>
        <w:t>30 июня 1970 года был создан Хабаровский институт народного хозяйства, а в 1974 году в институте были образованы три факультета: учётно-финансовый, планово-экономический и заочный. В 1979 году учётно-финансов</w:t>
      </w:r>
      <w:r w:rsidR="00C2255D">
        <w:rPr>
          <w:sz w:val="28"/>
          <w:szCs w:val="28"/>
        </w:rPr>
        <w:t>ый факультет был разделен на финансовый и</w:t>
      </w:r>
      <w:r w:rsidRPr="005F4763">
        <w:rPr>
          <w:sz w:val="28"/>
          <w:szCs w:val="28"/>
        </w:rPr>
        <w:t xml:space="preserve"> учётно-статистический факультет</w:t>
      </w:r>
      <w:r w:rsidR="00C2255D">
        <w:rPr>
          <w:sz w:val="28"/>
          <w:szCs w:val="28"/>
        </w:rPr>
        <w:t>ы</w:t>
      </w:r>
      <w:r w:rsidRPr="005F4763">
        <w:rPr>
          <w:sz w:val="28"/>
          <w:szCs w:val="28"/>
        </w:rPr>
        <w:t>, которы</w:t>
      </w:r>
      <w:r w:rsidR="00C2255D">
        <w:rPr>
          <w:sz w:val="28"/>
          <w:szCs w:val="28"/>
        </w:rPr>
        <w:t>е</w:t>
      </w:r>
      <w:r w:rsidRPr="005F4763">
        <w:rPr>
          <w:sz w:val="28"/>
          <w:szCs w:val="28"/>
        </w:rPr>
        <w:t xml:space="preserve"> с 1992 года нос</w:t>
      </w:r>
      <w:r w:rsidR="00C2255D">
        <w:rPr>
          <w:sz w:val="28"/>
          <w:szCs w:val="28"/>
        </w:rPr>
        <w:t>ят названия «Финансист» и</w:t>
      </w:r>
      <w:r w:rsidRPr="005F4763">
        <w:rPr>
          <w:sz w:val="28"/>
          <w:szCs w:val="28"/>
        </w:rPr>
        <w:t xml:space="preserve"> </w:t>
      </w:r>
      <w:r w:rsidRPr="00C2255D">
        <w:rPr>
          <w:sz w:val="28"/>
          <w:szCs w:val="28"/>
        </w:rPr>
        <w:t>«Аудитор».</w:t>
      </w:r>
      <w:r w:rsidRPr="005F4763">
        <w:rPr>
          <w:sz w:val="28"/>
          <w:szCs w:val="28"/>
        </w:rPr>
        <w:t xml:space="preserve"> </w:t>
      </w:r>
      <w:r w:rsidR="00C2255D">
        <w:rPr>
          <w:sz w:val="28"/>
          <w:szCs w:val="28"/>
        </w:rPr>
        <w:t xml:space="preserve">С 1 октября 2013 г. эти факультеты были объединены под одним названием </w:t>
      </w:r>
      <w:r w:rsidR="00C2255D" w:rsidRPr="00C2255D">
        <w:rPr>
          <w:b/>
          <w:i/>
          <w:sz w:val="28"/>
          <w:szCs w:val="28"/>
        </w:rPr>
        <w:t>«Экономический факультет».</w:t>
      </w:r>
    </w:p>
    <w:p w:rsidR="00C2255D" w:rsidRDefault="00C2255D" w:rsidP="00C2255D">
      <w:pPr>
        <w:tabs>
          <w:tab w:val="left" w:pos="993"/>
        </w:tabs>
        <w:spacing w:line="360" w:lineRule="auto"/>
        <w:ind w:firstLine="720"/>
        <w:jc w:val="both"/>
        <w:rPr>
          <w:sz w:val="28"/>
          <w:szCs w:val="28"/>
        </w:rPr>
      </w:pPr>
      <w:r>
        <w:rPr>
          <w:sz w:val="28"/>
          <w:szCs w:val="28"/>
        </w:rPr>
        <w:t xml:space="preserve">За эти годы </w:t>
      </w:r>
      <w:r w:rsidRPr="00713644">
        <w:rPr>
          <w:sz w:val="28"/>
          <w:szCs w:val="28"/>
        </w:rPr>
        <w:t>было подготовлено несколько тысяч высококвалифицированных специалистов</w:t>
      </w:r>
      <w:r>
        <w:rPr>
          <w:sz w:val="28"/>
          <w:szCs w:val="28"/>
        </w:rPr>
        <w:t xml:space="preserve">, среди которых: </w:t>
      </w:r>
    </w:p>
    <w:p w:rsidR="00C2255D" w:rsidRPr="00C2255D" w:rsidRDefault="00C2255D" w:rsidP="006561CF">
      <w:pPr>
        <w:pStyle w:val="af9"/>
        <w:numPr>
          <w:ilvl w:val="0"/>
          <w:numId w:val="20"/>
        </w:numPr>
        <w:tabs>
          <w:tab w:val="clear" w:pos="3960"/>
          <w:tab w:val="num" w:pos="0"/>
          <w:tab w:val="left" w:pos="993"/>
          <w:tab w:val="left" w:pos="1260"/>
        </w:tabs>
        <w:spacing w:before="0" w:beforeAutospacing="0" w:after="0" w:afterAutospacing="0" w:line="360" w:lineRule="auto"/>
        <w:ind w:left="0" w:firstLine="426"/>
        <w:jc w:val="both"/>
        <w:rPr>
          <w:b/>
          <w:sz w:val="28"/>
          <w:szCs w:val="28"/>
        </w:rPr>
      </w:pPr>
      <w:r w:rsidRPr="009C295F">
        <w:rPr>
          <w:rStyle w:val="aa"/>
          <w:b w:val="0"/>
          <w:sz w:val="28"/>
          <w:szCs w:val="28"/>
        </w:rPr>
        <w:t>Нестеренко Татьяна Геннадьевна</w:t>
      </w:r>
      <w:r w:rsidRPr="00093E46">
        <w:rPr>
          <w:sz w:val="28"/>
          <w:szCs w:val="28"/>
        </w:rPr>
        <w:t xml:space="preserve"> – Первый заместитель министра финансов РФ, засл</w:t>
      </w:r>
      <w:r>
        <w:rPr>
          <w:sz w:val="28"/>
          <w:szCs w:val="28"/>
        </w:rPr>
        <w:t>уженный экономист РФ</w:t>
      </w:r>
      <w:r w:rsidRPr="00093E46">
        <w:rPr>
          <w:sz w:val="28"/>
          <w:szCs w:val="28"/>
        </w:rPr>
        <w:t>;</w:t>
      </w:r>
    </w:p>
    <w:p w:rsidR="00C2255D" w:rsidRPr="00C2255D" w:rsidRDefault="00C2255D" w:rsidP="006561CF">
      <w:pPr>
        <w:numPr>
          <w:ilvl w:val="0"/>
          <w:numId w:val="20"/>
        </w:numPr>
        <w:tabs>
          <w:tab w:val="clear" w:pos="3960"/>
          <w:tab w:val="num" w:pos="0"/>
          <w:tab w:val="left" w:pos="900"/>
          <w:tab w:val="left" w:pos="1080"/>
        </w:tabs>
        <w:spacing w:line="360" w:lineRule="auto"/>
        <w:ind w:left="0" w:firstLine="567"/>
        <w:jc w:val="both"/>
        <w:rPr>
          <w:sz w:val="28"/>
          <w:szCs w:val="28"/>
        </w:rPr>
      </w:pPr>
      <w:proofErr w:type="spellStart"/>
      <w:r w:rsidRPr="005F4763">
        <w:rPr>
          <w:sz w:val="28"/>
          <w:szCs w:val="28"/>
        </w:rPr>
        <w:t>Шляховой</w:t>
      </w:r>
      <w:proofErr w:type="spellEnd"/>
      <w:r w:rsidRPr="005F4763">
        <w:rPr>
          <w:sz w:val="28"/>
          <w:szCs w:val="28"/>
        </w:rPr>
        <w:t xml:space="preserve"> А.З. – </w:t>
      </w:r>
      <w:proofErr w:type="spellStart"/>
      <w:r w:rsidRPr="005F4763">
        <w:rPr>
          <w:sz w:val="28"/>
          <w:szCs w:val="28"/>
        </w:rPr>
        <w:t>д.э.н</w:t>
      </w:r>
      <w:proofErr w:type="spellEnd"/>
      <w:r w:rsidRPr="005F4763">
        <w:rPr>
          <w:sz w:val="28"/>
          <w:szCs w:val="28"/>
        </w:rPr>
        <w:t>., пре</w:t>
      </w:r>
      <w:r>
        <w:rPr>
          <w:sz w:val="28"/>
          <w:szCs w:val="28"/>
        </w:rPr>
        <w:t xml:space="preserve">дседатель правления АКБ «Московский банк реконструкции и развития»;   </w:t>
      </w:r>
      <w:r w:rsidRPr="005F4763">
        <w:rPr>
          <w:sz w:val="28"/>
          <w:szCs w:val="28"/>
        </w:rPr>
        <w:t xml:space="preserve"> </w:t>
      </w:r>
    </w:p>
    <w:p w:rsidR="00C2255D" w:rsidRPr="00093E46" w:rsidRDefault="00C2255D" w:rsidP="006561CF">
      <w:pPr>
        <w:pStyle w:val="af9"/>
        <w:numPr>
          <w:ilvl w:val="0"/>
          <w:numId w:val="20"/>
        </w:numPr>
        <w:tabs>
          <w:tab w:val="clear" w:pos="3960"/>
          <w:tab w:val="num" w:pos="0"/>
          <w:tab w:val="left" w:pos="993"/>
          <w:tab w:val="left" w:pos="1260"/>
        </w:tabs>
        <w:spacing w:before="0" w:beforeAutospacing="0" w:after="0" w:afterAutospacing="0" w:line="360" w:lineRule="auto"/>
        <w:ind w:left="0" w:firstLine="426"/>
        <w:jc w:val="both"/>
        <w:rPr>
          <w:sz w:val="28"/>
          <w:szCs w:val="28"/>
        </w:rPr>
      </w:pPr>
      <w:r w:rsidRPr="009C295F">
        <w:rPr>
          <w:rStyle w:val="aa"/>
          <w:b w:val="0"/>
          <w:sz w:val="28"/>
          <w:szCs w:val="28"/>
        </w:rPr>
        <w:t>Воробьев Вячеслав Викторович</w:t>
      </w:r>
      <w:r w:rsidRPr="00093E46">
        <w:rPr>
          <w:sz w:val="28"/>
          <w:szCs w:val="28"/>
        </w:rPr>
        <w:t xml:space="preserve"> – заместитель Председател</w:t>
      </w:r>
      <w:r w:rsidR="00FD4A4A">
        <w:rPr>
          <w:sz w:val="28"/>
          <w:szCs w:val="28"/>
        </w:rPr>
        <w:t>я правления ЗАО «</w:t>
      </w:r>
      <w:proofErr w:type="spellStart"/>
      <w:proofErr w:type="gramStart"/>
      <w:r w:rsidR="00FD4A4A">
        <w:rPr>
          <w:sz w:val="28"/>
          <w:szCs w:val="28"/>
        </w:rPr>
        <w:t>Внешторгбанк-</w:t>
      </w:r>
      <w:r w:rsidRPr="00093E46">
        <w:rPr>
          <w:sz w:val="28"/>
          <w:szCs w:val="28"/>
        </w:rPr>
        <w:t>розни</w:t>
      </w:r>
      <w:r>
        <w:rPr>
          <w:sz w:val="28"/>
          <w:szCs w:val="28"/>
        </w:rPr>
        <w:t>чные</w:t>
      </w:r>
      <w:proofErr w:type="spellEnd"/>
      <w:proofErr w:type="gramEnd"/>
      <w:r>
        <w:rPr>
          <w:sz w:val="28"/>
          <w:szCs w:val="28"/>
        </w:rPr>
        <w:t xml:space="preserve"> услуги», ВТБ-24</w:t>
      </w:r>
      <w:r w:rsidRPr="00093E46">
        <w:rPr>
          <w:sz w:val="28"/>
          <w:szCs w:val="28"/>
        </w:rPr>
        <w:t>;</w:t>
      </w:r>
    </w:p>
    <w:p w:rsidR="00C2255D" w:rsidRPr="00093E46" w:rsidRDefault="00C2255D" w:rsidP="006561CF">
      <w:pPr>
        <w:pStyle w:val="af9"/>
        <w:numPr>
          <w:ilvl w:val="0"/>
          <w:numId w:val="20"/>
        </w:numPr>
        <w:tabs>
          <w:tab w:val="clear" w:pos="3960"/>
          <w:tab w:val="num" w:pos="0"/>
          <w:tab w:val="left" w:pos="993"/>
          <w:tab w:val="left" w:pos="1260"/>
        </w:tabs>
        <w:spacing w:before="0" w:beforeAutospacing="0" w:after="0" w:afterAutospacing="0" w:line="360" w:lineRule="auto"/>
        <w:ind w:left="0" w:firstLine="426"/>
        <w:jc w:val="both"/>
        <w:rPr>
          <w:sz w:val="28"/>
          <w:szCs w:val="28"/>
        </w:rPr>
      </w:pPr>
      <w:proofErr w:type="spellStart"/>
      <w:r w:rsidRPr="00093E46">
        <w:rPr>
          <w:sz w:val="28"/>
          <w:szCs w:val="28"/>
        </w:rPr>
        <w:t>Воейков</w:t>
      </w:r>
      <w:proofErr w:type="spellEnd"/>
      <w:r w:rsidRPr="00093E46">
        <w:rPr>
          <w:sz w:val="28"/>
          <w:szCs w:val="28"/>
        </w:rPr>
        <w:t xml:space="preserve"> Владимир Евгеньевич</w:t>
      </w:r>
      <w:r w:rsidRPr="00093E46">
        <w:rPr>
          <w:b/>
          <w:sz w:val="28"/>
          <w:szCs w:val="28"/>
        </w:rPr>
        <w:t xml:space="preserve"> </w:t>
      </w:r>
      <w:r w:rsidRPr="00093E46">
        <w:rPr>
          <w:sz w:val="28"/>
          <w:szCs w:val="28"/>
        </w:rPr>
        <w:t>– старший вице-пр</w:t>
      </w:r>
      <w:r>
        <w:rPr>
          <w:sz w:val="28"/>
          <w:szCs w:val="28"/>
        </w:rPr>
        <w:t xml:space="preserve">езидент </w:t>
      </w:r>
      <w:r>
        <w:rPr>
          <w:sz w:val="28"/>
          <w:szCs w:val="28"/>
        </w:rPr>
        <w:br/>
      </w:r>
      <w:proofErr w:type="spellStart"/>
      <w:r>
        <w:rPr>
          <w:sz w:val="28"/>
          <w:szCs w:val="28"/>
        </w:rPr>
        <w:t>НОМОС-Банка</w:t>
      </w:r>
      <w:proofErr w:type="spellEnd"/>
      <w:r w:rsidRPr="00093E46">
        <w:rPr>
          <w:sz w:val="28"/>
          <w:szCs w:val="28"/>
        </w:rPr>
        <w:t>;</w:t>
      </w:r>
    </w:p>
    <w:p w:rsidR="00C2255D" w:rsidRPr="00093E46" w:rsidRDefault="00C2255D" w:rsidP="006561CF">
      <w:pPr>
        <w:pStyle w:val="af9"/>
        <w:numPr>
          <w:ilvl w:val="0"/>
          <w:numId w:val="20"/>
        </w:numPr>
        <w:tabs>
          <w:tab w:val="clear" w:pos="3960"/>
          <w:tab w:val="num" w:pos="0"/>
          <w:tab w:val="left" w:pos="993"/>
          <w:tab w:val="left" w:pos="1260"/>
        </w:tabs>
        <w:spacing w:before="0" w:beforeAutospacing="0" w:after="0" w:afterAutospacing="0" w:line="360" w:lineRule="auto"/>
        <w:ind w:left="0" w:firstLine="426"/>
        <w:jc w:val="both"/>
        <w:rPr>
          <w:sz w:val="28"/>
          <w:szCs w:val="28"/>
        </w:rPr>
      </w:pPr>
      <w:r w:rsidRPr="009C295F">
        <w:rPr>
          <w:rStyle w:val="aa"/>
          <w:b w:val="0"/>
          <w:sz w:val="28"/>
          <w:szCs w:val="28"/>
        </w:rPr>
        <w:t>Уфимцев Евгений Владимирович</w:t>
      </w:r>
      <w:r w:rsidRPr="00093E46">
        <w:rPr>
          <w:b/>
          <w:sz w:val="28"/>
          <w:szCs w:val="28"/>
        </w:rPr>
        <w:t xml:space="preserve"> </w:t>
      </w:r>
      <w:r w:rsidRPr="00093E46">
        <w:rPr>
          <w:sz w:val="28"/>
          <w:szCs w:val="28"/>
        </w:rPr>
        <w:t>– заместитель генерального директора ОАО «Воен</w:t>
      </w:r>
      <w:r>
        <w:rPr>
          <w:sz w:val="28"/>
          <w:szCs w:val="28"/>
        </w:rPr>
        <w:t>но-страховая компания»</w:t>
      </w:r>
      <w:r w:rsidRPr="00093E46">
        <w:rPr>
          <w:sz w:val="28"/>
          <w:szCs w:val="28"/>
        </w:rPr>
        <w:t>;</w:t>
      </w:r>
    </w:p>
    <w:p w:rsidR="00C2255D" w:rsidRPr="00093E46" w:rsidRDefault="00C2255D" w:rsidP="006561CF">
      <w:pPr>
        <w:pStyle w:val="af9"/>
        <w:numPr>
          <w:ilvl w:val="0"/>
          <w:numId w:val="20"/>
        </w:numPr>
        <w:tabs>
          <w:tab w:val="clear" w:pos="3960"/>
          <w:tab w:val="num" w:pos="0"/>
          <w:tab w:val="left" w:pos="993"/>
          <w:tab w:val="left" w:pos="1260"/>
        </w:tabs>
        <w:spacing w:before="0" w:beforeAutospacing="0" w:after="0" w:afterAutospacing="0" w:line="360" w:lineRule="auto"/>
        <w:ind w:left="0" w:firstLine="426"/>
        <w:jc w:val="both"/>
        <w:rPr>
          <w:sz w:val="28"/>
          <w:szCs w:val="28"/>
        </w:rPr>
      </w:pPr>
      <w:r w:rsidRPr="009C295F">
        <w:rPr>
          <w:rStyle w:val="aa"/>
          <w:b w:val="0"/>
          <w:sz w:val="28"/>
          <w:szCs w:val="28"/>
        </w:rPr>
        <w:t>Кацуба Александр Станиславович</w:t>
      </w:r>
      <w:r w:rsidRPr="00093E46">
        <w:rPr>
          <w:sz w:val="28"/>
          <w:szCs w:val="28"/>
        </w:rPr>
        <w:t xml:space="preserve"> – заместитель Председателя Правительства Хабаровского края, министр фин</w:t>
      </w:r>
      <w:r>
        <w:rPr>
          <w:sz w:val="28"/>
          <w:szCs w:val="28"/>
        </w:rPr>
        <w:t>ансов Хабаровского края</w:t>
      </w:r>
      <w:r w:rsidRPr="00093E46">
        <w:rPr>
          <w:sz w:val="28"/>
          <w:szCs w:val="28"/>
        </w:rPr>
        <w:t>;</w:t>
      </w:r>
    </w:p>
    <w:p w:rsidR="00C2255D" w:rsidRDefault="00C2255D" w:rsidP="006561CF">
      <w:pPr>
        <w:pStyle w:val="af9"/>
        <w:numPr>
          <w:ilvl w:val="0"/>
          <w:numId w:val="20"/>
        </w:numPr>
        <w:tabs>
          <w:tab w:val="clear" w:pos="3960"/>
          <w:tab w:val="num" w:pos="0"/>
          <w:tab w:val="left" w:pos="993"/>
          <w:tab w:val="left" w:pos="1260"/>
        </w:tabs>
        <w:spacing w:before="0" w:beforeAutospacing="0" w:after="0" w:afterAutospacing="0" w:line="360" w:lineRule="auto"/>
        <w:ind w:left="0" w:firstLine="426"/>
        <w:jc w:val="both"/>
        <w:rPr>
          <w:sz w:val="28"/>
          <w:szCs w:val="28"/>
        </w:rPr>
      </w:pPr>
      <w:r w:rsidRPr="00093E46">
        <w:rPr>
          <w:sz w:val="28"/>
          <w:szCs w:val="28"/>
        </w:rPr>
        <w:t>Орлов Евгений Анатольевич</w:t>
      </w:r>
      <w:r w:rsidRPr="00093E46">
        <w:rPr>
          <w:b/>
          <w:sz w:val="28"/>
          <w:szCs w:val="28"/>
        </w:rPr>
        <w:t xml:space="preserve"> – </w:t>
      </w:r>
      <w:r w:rsidRPr="00093E46">
        <w:rPr>
          <w:sz w:val="28"/>
          <w:szCs w:val="28"/>
        </w:rPr>
        <w:t>управляющий филиалом</w:t>
      </w:r>
      <w:r w:rsidRPr="00093E46">
        <w:rPr>
          <w:b/>
          <w:sz w:val="28"/>
          <w:szCs w:val="28"/>
        </w:rPr>
        <w:t xml:space="preserve"> </w:t>
      </w:r>
      <w:r>
        <w:rPr>
          <w:sz w:val="28"/>
          <w:szCs w:val="28"/>
        </w:rPr>
        <w:t>ОАО «Банк ВТБ»</w:t>
      </w:r>
      <w:r w:rsidRPr="00093E46">
        <w:rPr>
          <w:sz w:val="28"/>
          <w:szCs w:val="28"/>
        </w:rPr>
        <w:t>;</w:t>
      </w:r>
    </w:p>
    <w:p w:rsidR="00C2255D" w:rsidRPr="005F4763" w:rsidRDefault="00C2255D" w:rsidP="006561CF">
      <w:pPr>
        <w:numPr>
          <w:ilvl w:val="0"/>
          <w:numId w:val="20"/>
        </w:numPr>
        <w:tabs>
          <w:tab w:val="clear" w:pos="3960"/>
          <w:tab w:val="num" w:pos="0"/>
          <w:tab w:val="left" w:pos="900"/>
          <w:tab w:val="left" w:pos="1080"/>
        </w:tabs>
        <w:spacing w:line="360" w:lineRule="auto"/>
        <w:ind w:left="0" w:firstLine="567"/>
        <w:jc w:val="both"/>
        <w:rPr>
          <w:sz w:val="28"/>
          <w:szCs w:val="28"/>
        </w:rPr>
      </w:pPr>
      <w:r w:rsidRPr="005F4763">
        <w:rPr>
          <w:sz w:val="28"/>
          <w:szCs w:val="28"/>
        </w:rPr>
        <w:t xml:space="preserve">Кузьминова В.В. – зам. руководителя Территориального органа федеральной службы государственной статистики по Хабаровскому краю; </w:t>
      </w:r>
    </w:p>
    <w:p w:rsidR="00C2255D" w:rsidRPr="005F4763" w:rsidRDefault="00C2255D" w:rsidP="006561CF">
      <w:pPr>
        <w:numPr>
          <w:ilvl w:val="0"/>
          <w:numId w:val="20"/>
        </w:numPr>
        <w:tabs>
          <w:tab w:val="clear" w:pos="3960"/>
          <w:tab w:val="num" w:pos="0"/>
          <w:tab w:val="left" w:pos="900"/>
          <w:tab w:val="left" w:pos="1080"/>
        </w:tabs>
        <w:spacing w:line="360" w:lineRule="auto"/>
        <w:ind w:left="0" w:firstLine="567"/>
        <w:jc w:val="both"/>
        <w:rPr>
          <w:sz w:val="28"/>
          <w:szCs w:val="28"/>
        </w:rPr>
      </w:pPr>
      <w:r w:rsidRPr="005F4763">
        <w:rPr>
          <w:sz w:val="28"/>
          <w:szCs w:val="28"/>
        </w:rPr>
        <w:lastRenderedPageBreak/>
        <w:t xml:space="preserve">Синицына Н.В. – начальник контрольно-ревизионного отдела Центрального регионального центра МЧС России, подполковник; </w:t>
      </w:r>
    </w:p>
    <w:p w:rsidR="00C2255D" w:rsidRDefault="00C2255D" w:rsidP="006561CF">
      <w:pPr>
        <w:numPr>
          <w:ilvl w:val="0"/>
          <w:numId w:val="20"/>
        </w:numPr>
        <w:tabs>
          <w:tab w:val="clear" w:pos="3960"/>
          <w:tab w:val="num" w:pos="0"/>
          <w:tab w:val="left" w:pos="900"/>
          <w:tab w:val="left" w:pos="1080"/>
        </w:tabs>
        <w:spacing w:line="360" w:lineRule="auto"/>
        <w:ind w:left="0" w:firstLine="567"/>
        <w:jc w:val="both"/>
        <w:rPr>
          <w:sz w:val="28"/>
          <w:szCs w:val="28"/>
        </w:rPr>
      </w:pPr>
      <w:proofErr w:type="gramStart"/>
      <w:r w:rsidRPr="005F4763">
        <w:rPr>
          <w:sz w:val="28"/>
          <w:szCs w:val="28"/>
        </w:rPr>
        <w:t>Коновалов</w:t>
      </w:r>
      <w:proofErr w:type="gramEnd"/>
      <w:r w:rsidRPr="005F4763">
        <w:rPr>
          <w:sz w:val="28"/>
          <w:szCs w:val="28"/>
        </w:rPr>
        <w:t xml:space="preserve"> В. В. – генеральный директор ЖБИ-4 и многие другие.</w:t>
      </w:r>
    </w:p>
    <w:p w:rsidR="00D6443C" w:rsidRPr="00D6443C" w:rsidRDefault="00D6443C" w:rsidP="00D6443C">
      <w:pPr>
        <w:pStyle w:val="af7"/>
        <w:spacing w:after="0" w:line="360" w:lineRule="auto"/>
        <w:ind w:left="0" w:firstLine="567"/>
        <w:jc w:val="both"/>
        <w:rPr>
          <w:sz w:val="28"/>
          <w:szCs w:val="28"/>
        </w:rPr>
      </w:pPr>
      <w:r w:rsidRPr="00D6443C">
        <w:rPr>
          <w:sz w:val="28"/>
          <w:szCs w:val="28"/>
        </w:rPr>
        <w:t xml:space="preserve">Профессорско-преподавательский состав факультета известен своей высочайшей научно-педагогической квалификацией. На факультете работает 120  преподавателей, из них 90 имеют ученую степень или ученое звание, в том числе 12 докторов наук, профессоров,  60 кандидатов наук, доцентов. </w:t>
      </w:r>
    </w:p>
    <w:p w:rsidR="00D6443C" w:rsidRPr="00D6443C" w:rsidRDefault="00D6443C" w:rsidP="00D6443C">
      <w:pPr>
        <w:pStyle w:val="af7"/>
        <w:spacing w:after="0" w:line="360" w:lineRule="auto"/>
        <w:ind w:left="0" w:firstLine="567"/>
        <w:jc w:val="both"/>
        <w:rPr>
          <w:sz w:val="28"/>
          <w:szCs w:val="28"/>
        </w:rPr>
      </w:pPr>
      <w:r w:rsidRPr="00D6443C">
        <w:rPr>
          <w:sz w:val="28"/>
          <w:szCs w:val="28"/>
        </w:rPr>
        <w:t xml:space="preserve">В состав факультета входят </w:t>
      </w:r>
      <w:r w:rsidR="00FD4A4A">
        <w:rPr>
          <w:sz w:val="28"/>
          <w:szCs w:val="28"/>
        </w:rPr>
        <w:t>семь</w:t>
      </w:r>
      <w:r w:rsidRPr="00D6443C">
        <w:rPr>
          <w:sz w:val="28"/>
          <w:szCs w:val="28"/>
        </w:rPr>
        <w:t xml:space="preserve"> выпускающих кафедр </w:t>
      </w:r>
      <w:r w:rsidRPr="005F4763">
        <w:rPr>
          <w:sz w:val="28"/>
          <w:szCs w:val="28"/>
        </w:rPr>
        <w:t>–</w:t>
      </w:r>
      <w:r>
        <w:rPr>
          <w:sz w:val="28"/>
          <w:szCs w:val="28"/>
        </w:rPr>
        <w:t xml:space="preserve"> </w:t>
      </w:r>
      <w:r w:rsidRPr="00D6443C">
        <w:rPr>
          <w:sz w:val="28"/>
          <w:szCs w:val="28"/>
        </w:rPr>
        <w:t>аудита и экономического анализа, банковского дела, бухгалтерского учета и контроля,  налогов и налогообложения, статистики, теории риска и страхования, финансов и две общеобразовательн</w:t>
      </w:r>
      <w:r>
        <w:rPr>
          <w:sz w:val="28"/>
          <w:szCs w:val="28"/>
        </w:rPr>
        <w:t xml:space="preserve">ые кафедры </w:t>
      </w:r>
      <w:r w:rsidRPr="005F4763">
        <w:rPr>
          <w:sz w:val="28"/>
          <w:szCs w:val="28"/>
        </w:rPr>
        <w:t>–</w:t>
      </w:r>
      <w:r>
        <w:rPr>
          <w:sz w:val="28"/>
          <w:szCs w:val="28"/>
        </w:rPr>
        <w:t xml:space="preserve"> </w:t>
      </w:r>
      <w:r w:rsidRPr="00D6443C">
        <w:rPr>
          <w:sz w:val="28"/>
          <w:szCs w:val="28"/>
        </w:rPr>
        <w:t>социально-гуманитарных наук, физ</w:t>
      </w:r>
      <w:r>
        <w:rPr>
          <w:sz w:val="28"/>
          <w:szCs w:val="28"/>
        </w:rPr>
        <w:t>ического воспитания и спорта</w:t>
      </w:r>
      <w:r w:rsidRPr="00D6443C">
        <w:rPr>
          <w:sz w:val="28"/>
          <w:szCs w:val="28"/>
        </w:rPr>
        <w:t xml:space="preserve">. </w:t>
      </w:r>
    </w:p>
    <w:p w:rsidR="00D6443C" w:rsidRPr="00D6443C" w:rsidRDefault="00D6443C" w:rsidP="00D6443C">
      <w:pPr>
        <w:pStyle w:val="af7"/>
        <w:spacing w:after="0" w:line="360" w:lineRule="auto"/>
        <w:ind w:left="0" w:firstLine="567"/>
        <w:jc w:val="both"/>
        <w:rPr>
          <w:sz w:val="28"/>
          <w:szCs w:val="28"/>
        </w:rPr>
      </w:pPr>
      <w:r w:rsidRPr="00D6443C">
        <w:rPr>
          <w:sz w:val="28"/>
          <w:szCs w:val="28"/>
        </w:rPr>
        <w:t xml:space="preserve">На очном и заочном отделениях факультета обучается более 2500 студентов. Обучение ведётся также в </w:t>
      </w:r>
      <w:proofErr w:type="gramStart"/>
      <w:r w:rsidRPr="00D6443C">
        <w:rPr>
          <w:sz w:val="28"/>
          <w:szCs w:val="28"/>
        </w:rPr>
        <w:t>Биробиджанском</w:t>
      </w:r>
      <w:proofErr w:type="gramEnd"/>
      <w:r w:rsidRPr="00D6443C">
        <w:rPr>
          <w:sz w:val="28"/>
          <w:szCs w:val="28"/>
        </w:rPr>
        <w:t xml:space="preserve">, Благовещенском и Южно-Сахалинском филиалах ХГАЭП. </w:t>
      </w:r>
    </w:p>
    <w:p w:rsidR="00D6443C" w:rsidRDefault="00D6443C" w:rsidP="00D6443C">
      <w:pPr>
        <w:spacing w:line="360" w:lineRule="auto"/>
        <w:ind w:firstLine="567"/>
        <w:jc w:val="both"/>
        <w:rPr>
          <w:spacing w:val="-6"/>
          <w:sz w:val="28"/>
          <w:szCs w:val="28"/>
        </w:rPr>
      </w:pPr>
      <w:proofErr w:type="gramStart"/>
      <w:r w:rsidRPr="005701F6">
        <w:rPr>
          <w:spacing w:val="-6"/>
          <w:sz w:val="28"/>
          <w:szCs w:val="28"/>
        </w:rPr>
        <w:t>В настоящее время подготовка бакалавров на факультете» ведется по</w:t>
      </w:r>
      <w:r>
        <w:rPr>
          <w:spacing w:val="-6"/>
          <w:sz w:val="28"/>
          <w:szCs w:val="28"/>
        </w:rPr>
        <w:t xml:space="preserve"> специальности </w:t>
      </w:r>
      <w:r w:rsidR="00FD4A4A">
        <w:rPr>
          <w:b/>
          <w:i/>
          <w:spacing w:val="-6"/>
          <w:sz w:val="28"/>
          <w:szCs w:val="28"/>
        </w:rPr>
        <w:t>38.05.01</w:t>
      </w:r>
      <w:r w:rsidRPr="00D6443C">
        <w:rPr>
          <w:b/>
          <w:i/>
          <w:spacing w:val="-6"/>
          <w:sz w:val="28"/>
          <w:szCs w:val="28"/>
        </w:rPr>
        <w:t xml:space="preserve"> «Экономическая безопасность»</w:t>
      </w:r>
      <w:r>
        <w:rPr>
          <w:spacing w:val="-6"/>
          <w:sz w:val="28"/>
          <w:szCs w:val="28"/>
        </w:rPr>
        <w:t xml:space="preserve"> и по</w:t>
      </w:r>
      <w:r w:rsidRPr="005701F6">
        <w:rPr>
          <w:spacing w:val="-6"/>
          <w:sz w:val="28"/>
          <w:szCs w:val="28"/>
        </w:rPr>
        <w:t xml:space="preserve"> направлени</w:t>
      </w:r>
      <w:r>
        <w:rPr>
          <w:spacing w:val="-6"/>
          <w:sz w:val="28"/>
          <w:szCs w:val="28"/>
        </w:rPr>
        <w:t>ям</w:t>
      </w:r>
      <w:r w:rsidRPr="005701F6">
        <w:rPr>
          <w:spacing w:val="-6"/>
          <w:sz w:val="28"/>
          <w:szCs w:val="28"/>
        </w:rPr>
        <w:t xml:space="preserve"> </w:t>
      </w:r>
      <w:r w:rsidR="00FD4A4A">
        <w:rPr>
          <w:b/>
          <w:i/>
          <w:spacing w:val="-6"/>
          <w:sz w:val="28"/>
          <w:szCs w:val="28"/>
        </w:rPr>
        <w:t>38.03.01</w:t>
      </w:r>
      <w:r w:rsidRPr="005701F6">
        <w:rPr>
          <w:spacing w:val="-6"/>
          <w:sz w:val="28"/>
          <w:szCs w:val="28"/>
        </w:rPr>
        <w:t xml:space="preserve"> </w:t>
      </w:r>
      <w:r w:rsidRPr="005701F6">
        <w:rPr>
          <w:b/>
          <w:spacing w:val="-6"/>
          <w:sz w:val="28"/>
          <w:szCs w:val="28"/>
        </w:rPr>
        <w:t>«</w:t>
      </w:r>
      <w:r w:rsidRPr="00D4659A">
        <w:rPr>
          <w:b/>
          <w:i/>
          <w:spacing w:val="-6"/>
          <w:sz w:val="28"/>
          <w:szCs w:val="28"/>
        </w:rPr>
        <w:t>Экономика»</w:t>
      </w:r>
      <w:r w:rsidRPr="00D4659A">
        <w:rPr>
          <w:i/>
          <w:spacing w:val="-6"/>
          <w:sz w:val="28"/>
          <w:szCs w:val="28"/>
        </w:rPr>
        <w:t>,</w:t>
      </w:r>
      <w:r w:rsidRPr="005701F6">
        <w:rPr>
          <w:spacing w:val="-6"/>
          <w:sz w:val="28"/>
          <w:szCs w:val="28"/>
        </w:rPr>
        <w:t xml:space="preserve"> профили</w:t>
      </w:r>
      <w:r>
        <w:rPr>
          <w:spacing w:val="-6"/>
          <w:sz w:val="28"/>
          <w:szCs w:val="28"/>
        </w:rPr>
        <w:t xml:space="preserve"> «Бухгалтерский учёт, анализ и аудит»,</w:t>
      </w:r>
      <w:r w:rsidR="00F469DB">
        <w:rPr>
          <w:spacing w:val="-6"/>
          <w:sz w:val="28"/>
          <w:szCs w:val="28"/>
        </w:rPr>
        <w:t xml:space="preserve"> «Бухгалтерский учет, анализ и аудит внешнеэкономической деятельности»,</w:t>
      </w:r>
      <w:r>
        <w:rPr>
          <w:spacing w:val="-6"/>
          <w:sz w:val="28"/>
          <w:szCs w:val="28"/>
        </w:rPr>
        <w:t xml:space="preserve"> «Бизнес-статистика и прогнозирование»,</w:t>
      </w:r>
      <w:r w:rsidRPr="005701F6">
        <w:rPr>
          <w:spacing w:val="-6"/>
          <w:sz w:val="28"/>
          <w:szCs w:val="28"/>
        </w:rPr>
        <w:t xml:space="preserve"> «Государственные и муниципальные финансы»,  «Банковское дело», «Страхование», «</w:t>
      </w:r>
      <w:r>
        <w:rPr>
          <w:spacing w:val="-6"/>
          <w:sz w:val="28"/>
          <w:szCs w:val="28"/>
        </w:rPr>
        <w:t>Налоги и налогообложение»</w:t>
      </w:r>
      <w:r w:rsidR="004E1D97">
        <w:rPr>
          <w:spacing w:val="-6"/>
          <w:sz w:val="28"/>
          <w:szCs w:val="28"/>
        </w:rPr>
        <w:t>.</w:t>
      </w:r>
      <w:proofErr w:type="gramEnd"/>
    </w:p>
    <w:p w:rsidR="00D6443C" w:rsidRPr="00D6443C" w:rsidRDefault="00D6443C" w:rsidP="00D6443C">
      <w:pPr>
        <w:spacing w:line="360" w:lineRule="auto"/>
        <w:ind w:firstLine="567"/>
        <w:jc w:val="both"/>
        <w:rPr>
          <w:sz w:val="28"/>
          <w:szCs w:val="28"/>
        </w:rPr>
      </w:pPr>
      <w:proofErr w:type="gramStart"/>
      <w:r w:rsidRPr="00D6443C">
        <w:rPr>
          <w:spacing w:val="-4"/>
          <w:sz w:val="28"/>
          <w:szCs w:val="28"/>
        </w:rPr>
        <w:t>Выпускники по</w:t>
      </w:r>
      <w:r w:rsidRPr="00D6443C">
        <w:rPr>
          <w:b/>
          <w:i/>
          <w:spacing w:val="-4"/>
          <w:sz w:val="28"/>
          <w:szCs w:val="28"/>
        </w:rPr>
        <w:t xml:space="preserve"> </w:t>
      </w:r>
      <w:r w:rsidRPr="00D6443C">
        <w:rPr>
          <w:spacing w:val="-4"/>
          <w:sz w:val="28"/>
          <w:szCs w:val="28"/>
        </w:rPr>
        <w:t>направлению</w:t>
      </w:r>
      <w:r w:rsidRPr="00D6443C">
        <w:rPr>
          <w:b/>
          <w:i/>
          <w:spacing w:val="-4"/>
          <w:sz w:val="28"/>
          <w:szCs w:val="28"/>
        </w:rPr>
        <w:t xml:space="preserve"> «Экономика»  </w:t>
      </w:r>
      <w:r w:rsidRPr="00D6443C">
        <w:rPr>
          <w:spacing w:val="-4"/>
          <w:sz w:val="28"/>
          <w:szCs w:val="28"/>
        </w:rPr>
        <w:t>могут работать</w:t>
      </w:r>
      <w:r w:rsidRPr="00D6443C">
        <w:rPr>
          <w:b/>
          <w:i/>
          <w:spacing w:val="-4"/>
          <w:sz w:val="28"/>
          <w:szCs w:val="28"/>
        </w:rPr>
        <w:t xml:space="preserve"> </w:t>
      </w:r>
      <w:r w:rsidRPr="00D6443C">
        <w:rPr>
          <w:spacing w:val="-4"/>
          <w:sz w:val="28"/>
          <w:szCs w:val="28"/>
        </w:rPr>
        <w:t xml:space="preserve">в министерствах и ведомствах, в финансовых органах федерального, территориального и муниципального уровня, в банках и на биржах, в финансовых и страховых компаниях, инвестиционных фондах, </w:t>
      </w:r>
      <w:r w:rsidRPr="00D6443C">
        <w:rPr>
          <w:sz w:val="28"/>
          <w:szCs w:val="28"/>
        </w:rPr>
        <w:t xml:space="preserve">в налоговых инспекциях, налоговой полиции </w:t>
      </w:r>
      <w:r w:rsidRPr="00D6443C">
        <w:rPr>
          <w:spacing w:val="-4"/>
          <w:sz w:val="28"/>
          <w:szCs w:val="28"/>
        </w:rPr>
        <w:t xml:space="preserve">и налоговых органах и экономических службах предприятий  и организаций, кредитных, лизинговых и </w:t>
      </w:r>
      <w:proofErr w:type="spellStart"/>
      <w:r w:rsidRPr="00D6443C">
        <w:rPr>
          <w:spacing w:val="-4"/>
          <w:sz w:val="28"/>
          <w:szCs w:val="28"/>
        </w:rPr>
        <w:t>факторинговых</w:t>
      </w:r>
      <w:proofErr w:type="spellEnd"/>
      <w:r w:rsidRPr="00D6443C">
        <w:rPr>
          <w:spacing w:val="-4"/>
          <w:sz w:val="28"/>
          <w:szCs w:val="28"/>
        </w:rPr>
        <w:t xml:space="preserve"> организациях, </w:t>
      </w:r>
      <w:r w:rsidRPr="00D6443C">
        <w:rPr>
          <w:sz w:val="28"/>
          <w:szCs w:val="28"/>
        </w:rPr>
        <w:t>в пенсионных фондах и фондах обязательного медицинского страхования, в органах</w:t>
      </w:r>
      <w:r w:rsidRPr="00D6443C">
        <w:rPr>
          <w:spacing w:val="-4"/>
          <w:sz w:val="28"/>
          <w:szCs w:val="28"/>
        </w:rPr>
        <w:t xml:space="preserve"> </w:t>
      </w:r>
      <w:r w:rsidRPr="00D6443C">
        <w:rPr>
          <w:sz w:val="28"/>
          <w:szCs w:val="28"/>
        </w:rPr>
        <w:t>федерального</w:t>
      </w:r>
      <w:proofErr w:type="gramEnd"/>
      <w:r w:rsidRPr="00D6443C">
        <w:rPr>
          <w:sz w:val="28"/>
          <w:szCs w:val="28"/>
        </w:rPr>
        <w:t xml:space="preserve"> Казначейства, аудиторских </w:t>
      </w:r>
      <w:proofErr w:type="gramStart"/>
      <w:r w:rsidRPr="00D6443C">
        <w:rPr>
          <w:sz w:val="28"/>
          <w:szCs w:val="28"/>
        </w:rPr>
        <w:t>фирмах</w:t>
      </w:r>
      <w:proofErr w:type="gramEnd"/>
      <w:r w:rsidRPr="00D6443C">
        <w:rPr>
          <w:sz w:val="28"/>
          <w:szCs w:val="28"/>
        </w:rPr>
        <w:t>, в федеральной службе государственной статистики и т.д.</w:t>
      </w:r>
    </w:p>
    <w:p w:rsidR="00D6443C" w:rsidRPr="00D6443C" w:rsidRDefault="00D6443C" w:rsidP="00D6443C">
      <w:pPr>
        <w:spacing w:line="360" w:lineRule="auto"/>
        <w:ind w:firstLine="567"/>
        <w:jc w:val="both"/>
        <w:rPr>
          <w:rFonts w:ascii="Times" w:hAnsi="Times"/>
          <w:sz w:val="28"/>
          <w:szCs w:val="28"/>
        </w:rPr>
      </w:pPr>
      <w:r w:rsidRPr="00D6443C">
        <w:rPr>
          <w:rFonts w:ascii="Times" w:hAnsi="Times"/>
          <w:sz w:val="28"/>
          <w:szCs w:val="28"/>
        </w:rPr>
        <w:lastRenderedPageBreak/>
        <w:t xml:space="preserve">Выпускники по специальности </w:t>
      </w:r>
      <w:r w:rsidRPr="00D6443C">
        <w:rPr>
          <w:rFonts w:ascii="Times" w:hAnsi="Times"/>
          <w:b/>
          <w:i/>
          <w:sz w:val="28"/>
          <w:szCs w:val="28"/>
        </w:rPr>
        <w:t xml:space="preserve">«Экономическая безопасность» со специализацией «Судебная экономическая экспертиза» </w:t>
      </w:r>
      <w:r w:rsidRPr="00D6443C">
        <w:rPr>
          <w:rFonts w:ascii="Times" w:hAnsi="Times"/>
          <w:sz w:val="28"/>
          <w:szCs w:val="28"/>
        </w:rPr>
        <w:t xml:space="preserve">могут </w:t>
      </w:r>
      <w:proofErr w:type="gramStart"/>
      <w:r w:rsidRPr="00D6443C">
        <w:rPr>
          <w:rFonts w:ascii="Times" w:hAnsi="Times"/>
          <w:sz w:val="28"/>
          <w:szCs w:val="28"/>
        </w:rPr>
        <w:t>выполнять роль</w:t>
      </w:r>
      <w:proofErr w:type="gramEnd"/>
      <w:r w:rsidRPr="00D6443C">
        <w:rPr>
          <w:rFonts w:ascii="Times" w:hAnsi="Times"/>
          <w:sz w:val="28"/>
          <w:szCs w:val="28"/>
        </w:rPr>
        <w:t xml:space="preserve"> эксперта-аналитика по экономической безопасности общества, государства и бизнеса, консультанта по вопросам выявления потенциальных и реальных угроз экономической безопасности, оценки факторов риска и разработке мероприятий по предотвращению ситуаций критического характера.</w:t>
      </w:r>
    </w:p>
    <w:p w:rsidR="00D6443C" w:rsidRDefault="00D6443C" w:rsidP="00D6443C">
      <w:pPr>
        <w:spacing w:line="360" w:lineRule="auto"/>
        <w:ind w:firstLine="567"/>
        <w:jc w:val="both"/>
        <w:rPr>
          <w:rFonts w:asciiTheme="minorHAnsi" w:hAnsiTheme="minorHAnsi"/>
          <w:sz w:val="28"/>
          <w:szCs w:val="28"/>
        </w:rPr>
      </w:pPr>
      <w:r w:rsidRPr="00D6443C">
        <w:rPr>
          <w:rFonts w:ascii="Times" w:hAnsi="Times"/>
          <w:sz w:val="28"/>
          <w:szCs w:val="28"/>
        </w:rPr>
        <w:t xml:space="preserve">Мощный интеллектуальный потенциал преподавателей кафедр позволяет на высочайшем </w:t>
      </w:r>
      <w:proofErr w:type="gramStart"/>
      <w:r w:rsidRPr="00D6443C">
        <w:rPr>
          <w:rFonts w:ascii="Times" w:hAnsi="Times"/>
          <w:sz w:val="28"/>
          <w:szCs w:val="28"/>
        </w:rPr>
        <w:t>уровне</w:t>
      </w:r>
      <w:proofErr w:type="gramEnd"/>
      <w:r w:rsidRPr="00D6443C">
        <w:rPr>
          <w:rFonts w:ascii="Times" w:hAnsi="Times"/>
          <w:sz w:val="28"/>
          <w:szCs w:val="28"/>
        </w:rPr>
        <w:t xml:space="preserve"> вести учебно-методическую работу и научные исследования. Студенты факультета неоднократн</w:t>
      </w:r>
      <w:r w:rsidRPr="00D6443C">
        <w:rPr>
          <w:rFonts w:ascii="Times" w:hAnsi="Times" w:hint="eastAsia"/>
          <w:sz w:val="28"/>
          <w:szCs w:val="28"/>
        </w:rPr>
        <w:t>о</w:t>
      </w:r>
      <w:r w:rsidRPr="00D6443C">
        <w:rPr>
          <w:rFonts w:ascii="Times" w:hAnsi="Times"/>
          <w:sz w:val="28"/>
          <w:szCs w:val="28"/>
        </w:rPr>
        <w:t xml:space="preserve"> становились победителями и призёрами международных, всероссийских и региональных студенческих олимпиад по финансам и кредиту, налогам и налогообложению, страхованию, банковскому менеджменту в гг. Санкт-Петербург, Екатеринбург, Новосибирск, Иркутск, Хабаровск. Результаты научных исследований студентов, магистрантов и аспирантов публикуются в ежегодно издаваемом факультетском сборнике «Теория и практика финансово-кредитных отношений в России: идеи молодых учёных-финансистов». </w:t>
      </w:r>
    </w:p>
    <w:p w:rsidR="00D6443C" w:rsidRDefault="00D6443C" w:rsidP="00D6443C">
      <w:pPr>
        <w:spacing w:line="360" w:lineRule="auto"/>
        <w:ind w:firstLine="567"/>
        <w:jc w:val="both"/>
        <w:rPr>
          <w:sz w:val="28"/>
          <w:szCs w:val="28"/>
        </w:rPr>
      </w:pPr>
      <w:r>
        <w:rPr>
          <w:sz w:val="28"/>
          <w:szCs w:val="28"/>
        </w:rPr>
        <w:t xml:space="preserve">Ежегодно </w:t>
      </w:r>
      <w:r w:rsidRPr="005F4763">
        <w:rPr>
          <w:sz w:val="28"/>
          <w:szCs w:val="28"/>
        </w:rPr>
        <w:t xml:space="preserve">на базе академии </w:t>
      </w:r>
      <w:r>
        <w:rPr>
          <w:sz w:val="28"/>
          <w:szCs w:val="28"/>
        </w:rPr>
        <w:t>проводятся</w:t>
      </w:r>
      <w:r w:rsidRPr="005F4763">
        <w:rPr>
          <w:sz w:val="28"/>
          <w:szCs w:val="28"/>
        </w:rPr>
        <w:t xml:space="preserve"> Всероссийские олимпиады по статистике и бухгалтер</w:t>
      </w:r>
      <w:r>
        <w:rPr>
          <w:sz w:val="28"/>
          <w:szCs w:val="28"/>
        </w:rPr>
        <w:t>скому учёту, страхованию, в которых принимают</w:t>
      </w:r>
      <w:r w:rsidRPr="005F4763">
        <w:rPr>
          <w:sz w:val="28"/>
          <w:szCs w:val="28"/>
        </w:rPr>
        <w:t xml:space="preserve"> участие команды из различных городов, в том числе Абакана, Иркутска, Улан-Удэ, Читы, Магадана, Арсеньева, Комсомольска-на-Амуре и Хабаровска.</w:t>
      </w:r>
    </w:p>
    <w:p w:rsidR="00D6443C" w:rsidRPr="00D6443C" w:rsidRDefault="00D6443C" w:rsidP="00D6443C">
      <w:pPr>
        <w:tabs>
          <w:tab w:val="left" w:pos="851"/>
          <w:tab w:val="left" w:pos="1080"/>
        </w:tabs>
        <w:spacing w:line="360" w:lineRule="auto"/>
        <w:ind w:firstLine="567"/>
        <w:jc w:val="both"/>
        <w:rPr>
          <w:sz w:val="28"/>
          <w:szCs w:val="28"/>
        </w:rPr>
      </w:pPr>
      <w:r w:rsidRPr="005F4763">
        <w:rPr>
          <w:sz w:val="28"/>
          <w:szCs w:val="28"/>
        </w:rPr>
        <w:t>Кафедра бухгалтерского учёта и контроля участвует в работе методологического совета по бухгалтерскому учёту и координац</w:t>
      </w:r>
      <w:proofErr w:type="gramStart"/>
      <w:r w:rsidRPr="005F4763">
        <w:rPr>
          <w:sz w:val="28"/>
          <w:szCs w:val="28"/>
        </w:rPr>
        <w:t>ии ау</w:t>
      </w:r>
      <w:proofErr w:type="gramEnd"/>
      <w:r w:rsidRPr="005F4763">
        <w:rPr>
          <w:sz w:val="28"/>
          <w:szCs w:val="28"/>
        </w:rPr>
        <w:t xml:space="preserve">диторской деятельности при администрации Хабаровского края. </w:t>
      </w:r>
    </w:p>
    <w:p w:rsidR="00C95818" w:rsidRDefault="00C95818" w:rsidP="00C2255D">
      <w:pPr>
        <w:tabs>
          <w:tab w:val="left" w:pos="851"/>
          <w:tab w:val="left" w:pos="1080"/>
        </w:tabs>
        <w:spacing w:line="360" w:lineRule="auto"/>
        <w:ind w:firstLine="567"/>
        <w:jc w:val="both"/>
        <w:rPr>
          <w:spacing w:val="-4"/>
          <w:sz w:val="28"/>
          <w:szCs w:val="28"/>
        </w:rPr>
      </w:pPr>
      <w:r w:rsidRPr="005F4763">
        <w:rPr>
          <w:spacing w:val="-4"/>
          <w:sz w:val="28"/>
          <w:szCs w:val="28"/>
        </w:rPr>
        <w:t>Качественный  уровень подготовки студентов обеспечивается активными методами обучения с использованием инновационных технологий, деловых игр, учебных кейсов, видеофильмов, дискуссий, презентаций. Это приносит свои плоды</w:t>
      </w:r>
      <w:r w:rsidR="00D6443C">
        <w:rPr>
          <w:spacing w:val="-4"/>
          <w:sz w:val="28"/>
          <w:szCs w:val="28"/>
        </w:rPr>
        <w:t xml:space="preserve"> </w:t>
      </w:r>
      <w:r w:rsidR="00D6443C" w:rsidRPr="005F4763">
        <w:rPr>
          <w:sz w:val="28"/>
          <w:szCs w:val="28"/>
        </w:rPr>
        <w:t>–</w:t>
      </w:r>
      <w:r w:rsidR="00D6443C">
        <w:rPr>
          <w:sz w:val="28"/>
          <w:szCs w:val="28"/>
        </w:rPr>
        <w:t xml:space="preserve"> </w:t>
      </w:r>
      <w:r w:rsidRPr="005F4763">
        <w:rPr>
          <w:spacing w:val="-4"/>
          <w:sz w:val="28"/>
          <w:szCs w:val="28"/>
        </w:rPr>
        <w:t xml:space="preserve">на </w:t>
      </w:r>
      <w:proofErr w:type="gramStart"/>
      <w:r w:rsidRPr="005F4763">
        <w:rPr>
          <w:spacing w:val="-4"/>
          <w:sz w:val="28"/>
          <w:szCs w:val="28"/>
        </w:rPr>
        <w:t>факультете</w:t>
      </w:r>
      <w:proofErr w:type="gramEnd"/>
      <w:r w:rsidRPr="005F4763">
        <w:rPr>
          <w:spacing w:val="-4"/>
          <w:sz w:val="28"/>
          <w:szCs w:val="28"/>
        </w:rPr>
        <w:t xml:space="preserve"> всегда высокий процент выпускников, имеющих красные дипломы и тех, кто нашёл работу по своему профилю ещё во время учёбы.</w:t>
      </w:r>
    </w:p>
    <w:p w:rsidR="00D6443C" w:rsidRDefault="00D6443C" w:rsidP="00D6443C">
      <w:pPr>
        <w:pStyle w:val="31"/>
        <w:spacing w:after="0" w:line="360" w:lineRule="auto"/>
        <w:ind w:left="0" w:firstLine="567"/>
        <w:jc w:val="both"/>
        <w:rPr>
          <w:spacing w:val="-4"/>
          <w:sz w:val="28"/>
          <w:szCs w:val="28"/>
        </w:rPr>
      </w:pPr>
      <w:r w:rsidRPr="00CB60F3">
        <w:rPr>
          <w:spacing w:val="-4"/>
          <w:sz w:val="28"/>
          <w:szCs w:val="28"/>
        </w:rPr>
        <w:t>В</w:t>
      </w:r>
      <w:r>
        <w:rPr>
          <w:spacing w:val="-4"/>
          <w:sz w:val="28"/>
          <w:szCs w:val="28"/>
        </w:rPr>
        <w:t>ыпускать</w:t>
      </w:r>
      <w:r w:rsidRPr="00CB60F3">
        <w:rPr>
          <w:spacing w:val="-4"/>
          <w:sz w:val="28"/>
          <w:szCs w:val="28"/>
        </w:rPr>
        <w:t xml:space="preserve"> специалистов </w:t>
      </w:r>
      <w:r>
        <w:rPr>
          <w:spacing w:val="-4"/>
          <w:sz w:val="28"/>
          <w:szCs w:val="28"/>
        </w:rPr>
        <w:t xml:space="preserve">высокого </w:t>
      </w:r>
      <w:r w:rsidRPr="00CB60F3">
        <w:rPr>
          <w:spacing w:val="-4"/>
          <w:sz w:val="28"/>
          <w:szCs w:val="28"/>
        </w:rPr>
        <w:t>качеств</w:t>
      </w:r>
      <w:r>
        <w:rPr>
          <w:spacing w:val="-4"/>
          <w:sz w:val="28"/>
          <w:szCs w:val="28"/>
        </w:rPr>
        <w:t xml:space="preserve">а </w:t>
      </w:r>
      <w:r w:rsidRPr="00CB60F3">
        <w:rPr>
          <w:spacing w:val="-4"/>
          <w:sz w:val="28"/>
          <w:szCs w:val="28"/>
        </w:rPr>
        <w:t xml:space="preserve">позволяет </w:t>
      </w:r>
      <w:r>
        <w:rPr>
          <w:spacing w:val="-4"/>
          <w:sz w:val="28"/>
          <w:szCs w:val="28"/>
        </w:rPr>
        <w:t xml:space="preserve">также </w:t>
      </w:r>
      <w:r w:rsidRPr="00CB60F3">
        <w:rPr>
          <w:spacing w:val="-4"/>
          <w:sz w:val="28"/>
          <w:szCs w:val="28"/>
        </w:rPr>
        <w:t>на</w:t>
      </w:r>
      <w:r>
        <w:rPr>
          <w:spacing w:val="-4"/>
          <w:sz w:val="28"/>
          <w:szCs w:val="28"/>
        </w:rPr>
        <w:t>личие договоров сотрудничества А</w:t>
      </w:r>
      <w:r w:rsidRPr="00CB60F3">
        <w:rPr>
          <w:spacing w:val="-4"/>
          <w:sz w:val="28"/>
          <w:szCs w:val="28"/>
        </w:rPr>
        <w:t xml:space="preserve">кадемии с Министерством финансов Хабаровского </w:t>
      </w:r>
      <w:r w:rsidRPr="00CB60F3">
        <w:rPr>
          <w:spacing w:val="-4"/>
          <w:sz w:val="28"/>
          <w:szCs w:val="28"/>
        </w:rPr>
        <w:lastRenderedPageBreak/>
        <w:t xml:space="preserve">края, Управлением Федеральной налоговой службы РФ по Хабаровскому краю, Управлением федерального казначейства по Хабаровскому краю, Сбербанком России, Внешторгбанком, </w:t>
      </w:r>
      <w:proofErr w:type="spellStart"/>
      <w:r w:rsidRPr="00CB60F3">
        <w:rPr>
          <w:spacing w:val="-4"/>
          <w:sz w:val="28"/>
          <w:szCs w:val="28"/>
        </w:rPr>
        <w:t>Номос-Региобанком</w:t>
      </w:r>
      <w:proofErr w:type="spellEnd"/>
      <w:r w:rsidRPr="00CB60F3">
        <w:rPr>
          <w:spacing w:val="-4"/>
          <w:sz w:val="28"/>
          <w:szCs w:val="28"/>
        </w:rPr>
        <w:t>, Азиатско-Тихоокеанским банком, Военно-страховой компанией и др.</w:t>
      </w:r>
    </w:p>
    <w:p w:rsidR="00D6443C" w:rsidRPr="00D6443C" w:rsidRDefault="00D6443C" w:rsidP="00D6443C">
      <w:pPr>
        <w:tabs>
          <w:tab w:val="left" w:pos="1080"/>
        </w:tabs>
        <w:spacing w:line="360" w:lineRule="auto"/>
        <w:ind w:firstLine="567"/>
        <w:jc w:val="both"/>
        <w:rPr>
          <w:rFonts w:ascii="Times" w:hAnsi="Times"/>
          <w:sz w:val="28"/>
          <w:szCs w:val="28"/>
        </w:rPr>
      </w:pPr>
      <w:r w:rsidRPr="00D6443C">
        <w:rPr>
          <w:rFonts w:ascii="Times" w:hAnsi="Times"/>
          <w:sz w:val="28"/>
          <w:szCs w:val="28"/>
        </w:rPr>
        <w:t xml:space="preserve">На базе факультета действует </w:t>
      </w:r>
      <w:r w:rsidRPr="00D6443C">
        <w:rPr>
          <w:rFonts w:ascii="Times" w:hAnsi="Times"/>
          <w:i/>
          <w:sz w:val="28"/>
          <w:szCs w:val="28"/>
        </w:rPr>
        <w:t>учебно-методический центр «Аудитор».</w:t>
      </w:r>
      <w:r w:rsidRPr="00D6443C">
        <w:rPr>
          <w:rFonts w:ascii="Times" w:hAnsi="Times"/>
          <w:b/>
          <w:i/>
          <w:sz w:val="28"/>
          <w:szCs w:val="28"/>
        </w:rPr>
        <w:t xml:space="preserve"> </w:t>
      </w:r>
      <w:r w:rsidRPr="00D6443C">
        <w:rPr>
          <w:rFonts w:ascii="Times" w:hAnsi="Times"/>
          <w:sz w:val="28"/>
          <w:szCs w:val="28"/>
        </w:rPr>
        <w:t>Центр был создан в октябре 1994 года для реализации системы дополнительного и послевузовского профессионального образования, он аккредитован при Министерстве финансов России, Институте профессиональных бухгалтеров и аудиторов России.</w:t>
      </w:r>
    </w:p>
    <w:p w:rsidR="00D6443C" w:rsidRPr="00D6443C" w:rsidRDefault="00D6443C" w:rsidP="00D6443C">
      <w:pPr>
        <w:tabs>
          <w:tab w:val="left" w:pos="1080"/>
        </w:tabs>
        <w:spacing w:line="360" w:lineRule="auto"/>
        <w:ind w:firstLine="567"/>
        <w:jc w:val="both"/>
        <w:rPr>
          <w:rFonts w:ascii="Times" w:hAnsi="Times"/>
          <w:sz w:val="28"/>
          <w:szCs w:val="28"/>
        </w:rPr>
      </w:pPr>
      <w:r w:rsidRPr="00D6443C">
        <w:rPr>
          <w:rFonts w:ascii="Times" w:hAnsi="Times"/>
          <w:sz w:val="28"/>
          <w:szCs w:val="28"/>
        </w:rPr>
        <w:t>Центр осуществляет подготовку по следующим направлениям: аттестация аудиторов по программе «Общий аудит»; аттестация по программам «Профессиональный бухгалтер», «Финансовый директор коммерческих и бюджетных организаций», «Молодой бухгалтер»; повышение квалификац</w:t>
      </w:r>
      <w:proofErr w:type="gramStart"/>
      <w:r w:rsidRPr="00D6443C">
        <w:rPr>
          <w:rFonts w:ascii="Times" w:hAnsi="Times"/>
          <w:sz w:val="28"/>
          <w:szCs w:val="28"/>
        </w:rPr>
        <w:t>ии ау</w:t>
      </w:r>
      <w:proofErr w:type="gramEnd"/>
      <w:r w:rsidRPr="00D6443C">
        <w:rPr>
          <w:rFonts w:ascii="Times" w:hAnsi="Times"/>
          <w:sz w:val="28"/>
          <w:szCs w:val="28"/>
        </w:rPr>
        <w:t xml:space="preserve">диторов и профессиональных бухгалтеров; обучение по программам «Бухгалтер коммерческой организации», «Бухгалтер малого бизнеса с применением программы 1С: бухгалтерия», «Международные стандарты финансовой отчётности». </w:t>
      </w:r>
    </w:p>
    <w:p w:rsidR="00D6443C" w:rsidRPr="004A1DE8" w:rsidRDefault="00D6443C" w:rsidP="004A1DE8">
      <w:pPr>
        <w:tabs>
          <w:tab w:val="left" w:pos="1080"/>
        </w:tabs>
        <w:spacing w:line="360" w:lineRule="auto"/>
        <w:ind w:firstLine="567"/>
        <w:jc w:val="both"/>
        <w:rPr>
          <w:rFonts w:asciiTheme="minorHAnsi" w:hAnsiTheme="minorHAnsi"/>
          <w:sz w:val="28"/>
          <w:szCs w:val="28"/>
        </w:rPr>
      </w:pPr>
      <w:r w:rsidRPr="00D6443C">
        <w:rPr>
          <w:rFonts w:ascii="Times" w:hAnsi="Times"/>
          <w:sz w:val="28"/>
          <w:szCs w:val="28"/>
        </w:rPr>
        <w:t>С целью объединения аудиторов и профессиональных бухгалтеров по всему  Дальневосточному региону при УМЦ «Аудитор» созданы два профессиональных объединения: «Дальневосточная региональная палата аудиторов» и Дальневосточный территориальный институт профессиональных бухгалтеров.</w:t>
      </w:r>
    </w:p>
    <w:p w:rsidR="004A1DE8" w:rsidRPr="00F469DB" w:rsidRDefault="00C95818" w:rsidP="00F469DB">
      <w:pPr>
        <w:tabs>
          <w:tab w:val="left" w:pos="851"/>
          <w:tab w:val="left" w:pos="1080"/>
        </w:tabs>
        <w:spacing w:after="120" w:line="360" w:lineRule="auto"/>
        <w:ind w:firstLine="567"/>
        <w:jc w:val="both"/>
        <w:rPr>
          <w:rFonts w:ascii="Times" w:hAnsi="Times"/>
          <w:sz w:val="28"/>
          <w:szCs w:val="28"/>
        </w:rPr>
      </w:pPr>
      <w:r w:rsidRPr="009B25F6">
        <w:rPr>
          <w:sz w:val="28"/>
          <w:szCs w:val="28"/>
        </w:rPr>
        <w:t xml:space="preserve">Выпускники </w:t>
      </w:r>
      <w:r w:rsidRPr="005F4763">
        <w:rPr>
          <w:sz w:val="28"/>
          <w:szCs w:val="28"/>
        </w:rPr>
        <w:t xml:space="preserve">факультета всегда востребованы и успешно трудятся в экономических, финансовых и аналитических подразделениях предприятий и учреждений всех организационно-правовых форм, финансово-кредитных учреждениях, банках, аудиторских фирмах, в федеральной службе государственной статистики, в органах государственного, регионального и </w:t>
      </w:r>
      <w:r w:rsidR="004A1DE8">
        <w:rPr>
          <w:sz w:val="28"/>
          <w:szCs w:val="28"/>
        </w:rPr>
        <w:t>муниципального управления.</w:t>
      </w:r>
    </w:p>
    <w:p w:rsidR="004A1DE8" w:rsidRPr="00F96276" w:rsidRDefault="004A1DE8" w:rsidP="004A1DE8">
      <w:pPr>
        <w:spacing w:line="360" w:lineRule="auto"/>
        <w:ind w:firstLine="851"/>
        <w:jc w:val="both"/>
        <w:rPr>
          <w:sz w:val="28"/>
          <w:szCs w:val="28"/>
        </w:rPr>
      </w:pPr>
      <w:r w:rsidRPr="00F96276">
        <w:rPr>
          <w:sz w:val="28"/>
          <w:szCs w:val="28"/>
        </w:rPr>
        <w:t>Декан факультета «Финансист»,</w:t>
      </w:r>
    </w:p>
    <w:p w:rsidR="00C95818" w:rsidRPr="005F4763" w:rsidRDefault="004A1DE8" w:rsidP="00F469DB">
      <w:pPr>
        <w:spacing w:line="360" w:lineRule="auto"/>
        <w:rPr>
          <w:sz w:val="28"/>
          <w:szCs w:val="28"/>
        </w:rPr>
      </w:pPr>
      <w:r>
        <w:rPr>
          <w:sz w:val="28"/>
          <w:szCs w:val="28"/>
        </w:rPr>
        <w:t xml:space="preserve">            </w:t>
      </w:r>
      <w:proofErr w:type="spellStart"/>
      <w:r w:rsidRPr="00F96276">
        <w:rPr>
          <w:sz w:val="28"/>
          <w:szCs w:val="28"/>
        </w:rPr>
        <w:t>к.э.н</w:t>
      </w:r>
      <w:proofErr w:type="spellEnd"/>
      <w:r w:rsidRPr="00F96276">
        <w:rPr>
          <w:sz w:val="28"/>
          <w:szCs w:val="28"/>
        </w:rPr>
        <w:t xml:space="preserve">., доцент                                             </w:t>
      </w:r>
      <w:r>
        <w:rPr>
          <w:sz w:val="28"/>
          <w:szCs w:val="28"/>
        </w:rPr>
        <w:t xml:space="preserve">                              </w:t>
      </w:r>
      <w:r w:rsidRPr="00F96276">
        <w:rPr>
          <w:sz w:val="28"/>
          <w:szCs w:val="28"/>
        </w:rPr>
        <w:t>С.Н.Солдаткин</w:t>
      </w:r>
    </w:p>
    <w:p w:rsidR="00C95818" w:rsidRPr="004E1D97" w:rsidRDefault="00C95818" w:rsidP="004E1D97">
      <w:pPr>
        <w:tabs>
          <w:tab w:val="left" w:pos="1080"/>
        </w:tabs>
        <w:spacing w:line="360" w:lineRule="auto"/>
        <w:jc w:val="center"/>
        <w:rPr>
          <w:sz w:val="28"/>
          <w:szCs w:val="28"/>
        </w:rPr>
      </w:pPr>
      <w:r>
        <w:rPr>
          <w:rFonts w:ascii="Book Antiqua" w:hAnsi="Book Antiqua"/>
          <w:b/>
          <w:sz w:val="28"/>
          <w:szCs w:val="28"/>
        </w:rPr>
        <w:lastRenderedPageBreak/>
        <w:t xml:space="preserve">НАПРАВЛЕНИЕ </w:t>
      </w:r>
      <w:r w:rsidR="00FD4A4A">
        <w:rPr>
          <w:rFonts w:ascii="Book Antiqua" w:hAnsi="Book Antiqua"/>
          <w:b/>
          <w:sz w:val="28"/>
          <w:szCs w:val="28"/>
        </w:rPr>
        <w:t>38.03.01</w:t>
      </w:r>
      <w:r>
        <w:rPr>
          <w:rFonts w:ascii="Book Antiqua" w:hAnsi="Book Antiqua"/>
          <w:b/>
          <w:sz w:val="28"/>
          <w:szCs w:val="28"/>
        </w:rPr>
        <w:t xml:space="preserve"> «ЭКОНОМИКА»</w:t>
      </w:r>
    </w:p>
    <w:p w:rsidR="00C95818" w:rsidRDefault="00C95818" w:rsidP="00C95818">
      <w:pPr>
        <w:spacing w:line="360" w:lineRule="auto"/>
        <w:jc w:val="center"/>
        <w:rPr>
          <w:rFonts w:ascii="Book Antiqua" w:hAnsi="Book Antiqua"/>
          <w:b/>
          <w:sz w:val="28"/>
          <w:szCs w:val="28"/>
        </w:rPr>
      </w:pPr>
      <w:r>
        <w:rPr>
          <w:rFonts w:ascii="Book Antiqua" w:hAnsi="Book Antiqua"/>
          <w:b/>
          <w:sz w:val="28"/>
          <w:szCs w:val="28"/>
        </w:rPr>
        <w:t>ПРОФИЛ</w:t>
      </w:r>
      <w:r w:rsidR="004B0DFA">
        <w:rPr>
          <w:rFonts w:ascii="Book Antiqua" w:hAnsi="Book Antiqua"/>
          <w:b/>
          <w:sz w:val="28"/>
          <w:szCs w:val="28"/>
        </w:rPr>
        <w:t xml:space="preserve">И </w:t>
      </w:r>
      <w:r>
        <w:rPr>
          <w:rFonts w:ascii="Book Antiqua" w:hAnsi="Book Antiqua"/>
          <w:b/>
          <w:sz w:val="28"/>
          <w:szCs w:val="28"/>
        </w:rPr>
        <w:t>«БУХГАЛТЕРСКИЙ УЧЁТ, АНАЛИЗ И АУДИТ»</w:t>
      </w:r>
      <w:r w:rsidR="004B0DFA">
        <w:rPr>
          <w:rFonts w:ascii="Book Antiqua" w:hAnsi="Book Antiqua"/>
          <w:b/>
          <w:sz w:val="28"/>
          <w:szCs w:val="28"/>
        </w:rPr>
        <w:t>,</w:t>
      </w:r>
    </w:p>
    <w:p w:rsidR="004B0DFA" w:rsidRPr="00621A96" w:rsidRDefault="004B0DFA" w:rsidP="00C95818">
      <w:pPr>
        <w:spacing w:line="360" w:lineRule="auto"/>
        <w:jc w:val="center"/>
        <w:rPr>
          <w:rFonts w:ascii="Book Antiqua" w:hAnsi="Book Antiqua"/>
          <w:b/>
          <w:sz w:val="28"/>
          <w:szCs w:val="28"/>
        </w:rPr>
      </w:pPr>
      <w:r>
        <w:rPr>
          <w:rFonts w:ascii="Book Antiqua" w:hAnsi="Book Antiqua"/>
          <w:b/>
          <w:sz w:val="28"/>
          <w:szCs w:val="28"/>
        </w:rPr>
        <w:t>«БУХГАЛТЕРСКИЙ УЧЁТ, АНАЛИЗ И АУДИТ ВНЕШНЕЭКОНОМИЧЕСКОЙ ДЕЯТЕЛЬНОСТИ»</w:t>
      </w:r>
    </w:p>
    <w:p w:rsidR="00C95818" w:rsidRPr="005F4763" w:rsidRDefault="00C95818" w:rsidP="00C95818">
      <w:pPr>
        <w:tabs>
          <w:tab w:val="left" w:pos="6096"/>
        </w:tabs>
        <w:ind w:left="851"/>
        <w:jc w:val="center"/>
        <w:rPr>
          <w:i/>
          <w:sz w:val="28"/>
          <w:szCs w:val="28"/>
        </w:rPr>
      </w:pPr>
      <w:r w:rsidRPr="005F4763">
        <w:rPr>
          <w:b/>
          <w:i/>
          <w:sz w:val="28"/>
          <w:szCs w:val="28"/>
        </w:rPr>
        <w:t xml:space="preserve">                                                            </w:t>
      </w:r>
      <w:r w:rsidRPr="005F4763">
        <w:rPr>
          <w:i/>
          <w:sz w:val="28"/>
          <w:szCs w:val="28"/>
        </w:rPr>
        <w:t>Вы бывали в бухгалтерии?</w:t>
      </w:r>
    </w:p>
    <w:p w:rsidR="00C95818" w:rsidRPr="005F4763" w:rsidRDefault="00C95818" w:rsidP="00C95818">
      <w:pPr>
        <w:tabs>
          <w:tab w:val="left" w:pos="6096"/>
        </w:tabs>
        <w:ind w:left="851"/>
        <w:jc w:val="center"/>
        <w:rPr>
          <w:i/>
          <w:sz w:val="28"/>
          <w:szCs w:val="28"/>
        </w:rPr>
      </w:pPr>
      <w:r w:rsidRPr="005F4763">
        <w:rPr>
          <w:i/>
          <w:sz w:val="28"/>
          <w:szCs w:val="28"/>
        </w:rPr>
        <w:t xml:space="preserve">                                                         Я бывал в бухгалтерии –</w:t>
      </w:r>
    </w:p>
    <w:p w:rsidR="00C95818" w:rsidRPr="005F4763" w:rsidRDefault="00C95818" w:rsidP="00C95818">
      <w:pPr>
        <w:tabs>
          <w:tab w:val="left" w:pos="6096"/>
        </w:tabs>
        <w:ind w:left="851"/>
        <w:jc w:val="center"/>
        <w:rPr>
          <w:i/>
          <w:sz w:val="28"/>
          <w:szCs w:val="28"/>
        </w:rPr>
      </w:pPr>
      <w:r w:rsidRPr="005F4763">
        <w:rPr>
          <w:i/>
          <w:sz w:val="28"/>
          <w:szCs w:val="28"/>
        </w:rPr>
        <w:t xml:space="preserve">                                                     везде цифры и цифры,</w:t>
      </w:r>
    </w:p>
    <w:p w:rsidR="00C95818" w:rsidRPr="005F4763" w:rsidRDefault="00C95818" w:rsidP="00C95818">
      <w:pPr>
        <w:tabs>
          <w:tab w:val="left" w:pos="6096"/>
        </w:tabs>
        <w:ind w:left="851"/>
        <w:jc w:val="center"/>
        <w:rPr>
          <w:i/>
          <w:sz w:val="28"/>
          <w:szCs w:val="28"/>
        </w:rPr>
      </w:pPr>
      <w:r w:rsidRPr="005F4763">
        <w:rPr>
          <w:i/>
          <w:sz w:val="28"/>
          <w:szCs w:val="28"/>
        </w:rPr>
        <w:t xml:space="preserve">                                                         и маленькие, и большие,</w:t>
      </w:r>
    </w:p>
    <w:p w:rsidR="00C95818" w:rsidRPr="005F4763" w:rsidRDefault="00C95818" w:rsidP="00C95818">
      <w:pPr>
        <w:tabs>
          <w:tab w:val="left" w:pos="6096"/>
        </w:tabs>
        <w:ind w:left="851"/>
        <w:jc w:val="center"/>
        <w:rPr>
          <w:i/>
          <w:sz w:val="28"/>
          <w:szCs w:val="28"/>
        </w:rPr>
      </w:pPr>
      <w:r w:rsidRPr="005F4763">
        <w:rPr>
          <w:i/>
          <w:sz w:val="28"/>
          <w:szCs w:val="28"/>
        </w:rPr>
        <w:t xml:space="preserve">                                                             </w:t>
      </w:r>
      <w:proofErr w:type="gramStart"/>
      <w:r w:rsidRPr="005F4763">
        <w:rPr>
          <w:i/>
          <w:sz w:val="28"/>
          <w:szCs w:val="28"/>
        </w:rPr>
        <w:t>самые</w:t>
      </w:r>
      <w:proofErr w:type="gramEnd"/>
      <w:r w:rsidRPr="005F4763">
        <w:rPr>
          <w:i/>
          <w:sz w:val="28"/>
          <w:szCs w:val="28"/>
        </w:rPr>
        <w:t xml:space="preserve"> разные, а под конец</w:t>
      </w:r>
    </w:p>
    <w:p w:rsidR="00C95818" w:rsidRPr="005F4763" w:rsidRDefault="00C95818" w:rsidP="00C95818">
      <w:pPr>
        <w:tabs>
          <w:tab w:val="left" w:pos="6096"/>
        </w:tabs>
        <w:ind w:left="851"/>
        <w:jc w:val="center"/>
        <w:rPr>
          <w:i/>
          <w:sz w:val="28"/>
          <w:szCs w:val="28"/>
        </w:rPr>
      </w:pPr>
      <w:r w:rsidRPr="005F4763">
        <w:rPr>
          <w:i/>
          <w:sz w:val="28"/>
          <w:szCs w:val="28"/>
        </w:rPr>
        <w:t xml:space="preserve">                                                               все друг с другом сходятся.</w:t>
      </w:r>
    </w:p>
    <w:p w:rsidR="00C95818" w:rsidRPr="005F4763" w:rsidRDefault="00C95818" w:rsidP="00C95818">
      <w:pPr>
        <w:tabs>
          <w:tab w:val="left" w:pos="6096"/>
        </w:tabs>
        <w:ind w:left="851"/>
        <w:jc w:val="center"/>
        <w:rPr>
          <w:i/>
          <w:sz w:val="28"/>
          <w:szCs w:val="28"/>
        </w:rPr>
      </w:pPr>
      <w:r w:rsidRPr="005F4763">
        <w:rPr>
          <w:i/>
          <w:sz w:val="28"/>
          <w:szCs w:val="28"/>
        </w:rPr>
        <w:t xml:space="preserve">                          Учет!</w:t>
      </w:r>
    </w:p>
    <w:p w:rsidR="00C95818" w:rsidRPr="005F4763" w:rsidRDefault="00C95818" w:rsidP="004A1DE8">
      <w:pPr>
        <w:tabs>
          <w:tab w:val="left" w:pos="6096"/>
        </w:tabs>
        <w:spacing w:after="120"/>
        <w:ind w:left="851"/>
        <w:jc w:val="center"/>
        <w:rPr>
          <w:i/>
          <w:sz w:val="28"/>
          <w:szCs w:val="28"/>
        </w:rPr>
      </w:pPr>
      <w:r w:rsidRPr="005F4763">
        <w:rPr>
          <w:i/>
          <w:sz w:val="28"/>
          <w:szCs w:val="28"/>
        </w:rPr>
        <w:t xml:space="preserve">                                                           Удивительно интересно!</w:t>
      </w:r>
    </w:p>
    <w:p w:rsidR="00C95818" w:rsidRPr="005F4763" w:rsidRDefault="00C95818" w:rsidP="00C95818">
      <w:pPr>
        <w:ind w:left="851"/>
        <w:jc w:val="right"/>
        <w:rPr>
          <w:sz w:val="28"/>
          <w:szCs w:val="28"/>
        </w:rPr>
      </w:pPr>
      <w:r w:rsidRPr="005F4763">
        <w:rPr>
          <w:i/>
          <w:sz w:val="28"/>
          <w:szCs w:val="28"/>
        </w:rPr>
        <w:t>В. Маяковский</w:t>
      </w:r>
    </w:p>
    <w:p w:rsidR="00C95818" w:rsidRPr="00621A96" w:rsidRDefault="00C95818" w:rsidP="00C95818">
      <w:pPr>
        <w:pStyle w:val="af6"/>
        <w:tabs>
          <w:tab w:val="left" w:pos="5138"/>
        </w:tabs>
        <w:ind w:left="0" w:right="176" w:firstLine="720"/>
        <w:rPr>
          <w:rFonts w:ascii="Book Antiqua" w:hAnsi="Book Antiqua"/>
          <w:b/>
          <w:szCs w:val="28"/>
        </w:rPr>
      </w:pPr>
    </w:p>
    <w:p w:rsidR="00C95818" w:rsidRPr="005F4763" w:rsidRDefault="00C95818" w:rsidP="007035F7">
      <w:pPr>
        <w:pStyle w:val="af6"/>
        <w:tabs>
          <w:tab w:val="left" w:pos="709"/>
          <w:tab w:val="left" w:pos="5138"/>
        </w:tabs>
        <w:spacing w:line="360" w:lineRule="auto"/>
        <w:ind w:left="0" w:right="0" w:firstLine="567"/>
        <w:rPr>
          <w:spacing w:val="-4"/>
          <w:szCs w:val="28"/>
        </w:rPr>
      </w:pPr>
      <w:r w:rsidRPr="005F4763">
        <w:rPr>
          <w:i/>
          <w:spacing w:val="-4"/>
          <w:szCs w:val="28"/>
        </w:rPr>
        <w:t xml:space="preserve">«Бухгалтерский учёт, анализ и аудит» </w:t>
      </w:r>
      <w:r w:rsidR="00FD4A4A" w:rsidRPr="00D56195">
        <w:rPr>
          <w:spacing w:val="-4"/>
          <w:szCs w:val="28"/>
        </w:rPr>
        <w:t>–</w:t>
      </w:r>
      <w:r w:rsidRPr="00CF275A">
        <w:rPr>
          <w:spacing w:val="-4"/>
          <w:szCs w:val="28"/>
        </w:rPr>
        <w:t xml:space="preserve"> это</w:t>
      </w:r>
      <w:r w:rsidRPr="005F4763">
        <w:rPr>
          <w:spacing w:val="-4"/>
          <w:szCs w:val="28"/>
        </w:rPr>
        <w:t xml:space="preserve"> один из профилей подготовки бакалавра по направлению</w:t>
      </w:r>
      <w:r w:rsidR="00FD4A4A">
        <w:rPr>
          <w:spacing w:val="-4"/>
          <w:szCs w:val="28"/>
        </w:rPr>
        <w:t xml:space="preserve"> 38.03.01</w:t>
      </w:r>
      <w:r w:rsidRPr="005F4763">
        <w:rPr>
          <w:spacing w:val="-4"/>
          <w:szCs w:val="28"/>
        </w:rPr>
        <w:t xml:space="preserve"> «Экономика». Образованный бухгалтер в современных условиях </w:t>
      </w:r>
      <w:proofErr w:type="gramStart"/>
      <w:r w:rsidRPr="005F4763">
        <w:rPr>
          <w:spacing w:val="-4"/>
          <w:szCs w:val="28"/>
        </w:rPr>
        <w:t>выполняет роль</w:t>
      </w:r>
      <w:proofErr w:type="gramEnd"/>
      <w:r w:rsidRPr="005F4763">
        <w:rPr>
          <w:spacing w:val="-4"/>
          <w:szCs w:val="28"/>
        </w:rPr>
        <w:t xml:space="preserve"> финансового директора, аналитика, который оптимизирует финансовые потоки с целью получения максимальной эффективности от деятельности фирмы. Это важная, творческая, престижная и высокооплачиваемая профессия.</w:t>
      </w:r>
    </w:p>
    <w:p w:rsidR="00C95818" w:rsidRPr="007F2D06" w:rsidRDefault="00C95818" w:rsidP="007035F7">
      <w:pPr>
        <w:pStyle w:val="af6"/>
        <w:tabs>
          <w:tab w:val="left" w:pos="709"/>
          <w:tab w:val="left" w:pos="5138"/>
        </w:tabs>
        <w:spacing w:line="360" w:lineRule="auto"/>
        <w:ind w:left="0" w:right="0" w:firstLine="567"/>
        <w:rPr>
          <w:spacing w:val="-4"/>
          <w:szCs w:val="28"/>
        </w:rPr>
      </w:pPr>
      <w:r w:rsidRPr="007F2D06">
        <w:rPr>
          <w:spacing w:val="-4"/>
          <w:szCs w:val="28"/>
        </w:rPr>
        <w:t xml:space="preserve">Бухгалтерская информация своевременно и оперативно отражает все стороны хозяйственной деятельности предприятия, его имущество и обязательства.  Она необходима заинтересованным пользователям – внутренним (руководителям, менеджерам фирмы) и внешним (инвесторам, кредиторам, налоговым службам и т.д.) </w:t>
      </w:r>
      <w:r w:rsidR="004E1D97" w:rsidRPr="00D56195">
        <w:rPr>
          <w:spacing w:val="-4"/>
          <w:szCs w:val="28"/>
        </w:rPr>
        <w:t>–</w:t>
      </w:r>
      <w:r w:rsidRPr="007F2D06">
        <w:rPr>
          <w:spacing w:val="-4"/>
          <w:szCs w:val="28"/>
        </w:rPr>
        <w:t xml:space="preserve">  для получения полной и достоверной информации о деятельности фирмы и принятия правильных экономических решений. Бухгалтерский учёт призван не только </w:t>
      </w:r>
      <w:proofErr w:type="gramStart"/>
      <w:r w:rsidRPr="007F2D06">
        <w:rPr>
          <w:spacing w:val="-4"/>
          <w:szCs w:val="28"/>
        </w:rPr>
        <w:t>отражать</w:t>
      </w:r>
      <w:proofErr w:type="gramEnd"/>
      <w:r w:rsidRPr="007F2D06">
        <w:rPr>
          <w:spacing w:val="-4"/>
          <w:szCs w:val="28"/>
        </w:rPr>
        <w:t xml:space="preserve"> финансовое состояние организации, но и активно воздействовать на её экономическую стратегию, предупреждать негативные последствия возникающих диспропорций в её финансовой и хозяйственной деятельности.</w:t>
      </w:r>
    </w:p>
    <w:p w:rsidR="00C95818" w:rsidRPr="00FD4A4A" w:rsidRDefault="00C95818" w:rsidP="007035F7">
      <w:pPr>
        <w:pStyle w:val="af6"/>
        <w:tabs>
          <w:tab w:val="left" w:pos="5138"/>
        </w:tabs>
        <w:spacing w:line="360" w:lineRule="auto"/>
        <w:ind w:left="0" w:right="0" w:firstLine="567"/>
        <w:rPr>
          <w:rFonts w:ascii="Times" w:hAnsi="Times"/>
          <w:spacing w:val="-4"/>
          <w:kern w:val="28"/>
          <w:szCs w:val="28"/>
        </w:rPr>
      </w:pPr>
      <w:r w:rsidRPr="00FD4A4A">
        <w:rPr>
          <w:rFonts w:ascii="Times" w:hAnsi="Times"/>
          <w:spacing w:val="-4"/>
          <w:kern w:val="28"/>
          <w:szCs w:val="28"/>
        </w:rPr>
        <w:t xml:space="preserve">Бакалавр экономики по профилю </w:t>
      </w:r>
      <w:r w:rsidRPr="00FD4A4A">
        <w:rPr>
          <w:rFonts w:ascii="Times" w:hAnsi="Times"/>
          <w:i/>
          <w:spacing w:val="-4"/>
          <w:kern w:val="28"/>
          <w:szCs w:val="28"/>
        </w:rPr>
        <w:t>«Бухгалтерский учёт, анализ и аудит»</w:t>
      </w:r>
      <w:r w:rsidRPr="00FD4A4A">
        <w:rPr>
          <w:rFonts w:ascii="Times" w:hAnsi="Times"/>
          <w:spacing w:val="-4"/>
          <w:kern w:val="28"/>
          <w:szCs w:val="28"/>
        </w:rPr>
        <w:t xml:space="preserve"> владеет комплексом знаний в области бухгалтерского (финансового, управленческого и налогового) учёта, анализа финансово-хозяйственной </w:t>
      </w:r>
      <w:r w:rsidRPr="00FD4A4A">
        <w:rPr>
          <w:rFonts w:ascii="Times" w:hAnsi="Times"/>
          <w:spacing w:val="-4"/>
          <w:kern w:val="28"/>
          <w:szCs w:val="28"/>
        </w:rPr>
        <w:lastRenderedPageBreak/>
        <w:t>деятельности организаций, учёта, анализа и аудита внешнеэкономической деятельности, судебно-бухгалтерской экспертизы, внутреннего и внешнего аудита, автоматизированной обработки данных, статистики, налогов и налогообложения, анализа банкротств, микр</w:t>
      </w:r>
      <w:proofErr w:type="gramStart"/>
      <w:r w:rsidRPr="00FD4A4A">
        <w:rPr>
          <w:rFonts w:ascii="Times" w:hAnsi="Times"/>
          <w:spacing w:val="-4"/>
          <w:kern w:val="28"/>
          <w:szCs w:val="28"/>
        </w:rPr>
        <w:t>о-</w:t>
      </w:r>
      <w:proofErr w:type="gramEnd"/>
      <w:r w:rsidRPr="00FD4A4A">
        <w:rPr>
          <w:rFonts w:ascii="Times" w:hAnsi="Times"/>
          <w:spacing w:val="-4"/>
          <w:kern w:val="28"/>
          <w:szCs w:val="28"/>
        </w:rPr>
        <w:t xml:space="preserve"> и макроэкономики, финансов и т.д.</w:t>
      </w:r>
    </w:p>
    <w:p w:rsidR="00C95818" w:rsidRPr="005F4763" w:rsidRDefault="00C95818" w:rsidP="007035F7">
      <w:pPr>
        <w:pStyle w:val="af6"/>
        <w:tabs>
          <w:tab w:val="left" w:pos="5138"/>
        </w:tabs>
        <w:spacing w:line="360" w:lineRule="auto"/>
        <w:ind w:left="0" w:right="0" w:firstLine="567"/>
        <w:rPr>
          <w:szCs w:val="28"/>
        </w:rPr>
      </w:pPr>
      <w:r w:rsidRPr="005F4763">
        <w:rPr>
          <w:szCs w:val="28"/>
        </w:rPr>
        <w:t xml:space="preserve">В рамках профиля </w:t>
      </w:r>
      <w:r w:rsidRPr="005F4763">
        <w:rPr>
          <w:i/>
          <w:szCs w:val="28"/>
        </w:rPr>
        <w:t>«Бухгалтерский учёт, анализ и аудит</w:t>
      </w:r>
      <w:r w:rsidR="004B0DFA">
        <w:rPr>
          <w:i/>
          <w:szCs w:val="28"/>
        </w:rPr>
        <w:t xml:space="preserve"> внешнеэкономической деятельности</w:t>
      </w:r>
      <w:r w:rsidRPr="005F4763">
        <w:rPr>
          <w:i/>
          <w:szCs w:val="28"/>
        </w:rPr>
        <w:t xml:space="preserve">» </w:t>
      </w:r>
      <w:r w:rsidRPr="005F4763">
        <w:rPr>
          <w:szCs w:val="28"/>
        </w:rPr>
        <w:t xml:space="preserve">выделяется подготовка </w:t>
      </w:r>
      <w:r w:rsidRPr="005F4763">
        <w:rPr>
          <w:i/>
          <w:szCs w:val="28"/>
        </w:rPr>
        <w:t xml:space="preserve">с углубленным изучением английского языка, </w:t>
      </w:r>
      <w:r w:rsidRPr="005F4763">
        <w:rPr>
          <w:szCs w:val="28"/>
        </w:rPr>
        <w:t>на изучение которого отводится более 600 часов.</w:t>
      </w:r>
    </w:p>
    <w:p w:rsidR="00C95818" w:rsidRPr="005F4763" w:rsidRDefault="00C95818" w:rsidP="007035F7">
      <w:pPr>
        <w:pStyle w:val="af6"/>
        <w:tabs>
          <w:tab w:val="left" w:pos="5138"/>
        </w:tabs>
        <w:spacing w:line="360" w:lineRule="auto"/>
        <w:ind w:left="0" w:right="0" w:firstLine="567"/>
        <w:rPr>
          <w:szCs w:val="28"/>
        </w:rPr>
      </w:pPr>
      <w:r w:rsidRPr="00621A96">
        <w:rPr>
          <w:szCs w:val="28"/>
        </w:rPr>
        <w:t>Выпускники</w:t>
      </w:r>
      <w:r w:rsidRPr="005F4763">
        <w:rPr>
          <w:szCs w:val="28"/>
        </w:rPr>
        <w:t xml:space="preserve"> работают в организациях и предприятиях всех организационно-правовых форм (как государственных, так и частных), аудиторских фирмах, в банках, страховых компаниях, налоговых органах, в финансовых органах федерального и муниципального управления, владеют собственным бизнесом.</w:t>
      </w:r>
    </w:p>
    <w:p w:rsidR="00C95818" w:rsidRPr="005F4763" w:rsidRDefault="00C95818" w:rsidP="007035F7">
      <w:pPr>
        <w:pStyle w:val="af6"/>
        <w:tabs>
          <w:tab w:val="left" w:pos="5138"/>
        </w:tabs>
        <w:spacing w:line="360" w:lineRule="auto"/>
        <w:ind w:left="0" w:right="0" w:firstLine="567"/>
        <w:rPr>
          <w:szCs w:val="28"/>
        </w:rPr>
      </w:pPr>
      <w:r w:rsidRPr="005F4763">
        <w:rPr>
          <w:szCs w:val="28"/>
        </w:rPr>
        <w:t xml:space="preserve">В условиях рыночных преобразований усиливается роль и значение подготовки  в области бухгалтерского учёта. Уровень подготовки в ХГАЭП высоко оценивается практическими работниками во всех сферах деятельности. </w:t>
      </w:r>
    </w:p>
    <w:p w:rsidR="00C95818" w:rsidRPr="005F4763" w:rsidRDefault="00C95818" w:rsidP="007035F7">
      <w:pPr>
        <w:tabs>
          <w:tab w:val="left" w:pos="4570"/>
        </w:tabs>
        <w:spacing w:line="360" w:lineRule="auto"/>
        <w:ind w:firstLine="567"/>
        <w:jc w:val="both"/>
        <w:rPr>
          <w:sz w:val="28"/>
          <w:szCs w:val="28"/>
        </w:rPr>
      </w:pPr>
    </w:p>
    <w:p w:rsidR="00C95818" w:rsidRPr="005F4763" w:rsidRDefault="00C95818" w:rsidP="00C95818">
      <w:pPr>
        <w:tabs>
          <w:tab w:val="left" w:pos="4570"/>
        </w:tabs>
        <w:spacing w:line="360" w:lineRule="auto"/>
        <w:jc w:val="both"/>
        <w:rPr>
          <w:sz w:val="28"/>
          <w:szCs w:val="28"/>
        </w:rPr>
      </w:pPr>
    </w:p>
    <w:p w:rsidR="00C95818" w:rsidRPr="005F4763" w:rsidRDefault="00C95818" w:rsidP="00C95818">
      <w:pPr>
        <w:tabs>
          <w:tab w:val="left" w:pos="4570"/>
        </w:tabs>
        <w:spacing w:line="360" w:lineRule="auto"/>
        <w:jc w:val="both"/>
        <w:rPr>
          <w:sz w:val="28"/>
          <w:szCs w:val="28"/>
        </w:rPr>
      </w:pPr>
    </w:p>
    <w:p w:rsidR="00C95818" w:rsidRPr="005F4763" w:rsidRDefault="00C95818" w:rsidP="00C95818">
      <w:pPr>
        <w:tabs>
          <w:tab w:val="left" w:pos="4570"/>
        </w:tabs>
        <w:spacing w:line="360" w:lineRule="auto"/>
        <w:jc w:val="both"/>
        <w:rPr>
          <w:sz w:val="28"/>
          <w:szCs w:val="28"/>
        </w:rPr>
      </w:pPr>
    </w:p>
    <w:p w:rsidR="00C95818" w:rsidRPr="005F4763" w:rsidRDefault="00C95818" w:rsidP="00C95818">
      <w:pPr>
        <w:tabs>
          <w:tab w:val="left" w:pos="4570"/>
        </w:tabs>
        <w:spacing w:line="360" w:lineRule="auto"/>
        <w:jc w:val="both"/>
        <w:rPr>
          <w:sz w:val="28"/>
          <w:szCs w:val="28"/>
        </w:rPr>
      </w:pPr>
    </w:p>
    <w:p w:rsidR="00C95818" w:rsidRPr="005F4763" w:rsidRDefault="00C95818" w:rsidP="00C95818">
      <w:pPr>
        <w:tabs>
          <w:tab w:val="left" w:pos="4570"/>
        </w:tabs>
        <w:spacing w:line="360" w:lineRule="auto"/>
        <w:jc w:val="both"/>
        <w:rPr>
          <w:sz w:val="28"/>
          <w:szCs w:val="28"/>
        </w:rPr>
      </w:pPr>
    </w:p>
    <w:p w:rsidR="00C95818" w:rsidRPr="005F4763" w:rsidRDefault="00C95818" w:rsidP="00C95818">
      <w:pPr>
        <w:tabs>
          <w:tab w:val="left" w:pos="4570"/>
        </w:tabs>
        <w:spacing w:line="360" w:lineRule="auto"/>
        <w:jc w:val="both"/>
        <w:rPr>
          <w:sz w:val="28"/>
          <w:szCs w:val="28"/>
        </w:rPr>
      </w:pPr>
    </w:p>
    <w:p w:rsidR="00C95818" w:rsidRPr="005F4763" w:rsidRDefault="00C95818" w:rsidP="00C95818">
      <w:pPr>
        <w:tabs>
          <w:tab w:val="left" w:pos="4570"/>
        </w:tabs>
        <w:spacing w:line="360" w:lineRule="auto"/>
        <w:jc w:val="both"/>
        <w:rPr>
          <w:sz w:val="28"/>
          <w:szCs w:val="28"/>
        </w:rPr>
      </w:pPr>
    </w:p>
    <w:p w:rsidR="00C95818" w:rsidRPr="005F4763" w:rsidRDefault="00C95818" w:rsidP="00C95818">
      <w:pPr>
        <w:tabs>
          <w:tab w:val="left" w:pos="4570"/>
        </w:tabs>
        <w:spacing w:line="360" w:lineRule="auto"/>
        <w:jc w:val="both"/>
        <w:rPr>
          <w:sz w:val="28"/>
          <w:szCs w:val="28"/>
        </w:rPr>
      </w:pPr>
    </w:p>
    <w:p w:rsidR="00C95818" w:rsidRDefault="00C95818" w:rsidP="00C95818">
      <w:pPr>
        <w:tabs>
          <w:tab w:val="left" w:pos="4570"/>
        </w:tabs>
        <w:spacing w:line="360" w:lineRule="auto"/>
        <w:jc w:val="both"/>
        <w:rPr>
          <w:sz w:val="28"/>
          <w:szCs w:val="28"/>
        </w:rPr>
      </w:pPr>
    </w:p>
    <w:p w:rsidR="00C95818" w:rsidRDefault="00C95818" w:rsidP="00C95818">
      <w:pPr>
        <w:tabs>
          <w:tab w:val="left" w:pos="4570"/>
        </w:tabs>
        <w:spacing w:line="360" w:lineRule="auto"/>
        <w:jc w:val="both"/>
        <w:rPr>
          <w:sz w:val="28"/>
          <w:szCs w:val="28"/>
        </w:rPr>
      </w:pPr>
    </w:p>
    <w:p w:rsidR="00C95818" w:rsidRDefault="00C95818" w:rsidP="00C95818">
      <w:pPr>
        <w:tabs>
          <w:tab w:val="left" w:pos="4570"/>
        </w:tabs>
        <w:spacing w:line="360" w:lineRule="auto"/>
        <w:jc w:val="both"/>
        <w:rPr>
          <w:sz w:val="28"/>
          <w:szCs w:val="28"/>
        </w:rPr>
      </w:pPr>
    </w:p>
    <w:p w:rsidR="00C95818" w:rsidRDefault="00C95818" w:rsidP="00C95818">
      <w:pPr>
        <w:tabs>
          <w:tab w:val="left" w:pos="4570"/>
        </w:tabs>
        <w:spacing w:line="360" w:lineRule="auto"/>
        <w:jc w:val="both"/>
        <w:rPr>
          <w:sz w:val="28"/>
          <w:szCs w:val="28"/>
        </w:rPr>
      </w:pPr>
    </w:p>
    <w:p w:rsidR="007035F7" w:rsidRDefault="007035F7" w:rsidP="00C95818">
      <w:pPr>
        <w:spacing w:line="360" w:lineRule="auto"/>
        <w:rPr>
          <w:sz w:val="28"/>
          <w:szCs w:val="28"/>
        </w:rPr>
      </w:pPr>
    </w:p>
    <w:p w:rsidR="004B0DFA" w:rsidRDefault="004B0DFA" w:rsidP="00C95818">
      <w:pPr>
        <w:spacing w:line="360" w:lineRule="auto"/>
        <w:rPr>
          <w:rFonts w:ascii="Book Antiqua" w:hAnsi="Book Antiqua"/>
          <w:b/>
          <w:sz w:val="28"/>
          <w:szCs w:val="28"/>
        </w:rPr>
      </w:pPr>
    </w:p>
    <w:p w:rsidR="00C95818" w:rsidRDefault="00C95818" w:rsidP="00C95818">
      <w:pPr>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FD4A4A">
        <w:rPr>
          <w:rFonts w:ascii="Book Antiqua" w:hAnsi="Book Antiqua"/>
          <w:b/>
          <w:sz w:val="28"/>
          <w:szCs w:val="28"/>
        </w:rPr>
        <w:t>38.03.01</w:t>
      </w:r>
      <w:r>
        <w:rPr>
          <w:rFonts w:ascii="Book Antiqua" w:hAnsi="Book Antiqua"/>
          <w:b/>
          <w:sz w:val="28"/>
          <w:szCs w:val="28"/>
        </w:rPr>
        <w:t xml:space="preserve"> «ЭКОНОМИКА»</w:t>
      </w:r>
    </w:p>
    <w:p w:rsidR="00C95818" w:rsidRPr="006F7D9F" w:rsidRDefault="00C95818" w:rsidP="00C95818">
      <w:pPr>
        <w:spacing w:line="360" w:lineRule="auto"/>
        <w:jc w:val="center"/>
        <w:rPr>
          <w:b/>
          <w:sz w:val="28"/>
          <w:szCs w:val="28"/>
        </w:rPr>
      </w:pPr>
      <w:r>
        <w:rPr>
          <w:rFonts w:ascii="Book Antiqua" w:hAnsi="Book Antiqua"/>
          <w:b/>
          <w:sz w:val="28"/>
          <w:szCs w:val="28"/>
        </w:rPr>
        <w:t>ПРОФИЛЬ</w:t>
      </w:r>
      <w:r w:rsidRPr="006F7D9F">
        <w:rPr>
          <w:b/>
          <w:sz w:val="28"/>
          <w:szCs w:val="28"/>
        </w:rPr>
        <w:t xml:space="preserve"> </w:t>
      </w:r>
      <w:r w:rsidRPr="009B25F6">
        <w:rPr>
          <w:rFonts w:ascii="Book Antiqua" w:hAnsi="Book Antiqua"/>
          <w:b/>
          <w:sz w:val="28"/>
          <w:szCs w:val="28"/>
        </w:rPr>
        <w:t>«БИЗНЕС-СТАТИСТИКА И ПРОГНОЗИРОВАНИЕ»</w:t>
      </w:r>
    </w:p>
    <w:p w:rsidR="00C95818" w:rsidRPr="009B25F6" w:rsidRDefault="00C95818" w:rsidP="00C95818">
      <w:pPr>
        <w:spacing w:line="360" w:lineRule="auto"/>
        <w:jc w:val="center"/>
        <w:rPr>
          <w:b/>
          <w:sz w:val="16"/>
          <w:szCs w:val="16"/>
        </w:rPr>
      </w:pPr>
    </w:p>
    <w:p w:rsidR="00C95818" w:rsidRDefault="00C95818" w:rsidP="007035F7">
      <w:pPr>
        <w:spacing w:line="360" w:lineRule="auto"/>
        <w:ind w:firstLine="567"/>
        <w:jc w:val="both"/>
        <w:rPr>
          <w:b/>
          <w:sz w:val="28"/>
          <w:szCs w:val="28"/>
        </w:rPr>
      </w:pPr>
      <w:r w:rsidRPr="007942D9">
        <w:rPr>
          <w:sz w:val="28"/>
          <w:szCs w:val="28"/>
        </w:rPr>
        <w:t xml:space="preserve">Образовательная программа по профилю </w:t>
      </w:r>
      <w:r w:rsidRPr="00930763">
        <w:rPr>
          <w:i/>
          <w:sz w:val="28"/>
          <w:szCs w:val="28"/>
        </w:rPr>
        <w:t xml:space="preserve">«Бизнес-статистика и прогнозирование» </w:t>
      </w:r>
      <w:r w:rsidRPr="007942D9">
        <w:rPr>
          <w:sz w:val="28"/>
          <w:szCs w:val="28"/>
        </w:rPr>
        <w:t>представляет  собой сочетание классического экономического образования и мероприятий, направленных на приобретение практических навыков в области экономики и статистики.</w:t>
      </w:r>
    </w:p>
    <w:p w:rsidR="00C95818" w:rsidRDefault="00C95818" w:rsidP="007035F7">
      <w:pPr>
        <w:spacing w:line="360" w:lineRule="auto"/>
        <w:ind w:firstLine="567"/>
        <w:jc w:val="both"/>
        <w:rPr>
          <w:b/>
          <w:sz w:val="28"/>
          <w:szCs w:val="28"/>
        </w:rPr>
      </w:pPr>
      <w:r w:rsidRPr="007942D9">
        <w:rPr>
          <w:sz w:val="28"/>
          <w:szCs w:val="28"/>
        </w:rPr>
        <w:t>В процессе обучения бакалавры изучают основы экономических наук, приобретают обширные знания в области фундаментальных экономических дисциплин, овладевают методами и инструментами статического и экономического анализа, проявляют свои индивидуальные интересы в освоении наиболее существенных курсов прикладной эконом</w:t>
      </w:r>
      <w:r>
        <w:rPr>
          <w:sz w:val="28"/>
          <w:szCs w:val="28"/>
        </w:rPr>
        <w:t xml:space="preserve">ики. Программа </w:t>
      </w:r>
      <w:proofErr w:type="spellStart"/>
      <w:r>
        <w:rPr>
          <w:sz w:val="28"/>
          <w:szCs w:val="28"/>
        </w:rPr>
        <w:t>бакалавриата</w:t>
      </w:r>
      <w:proofErr w:type="spellEnd"/>
      <w:r>
        <w:rPr>
          <w:sz w:val="28"/>
          <w:szCs w:val="28"/>
        </w:rPr>
        <w:t xml:space="preserve"> </w:t>
      </w:r>
      <w:r w:rsidRPr="00621A96">
        <w:rPr>
          <w:i/>
          <w:sz w:val="28"/>
          <w:szCs w:val="28"/>
        </w:rPr>
        <w:t xml:space="preserve">«Бизнес-статистика и прогнозирование» </w:t>
      </w:r>
      <w:r w:rsidRPr="007942D9">
        <w:rPr>
          <w:sz w:val="28"/>
          <w:szCs w:val="28"/>
        </w:rPr>
        <w:t xml:space="preserve">является программой нового поколения, в основе которой лежит системный подход к экономике как к сложному многофакторному процессу, развивающемуся в широком контексте. Взаимодействие различных социально-экономических процессов изучается на </w:t>
      </w:r>
      <w:proofErr w:type="gramStart"/>
      <w:r w:rsidRPr="007942D9">
        <w:rPr>
          <w:sz w:val="28"/>
          <w:szCs w:val="28"/>
        </w:rPr>
        <w:t>уровне</w:t>
      </w:r>
      <w:proofErr w:type="gramEnd"/>
      <w:r w:rsidRPr="007942D9">
        <w:rPr>
          <w:sz w:val="28"/>
          <w:szCs w:val="28"/>
        </w:rPr>
        <w:t xml:space="preserve"> государственной политики и государственных финансов, коммерческих и некоммерческих организаций, а также на уровне рынков.</w:t>
      </w:r>
    </w:p>
    <w:p w:rsidR="00C95818" w:rsidRDefault="00C95818" w:rsidP="007035F7">
      <w:pPr>
        <w:spacing w:line="360" w:lineRule="auto"/>
        <w:ind w:firstLine="567"/>
        <w:jc w:val="both"/>
        <w:rPr>
          <w:b/>
          <w:sz w:val="28"/>
          <w:szCs w:val="28"/>
        </w:rPr>
      </w:pPr>
      <w:r w:rsidRPr="007942D9">
        <w:rPr>
          <w:sz w:val="28"/>
          <w:szCs w:val="28"/>
        </w:rPr>
        <w:t>Студенты получают фундаментальный комплекс знаний в области математики, статистики, компьютерных технологий; осваивают международную методологию статистического исследования; овладеют статистическими методами сбора, обработки и анализа экономической информации; применяют широкий инструментарий методов математического моделирования и прогнозирования важнейших показателей, учатся ориентироваться в правовом поле финансово-экономической сферы, формируют комплексный подход к анализу современных факторов.</w:t>
      </w:r>
    </w:p>
    <w:p w:rsidR="00C95818" w:rsidRDefault="00C95818" w:rsidP="007035F7">
      <w:pPr>
        <w:spacing w:line="360" w:lineRule="auto"/>
        <w:ind w:firstLine="567"/>
        <w:jc w:val="both"/>
        <w:rPr>
          <w:b/>
          <w:sz w:val="28"/>
          <w:szCs w:val="28"/>
        </w:rPr>
      </w:pPr>
      <w:r w:rsidRPr="007942D9">
        <w:rPr>
          <w:sz w:val="28"/>
          <w:szCs w:val="28"/>
        </w:rPr>
        <w:t xml:space="preserve">Экономист работает с большим количеством информации, поэтому ему нужно не только знать профессиональную область деятельности, но и владеть навыками работы на компьютере и иметь практический опыт работы со специализированным профессиональным программным обеспечением. Мы </w:t>
      </w:r>
      <w:r w:rsidRPr="007942D9">
        <w:rPr>
          <w:sz w:val="28"/>
          <w:szCs w:val="28"/>
        </w:rPr>
        <w:lastRenderedPageBreak/>
        <w:t xml:space="preserve">учим наших студентов </w:t>
      </w:r>
      <w:proofErr w:type="gramStart"/>
      <w:r w:rsidRPr="007942D9">
        <w:rPr>
          <w:sz w:val="28"/>
          <w:szCs w:val="28"/>
        </w:rPr>
        <w:t>обрабатывать и анализировать</w:t>
      </w:r>
      <w:proofErr w:type="gramEnd"/>
      <w:r w:rsidRPr="007942D9">
        <w:rPr>
          <w:sz w:val="28"/>
          <w:szCs w:val="28"/>
        </w:rPr>
        <w:t xml:space="preserve"> статистические данные в «</w:t>
      </w:r>
      <w:r w:rsidRPr="007942D9">
        <w:rPr>
          <w:sz w:val="28"/>
          <w:szCs w:val="28"/>
          <w:lang w:val="en-US"/>
        </w:rPr>
        <w:t>SPSS</w:t>
      </w:r>
      <w:r w:rsidRPr="007942D9">
        <w:rPr>
          <w:sz w:val="28"/>
          <w:szCs w:val="28"/>
        </w:rPr>
        <w:t>» и «</w:t>
      </w:r>
      <w:proofErr w:type="spellStart"/>
      <w:r w:rsidRPr="007942D9">
        <w:rPr>
          <w:sz w:val="28"/>
          <w:szCs w:val="28"/>
          <w:lang w:val="en-US"/>
        </w:rPr>
        <w:t>Statistica</w:t>
      </w:r>
      <w:proofErr w:type="spellEnd"/>
      <w:r w:rsidRPr="007942D9">
        <w:rPr>
          <w:sz w:val="28"/>
          <w:szCs w:val="28"/>
        </w:rPr>
        <w:t>»; работать со специализированными пакетами прикладных программ, применяемыми в различных сферах экономической деятельности; использовать справочную нормативно-правовую базу.</w:t>
      </w:r>
    </w:p>
    <w:p w:rsidR="00C95818" w:rsidRDefault="00C95818" w:rsidP="007035F7">
      <w:pPr>
        <w:spacing w:line="360" w:lineRule="auto"/>
        <w:ind w:firstLine="567"/>
        <w:jc w:val="both"/>
        <w:rPr>
          <w:b/>
          <w:sz w:val="28"/>
          <w:szCs w:val="28"/>
        </w:rPr>
      </w:pPr>
      <w:r w:rsidRPr="007942D9">
        <w:rPr>
          <w:sz w:val="28"/>
          <w:szCs w:val="28"/>
        </w:rPr>
        <w:t>В бакалаврской образовательной программе ведется усиленная языковая подготовка. Иностранный язык студенты изучают в течение трех семестров, а затем имеют возможность повышать свой уровень на факультативных занятиях.</w:t>
      </w:r>
    </w:p>
    <w:p w:rsidR="00C95818" w:rsidRPr="00930763" w:rsidRDefault="00C95818" w:rsidP="007035F7">
      <w:pPr>
        <w:spacing w:line="360" w:lineRule="auto"/>
        <w:ind w:firstLine="567"/>
        <w:jc w:val="both"/>
        <w:rPr>
          <w:b/>
          <w:sz w:val="28"/>
          <w:szCs w:val="28"/>
        </w:rPr>
      </w:pPr>
      <w:proofErr w:type="gramStart"/>
      <w:r w:rsidRPr="007942D9">
        <w:rPr>
          <w:sz w:val="28"/>
          <w:szCs w:val="28"/>
        </w:rPr>
        <w:t xml:space="preserve">Программу в целом,  отличает акцент на многообразие и </w:t>
      </w:r>
      <w:proofErr w:type="spellStart"/>
      <w:r w:rsidRPr="007942D9">
        <w:rPr>
          <w:sz w:val="28"/>
          <w:szCs w:val="28"/>
        </w:rPr>
        <w:t>междисциплинарность</w:t>
      </w:r>
      <w:proofErr w:type="spellEnd"/>
      <w:r w:rsidRPr="007942D9">
        <w:rPr>
          <w:sz w:val="28"/>
          <w:szCs w:val="28"/>
        </w:rPr>
        <w:t xml:space="preserve"> методов, применяемых в процессе обучения, по окончании которого выпускник будет готов начать свою профессиональную деятельность в различных областях экономики или продолжить свое обучение на следующей образовательной ступени – магистратуре и получить степень магистра, которая существенно способствует карьерному продвижению не только в России, но и за</w:t>
      </w:r>
      <w:r>
        <w:rPr>
          <w:sz w:val="28"/>
          <w:szCs w:val="28"/>
        </w:rPr>
        <w:t xml:space="preserve"> </w:t>
      </w:r>
      <w:r w:rsidRPr="007942D9">
        <w:rPr>
          <w:sz w:val="28"/>
          <w:szCs w:val="28"/>
        </w:rPr>
        <w:t>рубежом.</w:t>
      </w:r>
      <w:proofErr w:type="gramEnd"/>
    </w:p>
    <w:p w:rsidR="00C95818" w:rsidRDefault="00C95818" w:rsidP="00C95818">
      <w:pPr>
        <w:tabs>
          <w:tab w:val="left" w:pos="4570"/>
        </w:tabs>
        <w:spacing w:line="360" w:lineRule="auto"/>
        <w:ind w:firstLine="709"/>
        <w:jc w:val="both"/>
        <w:rPr>
          <w:sz w:val="28"/>
          <w:szCs w:val="28"/>
        </w:rPr>
      </w:pPr>
    </w:p>
    <w:p w:rsidR="00C95818" w:rsidRDefault="00C95818" w:rsidP="00C95818">
      <w:pPr>
        <w:tabs>
          <w:tab w:val="left" w:pos="4570"/>
        </w:tabs>
        <w:spacing w:line="360" w:lineRule="auto"/>
        <w:jc w:val="both"/>
        <w:rPr>
          <w:sz w:val="28"/>
          <w:szCs w:val="28"/>
        </w:rPr>
      </w:pPr>
    </w:p>
    <w:p w:rsidR="00C95818" w:rsidRDefault="00C95818" w:rsidP="00C95818">
      <w:pPr>
        <w:tabs>
          <w:tab w:val="left" w:pos="4570"/>
        </w:tabs>
        <w:spacing w:line="360" w:lineRule="auto"/>
        <w:jc w:val="both"/>
        <w:rPr>
          <w:sz w:val="28"/>
          <w:szCs w:val="28"/>
        </w:rPr>
      </w:pPr>
    </w:p>
    <w:p w:rsidR="00C95818" w:rsidRDefault="00C95818" w:rsidP="00C95818">
      <w:pPr>
        <w:tabs>
          <w:tab w:val="left" w:pos="4570"/>
        </w:tabs>
        <w:spacing w:line="360" w:lineRule="auto"/>
        <w:jc w:val="both"/>
        <w:rPr>
          <w:sz w:val="28"/>
          <w:szCs w:val="28"/>
        </w:rPr>
      </w:pPr>
    </w:p>
    <w:p w:rsidR="00C95818" w:rsidRDefault="00C95818" w:rsidP="00C95818">
      <w:pPr>
        <w:tabs>
          <w:tab w:val="left" w:pos="4570"/>
        </w:tabs>
        <w:spacing w:line="360" w:lineRule="auto"/>
        <w:jc w:val="both"/>
        <w:rPr>
          <w:sz w:val="28"/>
          <w:szCs w:val="28"/>
        </w:rPr>
      </w:pPr>
    </w:p>
    <w:p w:rsidR="00C95818" w:rsidRDefault="00C95818" w:rsidP="00C95818">
      <w:pPr>
        <w:tabs>
          <w:tab w:val="left" w:pos="4570"/>
        </w:tabs>
        <w:spacing w:line="360" w:lineRule="auto"/>
        <w:jc w:val="both"/>
        <w:rPr>
          <w:sz w:val="28"/>
          <w:szCs w:val="28"/>
        </w:rPr>
      </w:pPr>
    </w:p>
    <w:p w:rsidR="00C95818" w:rsidRDefault="00C95818" w:rsidP="00C95818">
      <w:pPr>
        <w:tabs>
          <w:tab w:val="left" w:pos="4570"/>
        </w:tabs>
        <w:spacing w:line="360" w:lineRule="auto"/>
        <w:jc w:val="both"/>
        <w:rPr>
          <w:sz w:val="28"/>
          <w:szCs w:val="28"/>
        </w:rPr>
      </w:pPr>
    </w:p>
    <w:p w:rsidR="00C95818" w:rsidRDefault="00C95818" w:rsidP="00C95818">
      <w:pPr>
        <w:tabs>
          <w:tab w:val="left" w:pos="4570"/>
        </w:tabs>
        <w:spacing w:line="360" w:lineRule="auto"/>
        <w:jc w:val="both"/>
        <w:rPr>
          <w:sz w:val="28"/>
          <w:szCs w:val="28"/>
        </w:rPr>
      </w:pPr>
    </w:p>
    <w:p w:rsidR="00C95818" w:rsidRDefault="00C95818" w:rsidP="00C95818">
      <w:pPr>
        <w:tabs>
          <w:tab w:val="left" w:pos="4570"/>
        </w:tabs>
        <w:spacing w:line="360" w:lineRule="auto"/>
        <w:jc w:val="both"/>
        <w:rPr>
          <w:sz w:val="28"/>
          <w:szCs w:val="28"/>
        </w:rPr>
      </w:pPr>
    </w:p>
    <w:p w:rsidR="00C95818" w:rsidRDefault="00C95818" w:rsidP="00C95818">
      <w:pPr>
        <w:tabs>
          <w:tab w:val="left" w:pos="4570"/>
        </w:tabs>
        <w:spacing w:line="360" w:lineRule="auto"/>
        <w:jc w:val="both"/>
        <w:rPr>
          <w:sz w:val="28"/>
          <w:szCs w:val="28"/>
        </w:rPr>
      </w:pPr>
    </w:p>
    <w:p w:rsidR="00C95818" w:rsidRDefault="00C95818" w:rsidP="00C95818">
      <w:pPr>
        <w:tabs>
          <w:tab w:val="left" w:pos="4570"/>
        </w:tabs>
        <w:spacing w:line="360" w:lineRule="auto"/>
        <w:jc w:val="both"/>
        <w:rPr>
          <w:sz w:val="28"/>
          <w:szCs w:val="28"/>
        </w:rPr>
      </w:pPr>
    </w:p>
    <w:p w:rsidR="00C95818" w:rsidRDefault="00C95818" w:rsidP="00C95818">
      <w:pPr>
        <w:tabs>
          <w:tab w:val="left" w:pos="4570"/>
        </w:tabs>
        <w:spacing w:line="360" w:lineRule="auto"/>
        <w:jc w:val="both"/>
        <w:rPr>
          <w:sz w:val="28"/>
          <w:szCs w:val="28"/>
        </w:rPr>
      </w:pPr>
    </w:p>
    <w:p w:rsidR="00C95818" w:rsidRDefault="00C95818" w:rsidP="00C95818">
      <w:pPr>
        <w:tabs>
          <w:tab w:val="left" w:pos="4570"/>
        </w:tabs>
        <w:spacing w:line="360" w:lineRule="auto"/>
        <w:jc w:val="both"/>
        <w:rPr>
          <w:sz w:val="28"/>
          <w:szCs w:val="28"/>
        </w:rPr>
      </w:pPr>
    </w:p>
    <w:p w:rsidR="00C95818" w:rsidRDefault="00C95818" w:rsidP="00C95818">
      <w:pPr>
        <w:tabs>
          <w:tab w:val="left" w:pos="4570"/>
        </w:tabs>
        <w:spacing w:line="360" w:lineRule="auto"/>
        <w:jc w:val="both"/>
        <w:rPr>
          <w:sz w:val="28"/>
          <w:szCs w:val="28"/>
        </w:rPr>
      </w:pPr>
    </w:p>
    <w:p w:rsidR="00C95818" w:rsidRDefault="00C95818" w:rsidP="00C95818">
      <w:pPr>
        <w:tabs>
          <w:tab w:val="num" w:pos="0"/>
        </w:tabs>
        <w:rPr>
          <w:sz w:val="28"/>
          <w:szCs w:val="28"/>
        </w:rPr>
      </w:pPr>
    </w:p>
    <w:p w:rsidR="00C95818" w:rsidRDefault="00C95818" w:rsidP="00C95818">
      <w:pPr>
        <w:tabs>
          <w:tab w:val="num" w:pos="0"/>
        </w:tabs>
        <w:rPr>
          <w:sz w:val="28"/>
          <w:szCs w:val="28"/>
        </w:rPr>
      </w:pPr>
    </w:p>
    <w:p w:rsidR="004F337B" w:rsidRPr="007035F7" w:rsidRDefault="004F337B" w:rsidP="007035F7">
      <w:pPr>
        <w:rPr>
          <w:spacing w:val="-4"/>
          <w:sz w:val="28"/>
          <w:szCs w:val="28"/>
        </w:rPr>
      </w:pPr>
    </w:p>
    <w:p w:rsidR="00B97559" w:rsidRDefault="00B97559" w:rsidP="00B97559">
      <w:pPr>
        <w:tabs>
          <w:tab w:val="num" w:pos="0"/>
        </w:tabs>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FD4A4A">
        <w:rPr>
          <w:rFonts w:ascii="Book Antiqua" w:hAnsi="Book Antiqua"/>
          <w:b/>
          <w:sz w:val="28"/>
          <w:szCs w:val="28"/>
        </w:rPr>
        <w:t>38.03.01</w:t>
      </w:r>
      <w:r>
        <w:rPr>
          <w:rFonts w:ascii="Book Antiqua" w:hAnsi="Book Antiqua"/>
          <w:b/>
          <w:sz w:val="28"/>
          <w:szCs w:val="28"/>
        </w:rPr>
        <w:t xml:space="preserve"> «ЭКОНОМИКА»</w:t>
      </w:r>
    </w:p>
    <w:p w:rsidR="004F337B" w:rsidRDefault="004F337B" w:rsidP="00B97559">
      <w:pPr>
        <w:spacing w:line="360" w:lineRule="auto"/>
        <w:jc w:val="center"/>
        <w:rPr>
          <w:rFonts w:ascii="Book Antiqua" w:hAnsi="Book Antiqua"/>
          <w:b/>
          <w:sz w:val="28"/>
          <w:szCs w:val="28"/>
        </w:rPr>
      </w:pPr>
      <w:r>
        <w:rPr>
          <w:rFonts w:ascii="Book Antiqua" w:hAnsi="Book Antiqua"/>
          <w:b/>
          <w:sz w:val="28"/>
          <w:szCs w:val="28"/>
        </w:rPr>
        <w:t>ПРОФИЛЬ «</w:t>
      </w:r>
      <w:proofErr w:type="gramStart"/>
      <w:r>
        <w:rPr>
          <w:rFonts w:ascii="Book Antiqua" w:hAnsi="Book Antiqua"/>
          <w:b/>
          <w:sz w:val="28"/>
          <w:szCs w:val="28"/>
        </w:rPr>
        <w:t>ГОСУДАРСТВЕННЫЕ</w:t>
      </w:r>
      <w:proofErr w:type="gramEnd"/>
      <w:r>
        <w:rPr>
          <w:rFonts w:ascii="Book Antiqua" w:hAnsi="Book Antiqua"/>
          <w:b/>
          <w:sz w:val="28"/>
          <w:szCs w:val="28"/>
        </w:rPr>
        <w:t xml:space="preserve"> И МУНИЦИПАЛЬНЫЕ </w:t>
      </w:r>
    </w:p>
    <w:p w:rsidR="004F337B" w:rsidRPr="007035F7" w:rsidRDefault="004F337B" w:rsidP="007035F7">
      <w:pPr>
        <w:spacing w:after="120" w:line="360" w:lineRule="auto"/>
        <w:jc w:val="center"/>
        <w:rPr>
          <w:rFonts w:ascii="Book Antiqua" w:hAnsi="Book Antiqua"/>
          <w:b/>
          <w:sz w:val="28"/>
          <w:szCs w:val="28"/>
        </w:rPr>
      </w:pPr>
      <w:r>
        <w:rPr>
          <w:rFonts w:ascii="Book Antiqua" w:hAnsi="Book Antiqua"/>
          <w:b/>
          <w:sz w:val="28"/>
          <w:szCs w:val="28"/>
        </w:rPr>
        <w:t xml:space="preserve">ФИНАНСЫ» </w:t>
      </w:r>
    </w:p>
    <w:p w:rsidR="004F337B" w:rsidRPr="007035F7" w:rsidRDefault="004F337B" w:rsidP="007035F7">
      <w:pPr>
        <w:spacing w:line="312" w:lineRule="auto"/>
        <w:ind w:firstLine="567"/>
        <w:jc w:val="both"/>
        <w:rPr>
          <w:rFonts w:ascii="Times" w:hAnsi="Times"/>
          <w:sz w:val="28"/>
          <w:szCs w:val="28"/>
        </w:rPr>
      </w:pPr>
      <w:r w:rsidRPr="007035F7">
        <w:rPr>
          <w:rFonts w:ascii="Times" w:hAnsi="Times"/>
          <w:i/>
          <w:sz w:val="28"/>
          <w:szCs w:val="28"/>
        </w:rPr>
        <w:t xml:space="preserve">Государственные и муниципальные финансы </w:t>
      </w:r>
      <w:r w:rsidRPr="007035F7">
        <w:rPr>
          <w:rFonts w:ascii="Times" w:hAnsi="Times"/>
          <w:sz w:val="28"/>
          <w:szCs w:val="28"/>
        </w:rPr>
        <w:t xml:space="preserve">являются важной частью финансовой системы страны. Они охватывают различные виды финансовых отношений и финансовых ресурсов: бюджетные, налоговые, корпоративные, кредитные и др. Эффективная организация финансовой системы – необходимое условие здоровой экономики государства. Поэтому бакалавры   по профилю </w:t>
      </w:r>
      <w:r w:rsidRPr="007035F7">
        <w:rPr>
          <w:rFonts w:ascii="Times" w:hAnsi="Times"/>
          <w:i/>
          <w:sz w:val="28"/>
          <w:szCs w:val="28"/>
        </w:rPr>
        <w:t>«Государственные и муниципальные финансы»</w:t>
      </w:r>
      <w:r w:rsidRPr="007035F7">
        <w:rPr>
          <w:rFonts w:ascii="Times" w:hAnsi="Times"/>
          <w:sz w:val="28"/>
          <w:szCs w:val="28"/>
        </w:rPr>
        <w:t xml:space="preserve"> всегда будут востребованы на рынке труда. </w:t>
      </w:r>
    </w:p>
    <w:p w:rsidR="004F337B" w:rsidRPr="00921C62" w:rsidRDefault="004F337B" w:rsidP="007035F7">
      <w:pPr>
        <w:spacing w:line="312" w:lineRule="auto"/>
        <w:ind w:firstLine="567"/>
        <w:jc w:val="both"/>
        <w:rPr>
          <w:sz w:val="28"/>
          <w:szCs w:val="28"/>
        </w:rPr>
      </w:pPr>
      <w:r w:rsidRPr="00921C62">
        <w:rPr>
          <w:sz w:val="28"/>
          <w:szCs w:val="28"/>
        </w:rPr>
        <w:t xml:space="preserve">Подготовка бакалавров </w:t>
      </w:r>
      <w:r>
        <w:rPr>
          <w:sz w:val="28"/>
          <w:szCs w:val="28"/>
        </w:rPr>
        <w:t>по данному</w:t>
      </w:r>
      <w:r w:rsidRPr="00921C62">
        <w:rPr>
          <w:sz w:val="28"/>
          <w:szCs w:val="28"/>
        </w:rPr>
        <w:t xml:space="preserve"> профил</w:t>
      </w:r>
      <w:r>
        <w:rPr>
          <w:sz w:val="28"/>
          <w:szCs w:val="28"/>
        </w:rPr>
        <w:t>ю</w:t>
      </w:r>
      <w:r w:rsidRPr="00921C62">
        <w:rPr>
          <w:sz w:val="28"/>
          <w:szCs w:val="28"/>
        </w:rPr>
        <w:t xml:space="preserve"> предполагает изучение следующих профильных дисциплин: история финансов;</w:t>
      </w:r>
      <w:r>
        <w:rPr>
          <w:sz w:val="28"/>
          <w:szCs w:val="28"/>
        </w:rPr>
        <w:t xml:space="preserve"> </w:t>
      </w:r>
      <w:r w:rsidRPr="00921C62">
        <w:rPr>
          <w:sz w:val="28"/>
          <w:szCs w:val="28"/>
        </w:rPr>
        <w:t>международные финансы;</w:t>
      </w:r>
      <w:r>
        <w:rPr>
          <w:sz w:val="28"/>
          <w:szCs w:val="28"/>
        </w:rPr>
        <w:t xml:space="preserve"> </w:t>
      </w:r>
      <w:r w:rsidRPr="00921C62">
        <w:rPr>
          <w:sz w:val="28"/>
          <w:szCs w:val="28"/>
        </w:rPr>
        <w:t>государственный и муниципальный долг;</w:t>
      </w:r>
      <w:r>
        <w:rPr>
          <w:sz w:val="28"/>
          <w:szCs w:val="28"/>
        </w:rPr>
        <w:t xml:space="preserve"> </w:t>
      </w:r>
      <w:r w:rsidRPr="00921C62">
        <w:rPr>
          <w:sz w:val="28"/>
          <w:szCs w:val="28"/>
        </w:rPr>
        <w:t>практикум по финансово-кредитным расчетам;</w:t>
      </w:r>
      <w:r>
        <w:rPr>
          <w:sz w:val="28"/>
          <w:szCs w:val="28"/>
        </w:rPr>
        <w:t xml:space="preserve"> </w:t>
      </w:r>
      <w:r w:rsidRPr="00921C62">
        <w:rPr>
          <w:sz w:val="28"/>
          <w:szCs w:val="28"/>
        </w:rPr>
        <w:t>инновационные технологии в экономике;</w:t>
      </w:r>
      <w:r>
        <w:rPr>
          <w:sz w:val="28"/>
          <w:szCs w:val="28"/>
        </w:rPr>
        <w:t xml:space="preserve"> </w:t>
      </w:r>
      <w:r w:rsidRPr="00921C62">
        <w:rPr>
          <w:sz w:val="28"/>
          <w:szCs w:val="28"/>
        </w:rPr>
        <w:t>финансы;</w:t>
      </w:r>
      <w:r>
        <w:rPr>
          <w:sz w:val="28"/>
          <w:szCs w:val="28"/>
        </w:rPr>
        <w:t xml:space="preserve"> </w:t>
      </w:r>
      <w:r w:rsidRPr="00921C62">
        <w:rPr>
          <w:sz w:val="28"/>
          <w:szCs w:val="28"/>
        </w:rPr>
        <w:t>бюджетная система;</w:t>
      </w:r>
      <w:r>
        <w:rPr>
          <w:sz w:val="28"/>
          <w:szCs w:val="28"/>
        </w:rPr>
        <w:t xml:space="preserve"> </w:t>
      </w:r>
      <w:r w:rsidRPr="00921C62">
        <w:rPr>
          <w:sz w:val="28"/>
          <w:szCs w:val="28"/>
        </w:rPr>
        <w:t>организация бюджетного процесса в РФ; финансовый менеджмент;</w:t>
      </w:r>
      <w:r>
        <w:rPr>
          <w:sz w:val="28"/>
          <w:szCs w:val="28"/>
        </w:rPr>
        <w:t xml:space="preserve"> </w:t>
      </w:r>
      <w:r w:rsidRPr="00921C62">
        <w:rPr>
          <w:sz w:val="28"/>
          <w:szCs w:val="28"/>
        </w:rPr>
        <w:t>финансовые рынки;</w:t>
      </w:r>
      <w:r>
        <w:rPr>
          <w:sz w:val="28"/>
          <w:szCs w:val="28"/>
        </w:rPr>
        <w:t xml:space="preserve"> </w:t>
      </w:r>
      <w:r w:rsidRPr="00921C62">
        <w:rPr>
          <w:sz w:val="28"/>
          <w:szCs w:val="28"/>
        </w:rPr>
        <w:t>корпоративные финансы;</w:t>
      </w:r>
      <w:r>
        <w:rPr>
          <w:sz w:val="28"/>
          <w:szCs w:val="28"/>
        </w:rPr>
        <w:t xml:space="preserve"> </w:t>
      </w:r>
      <w:r w:rsidRPr="00921C62">
        <w:rPr>
          <w:sz w:val="28"/>
          <w:szCs w:val="28"/>
        </w:rPr>
        <w:t>бухгалтерский учет в государственных и муниципальных учреждениях;</w:t>
      </w:r>
      <w:r>
        <w:rPr>
          <w:sz w:val="28"/>
          <w:szCs w:val="28"/>
        </w:rPr>
        <w:t xml:space="preserve"> </w:t>
      </w:r>
      <w:r w:rsidRPr="00921C62">
        <w:rPr>
          <w:sz w:val="28"/>
          <w:szCs w:val="28"/>
        </w:rPr>
        <w:t>государственные внебюджетные фонды;</w:t>
      </w:r>
      <w:r>
        <w:rPr>
          <w:sz w:val="28"/>
          <w:szCs w:val="28"/>
        </w:rPr>
        <w:t xml:space="preserve"> </w:t>
      </w:r>
      <w:r w:rsidRPr="00921C62">
        <w:rPr>
          <w:sz w:val="28"/>
          <w:szCs w:val="28"/>
        </w:rPr>
        <w:t>организация исполнения бюджетов;</w:t>
      </w:r>
      <w:r>
        <w:rPr>
          <w:sz w:val="28"/>
          <w:szCs w:val="28"/>
        </w:rPr>
        <w:t xml:space="preserve"> </w:t>
      </w:r>
      <w:r w:rsidRPr="00921C62">
        <w:rPr>
          <w:sz w:val="28"/>
          <w:szCs w:val="28"/>
        </w:rPr>
        <w:t>финансы государственных (муниципальных) учреждений;</w:t>
      </w:r>
      <w:r>
        <w:rPr>
          <w:sz w:val="28"/>
          <w:szCs w:val="28"/>
        </w:rPr>
        <w:t xml:space="preserve"> муниципальные финансы.</w:t>
      </w:r>
    </w:p>
    <w:p w:rsidR="004F337B" w:rsidRPr="00E041DC" w:rsidRDefault="004F337B" w:rsidP="007035F7">
      <w:pPr>
        <w:spacing w:line="312" w:lineRule="auto"/>
        <w:ind w:firstLine="567"/>
        <w:jc w:val="both"/>
        <w:rPr>
          <w:spacing w:val="-6"/>
          <w:sz w:val="28"/>
          <w:szCs w:val="28"/>
        </w:rPr>
      </w:pPr>
      <w:r w:rsidRPr="00E041DC">
        <w:rPr>
          <w:spacing w:val="-6"/>
          <w:sz w:val="28"/>
          <w:szCs w:val="28"/>
        </w:rPr>
        <w:t xml:space="preserve">Бакалавр по профилю </w:t>
      </w:r>
      <w:r w:rsidRPr="00E041DC">
        <w:rPr>
          <w:i/>
          <w:spacing w:val="-6"/>
          <w:sz w:val="28"/>
          <w:szCs w:val="28"/>
        </w:rPr>
        <w:t>«Государственные и муниципальные финансы»</w:t>
      </w:r>
      <w:r w:rsidRPr="00E041DC">
        <w:rPr>
          <w:spacing w:val="-6"/>
          <w:sz w:val="28"/>
          <w:szCs w:val="28"/>
        </w:rPr>
        <w:t xml:space="preserve"> должен </w:t>
      </w:r>
    </w:p>
    <w:p w:rsidR="004F337B" w:rsidRPr="00FD4A4A" w:rsidRDefault="004F337B" w:rsidP="006561CF">
      <w:pPr>
        <w:pStyle w:val="ad"/>
        <w:numPr>
          <w:ilvl w:val="0"/>
          <w:numId w:val="32"/>
        </w:numPr>
        <w:spacing w:line="312" w:lineRule="auto"/>
        <w:ind w:left="0" w:firstLine="567"/>
        <w:jc w:val="both"/>
        <w:rPr>
          <w:sz w:val="28"/>
          <w:szCs w:val="28"/>
        </w:rPr>
      </w:pPr>
      <w:r w:rsidRPr="00FD4A4A">
        <w:rPr>
          <w:sz w:val="28"/>
          <w:szCs w:val="28"/>
        </w:rPr>
        <w:t>обладать  теоретическими знаниями и профессиональными навыками в организации финансов коммерческих и некоммерческих организаций, государственных и муниципальных учреждений, организации бюджетного процесса на государственном и муниципальном уровне;</w:t>
      </w:r>
    </w:p>
    <w:p w:rsidR="004F337B" w:rsidRPr="00FD4A4A" w:rsidRDefault="004F337B" w:rsidP="006561CF">
      <w:pPr>
        <w:pStyle w:val="ad"/>
        <w:numPr>
          <w:ilvl w:val="0"/>
          <w:numId w:val="32"/>
        </w:numPr>
        <w:spacing w:line="312" w:lineRule="auto"/>
        <w:ind w:left="0" w:firstLine="567"/>
        <w:jc w:val="both"/>
        <w:rPr>
          <w:sz w:val="28"/>
          <w:szCs w:val="28"/>
        </w:rPr>
      </w:pPr>
      <w:r w:rsidRPr="00FD4A4A">
        <w:rPr>
          <w:sz w:val="28"/>
          <w:szCs w:val="28"/>
        </w:rPr>
        <w:t>обладать навыками математического и финансового анализа, необходимыми для работы в государственных и муниципальных органах, а также в финансовой работе на предприятиях;</w:t>
      </w:r>
    </w:p>
    <w:p w:rsidR="004F337B" w:rsidRPr="00FD4A4A" w:rsidRDefault="004F337B" w:rsidP="006561CF">
      <w:pPr>
        <w:pStyle w:val="ad"/>
        <w:numPr>
          <w:ilvl w:val="0"/>
          <w:numId w:val="32"/>
        </w:numPr>
        <w:spacing w:line="312" w:lineRule="auto"/>
        <w:ind w:left="0" w:firstLine="567"/>
        <w:jc w:val="both"/>
        <w:rPr>
          <w:sz w:val="28"/>
          <w:szCs w:val="28"/>
        </w:rPr>
      </w:pPr>
      <w:r w:rsidRPr="00FD4A4A">
        <w:rPr>
          <w:sz w:val="28"/>
          <w:szCs w:val="28"/>
        </w:rPr>
        <w:t xml:space="preserve">обладать знаниями и навыками по ведению бухгалтерского учета, составлению бюджетной отчетности, проведению финансового контроля. </w:t>
      </w:r>
    </w:p>
    <w:p w:rsidR="004F337B" w:rsidRPr="00AE2F3A" w:rsidRDefault="004F337B" w:rsidP="007035F7">
      <w:pPr>
        <w:spacing w:line="312" w:lineRule="auto"/>
        <w:ind w:firstLine="567"/>
        <w:jc w:val="both"/>
        <w:rPr>
          <w:sz w:val="28"/>
          <w:szCs w:val="28"/>
        </w:rPr>
      </w:pPr>
      <w:r w:rsidRPr="00921C62">
        <w:rPr>
          <w:sz w:val="28"/>
          <w:szCs w:val="28"/>
        </w:rPr>
        <w:t xml:space="preserve">Рабочими местами выпускников и базами практики являются территориальные органы Федерального казначейства, Государственных внебюджетных фондов, Министерство финансов Хабаровского края, государственные (муниципальные) учреждения. </w:t>
      </w:r>
    </w:p>
    <w:p w:rsidR="00DD65DC" w:rsidRDefault="00DD65DC" w:rsidP="004F337B">
      <w:pPr>
        <w:spacing w:line="360" w:lineRule="auto"/>
        <w:jc w:val="center"/>
        <w:rPr>
          <w:rFonts w:ascii="Book Antiqua" w:hAnsi="Book Antiqua"/>
          <w:b/>
          <w:sz w:val="28"/>
          <w:szCs w:val="28"/>
        </w:rPr>
      </w:pPr>
    </w:p>
    <w:p w:rsidR="00DD65DC" w:rsidRDefault="00DD65DC" w:rsidP="00DD65DC">
      <w:pPr>
        <w:tabs>
          <w:tab w:val="num" w:pos="0"/>
        </w:tabs>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FD4A4A">
        <w:rPr>
          <w:rFonts w:ascii="Book Antiqua" w:hAnsi="Book Antiqua"/>
          <w:b/>
          <w:sz w:val="28"/>
          <w:szCs w:val="28"/>
        </w:rPr>
        <w:t>38.03.01</w:t>
      </w:r>
      <w:r>
        <w:rPr>
          <w:rFonts w:ascii="Book Antiqua" w:hAnsi="Book Antiqua"/>
          <w:b/>
          <w:sz w:val="28"/>
          <w:szCs w:val="28"/>
        </w:rPr>
        <w:t xml:space="preserve"> «ЭКОНОМИКА»</w:t>
      </w:r>
    </w:p>
    <w:p w:rsidR="004F337B" w:rsidRDefault="004F337B" w:rsidP="00DD65DC">
      <w:pPr>
        <w:spacing w:line="360" w:lineRule="auto"/>
        <w:jc w:val="center"/>
        <w:rPr>
          <w:rFonts w:ascii="Book Antiqua" w:hAnsi="Book Antiqua"/>
          <w:b/>
          <w:sz w:val="28"/>
          <w:szCs w:val="28"/>
        </w:rPr>
      </w:pPr>
      <w:r>
        <w:rPr>
          <w:rFonts w:ascii="Book Antiqua" w:hAnsi="Book Antiqua"/>
          <w:b/>
          <w:sz w:val="28"/>
          <w:szCs w:val="28"/>
        </w:rPr>
        <w:t>ПРОФИЛЬ «БАНКОВСКОЕ ДЕЛО»</w:t>
      </w:r>
    </w:p>
    <w:p w:rsidR="004F337B" w:rsidRPr="00F96276" w:rsidRDefault="004F337B" w:rsidP="00DD65DC">
      <w:pPr>
        <w:ind w:firstLine="720"/>
        <w:jc w:val="both"/>
        <w:rPr>
          <w:rFonts w:ascii="Book Antiqua" w:hAnsi="Book Antiqua"/>
          <w:b/>
          <w:sz w:val="16"/>
          <w:szCs w:val="16"/>
        </w:rPr>
      </w:pPr>
    </w:p>
    <w:p w:rsidR="004F337B" w:rsidRPr="001B126C" w:rsidRDefault="004F337B" w:rsidP="007035F7">
      <w:pPr>
        <w:spacing w:line="360" w:lineRule="auto"/>
        <w:ind w:firstLine="567"/>
        <w:jc w:val="both"/>
        <w:rPr>
          <w:spacing w:val="-4"/>
          <w:sz w:val="28"/>
          <w:szCs w:val="28"/>
        </w:rPr>
      </w:pPr>
      <w:r w:rsidRPr="001B126C">
        <w:rPr>
          <w:spacing w:val="-4"/>
          <w:sz w:val="28"/>
          <w:szCs w:val="28"/>
        </w:rPr>
        <w:t xml:space="preserve">Значимость банковской системы как неотъемлемого элемента национальной экономики заключается в способности банков трансформировать общественные накопления в инвестиционные и кредитные ресурсы, а также  в участии банков в организации денежного оборота между участниками рыночных отношений. </w:t>
      </w:r>
    </w:p>
    <w:p w:rsidR="004F337B" w:rsidRPr="00921C62" w:rsidRDefault="004F337B" w:rsidP="007035F7">
      <w:pPr>
        <w:pStyle w:val="af7"/>
        <w:spacing w:after="0" w:line="360" w:lineRule="auto"/>
        <w:ind w:left="0" w:firstLine="567"/>
        <w:jc w:val="both"/>
        <w:rPr>
          <w:sz w:val="28"/>
          <w:szCs w:val="28"/>
        </w:rPr>
      </w:pPr>
      <w:proofErr w:type="spellStart"/>
      <w:proofErr w:type="gramStart"/>
      <w:r w:rsidRPr="00921C62">
        <w:rPr>
          <w:sz w:val="28"/>
          <w:szCs w:val="28"/>
        </w:rPr>
        <w:t>Бакалавранты</w:t>
      </w:r>
      <w:proofErr w:type="spellEnd"/>
      <w:r w:rsidRPr="00921C62">
        <w:rPr>
          <w:sz w:val="28"/>
          <w:szCs w:val="28"/>
        </w:rPr>
        <w:t xml:space="preserve"> профиля </w:t>
      </w:r>
      <w:r w:rsidRPr="001B126C">
        <w:rPr>
          <w:i/>
          <w:sz w:val="28"/>
          <w:szCs w:val="28"/>
        </w:rPr>
        <w:t>«Банковское дело»</w:t>
      </w:r>
      <w:r w:rsidRPr="00921C62">
        <w:rPr>
          <w:sz w:val="28"/>
          <w:szCs w:val="28"/>
        </w:rPr>
        <w:t xml:space="preserve"> углубленно изучают такие дис</w:t>
      </w:r>
      <w:r>
        <w:rPr>
          <w:sz w:val="28"/>
          <w:szCs w:val="28"/>
        </w:rPr>
        <w:t>циплины</w:t>
      </w:r>
      <w:r w:rsidR="007035F7">
        <w:rPr>
          <w:sz w:val="28"/>
          <w:szCs w:val="28"/>
        </w:rPr>
        <w:t xml:space="preserve"> как банковское дело, инвестиции, ф</w:t>
      </w:r>
      <w:r w:rsidRPr="00921C62">
        <w:rPr>
          <w:sz w:val="28"/>
          <w:szCs w:val="28"/>
        </w:rPr>
        <w:t>инансовые ры</w:t>
      </w:r>
      <w:r w:rsidR="007035F7">
        <w:rPr>
          <w:sz w:val="28"/>
          <w:szCs w:val="28"/>
        </w:rPr>
        <w:t>нки, к</w:t>
      </w:r>
      <w:r w:rsidRPr="00921C62">
        <w:rPr>
          <w:sz w:val="28"/>
          <w:szCs w:val="28"/>
        </w:rPr>
        <w:t>ре</w:t>
      </w:r>
      <w:r w:rsidR="007035F7">
        <w:rPr>
          <w:sz w:val="28"/>
          <w:szCs w:val="28"/>
        </w:rPr>
        <w:t>дитные системы, а также дисциплины профиля о</w:t>
      </w:r>
      <w:r w:rsidRPr="00921C62">
        <w:rPr>
          <w:sz w:val="28"/>
          <w:szCs w:val="28"/>
        </w:rPr>
        <w:t xml:space="preserve">рганизация </w:t>
      </w:r>
      <w:r w:rsidR="007035F7">
        <w:rPr>
          <w:sz w:val="28"/>
          <w:szCs w:val="28"/>
        </w:rPr>
        <w:t>деятельности Центрального банка, банковский аудит, о</w:t>
      </w:r>
      <w:r w:rsidRPr="00921C62">
        <w:rPr>
          <w:sz w:val="28"/>
          <w:szCs w:val="28"/>
        </w:rPr>
        <w:t>рганизация кредитного процес</w:t>
      </w:r>
      <w:r w:rsidR="007035F7">
        <w:rPr>
          <w:sz w:val="28"/>
          <w:szCs w:val="28"/>
        </w:rPr>
        <w:t>са, у</w:t>
      </w:r>
      <w:r w:rsidRPr="00921C62">
        <w:rPr>
          <w:sz w:val="28"/>
          <w:szCs w:val="28"/>
        </w:rPr>
        <w:t>чет и операционная деятел</w:t>
      </w:r>
      <w:r w:rsidR="007035F7">
        <w:rPr>
          <w:sz w:val="28"/>
          <w:szCs w:val="28"/>
        </w:rPr>
        <w:t>ьность в кредитных организациях</w:t>
      </w:r>
      <w:r w:rsidRPr="00921C62">
        <w:rPr>
          <w:sz w:val="28"/>
          <w:szCs w:val="28"/>
        </w:rPr>
        <w:t xml:space="preserve"> и др. В процессе освоения образовательной програм</w:t>
      </w:r>
      <w:r w:rsidR="007035F7">
        <w:rPr>
          <w:sz w:val="28"/>
          <w:szCs w:val="28"/>
        </w:rPr>
        <w:t xml:space="preserve">мы </w:t>
      </w:r>
      <w:proofErr w:type="spellStart"/>
      <w:r w:rsidR="007035F7">
        <w:rPr>
          <w:sz w:val="28"/>
          <w:szCs w:val="28"/>
        </w:rPr>
        <w:t>бакалавранты</w:t>
      </w:r>
      <w:proofErr w:type="spellEnd"/>
      <w:r w:rsidR="007035F7">
        <w:rPr>
          <w:sz w:val="28"/>
          <w:szCs w:val="28"/>
        </w:rPr>
        <w:t xml:space="preserve"> также изучают и</w:t>
      </w:r>
      <w:r w:rsidRPr="00921C62">
        <w:rPr>
          <w:sz w:val="28"/>
          <w:szCs w:val="28"/>
        </w:rPr>
        <w:t>сторию д</w:t>
      </w:r>
      <w:r w:rsidR="007035F7">
        <w:rPr>
          <w:sz w:val="28"/>
          <w:szCs w:val="28"/>
        </w:rPr>
        <w:t>енежно-кредитной системы России, б</w:t>
      </w:r>
      <w:r w:rsidRPr="00921C62">
        <w:rPr>
          <w:sz w:val="28"/>
          <w:szCs w:val="28"/>
        </w:rPr>
        <w:t>анк</w:t>
      </w:r>
      <w:r w:rsidR="007035F7">
        <w:rPr>
          <w:sz w:val="28"/>
          <w:szCs w:val="28"/>
        </w:rPr>
        <w:t>овский маркетинговый менеджмент, д</w:t>
      </w:r>
      <w:r w:rsidRPr="00921C62">
        <w:rPr>
          <w:sz w:val="28"/>
          <w:szCs w:val="28"/>
        </w:rPr>
        <w:t>еньги, кр</w:t>
      </w:r>
      <w:r w:rsidR="007035F7">
        <w:rPr>
          <w:sz w:val="28"/>
          <w:szCs w:val="28"/>
        </w:rPr>
        <w:t>едит, банки в мировой экономике, о</w:t>
      </w:r>
      <w:r w:rsidRPr="00921C62">
        <w:rPr>
          <w:sz w:val="28"/>
          <w:szCs w:val="28"/>
        </w:rPr>
        <w:t>перации</w:t>
      </w:r>
      <w:proofErr w:type="gramEnd"/>
      <w:r w:rsidRPr="00921C62">
        <w:rPr>
          <w:sz w:val="28"/>
          <w:szCs w:val="28"/>
        </w:rPr>
        <w:t xml:space="preserve"> банков с иностранной в</w:t>
      </w:r>
      <w:r w:rsidR="007035F7">
        <w:rPr>
          <w:sz w:val="28"/>
          <w:szCs w:val="28"/>
        </w:rPr>
        <w:t>алютой и драгоценными металлами, о</w:t>
      </w:r>
      <w:r w:rsidRPr="00921C62">
        <w:rPr>
          <w:sz w:val="28"/>
          <w:szCs w:val="28"/>
        </w:rPr>
        <w:t>ценку финансовой устойчивости и</w:t>
      </w:r>
      <w:r w:rsidR="007035F7">
        <w:rPr>
          <w:sz w:val="28"/>
          <w:szCs w:val="28"/>
        </w:rPr>
        <w:t xml:space="preserve"> надежности коммерческих банков</w:t>
      </w:r>
      <w:r w:rsidRPr="00921C62">
        <w:rPr>
          <w:sz w:val="28"/>
          <w:szCs w:val="28"/>
        </w:rPr>
        <w:t>.</w:t>
      </w:r>
    </w:p>
    <w:p w:rsidR="004F337B" w:rsidRPr="00921C62" w:rsidRDefault="004F337B" w:rsidP="007035F7">
      <w:pPr>
        <w:autoSpaceDE w:val="0"/>
        <w:autoSpaceDN w:val="0"/>
        <w:adjustRightInd w:val="0"/>
        <w:spacing w:line="360" w:lineRule="auto"/>
        <w:ind w:firstLine="567"/>
        <w:jc w:val="both"/>
        <w:rPr>
          <w:sz w:val="28"/>
          <w:szCs w:val="28"/>
        </w:rPr>
      </w:pPr>
      <w:r w:rsidRPr="00921C62">
        <w:rPr>
          <w:sz w:val="28"/>
          <w:szCs w:val="28"/>
        </w:rPr>
        <w:t xml:space="preserve">Выпускник с квалификацией «бакалавр» должен обладать рядом общекультурных и профессиональных компетенций. В части общекультурных компетенций бакалавр должен владеть культурой мышления, понимать и анализировать мировоззренческие, социально и личностно значимые философские проблемы, социально-значимые проблемы и процессы, происходящие в обществе, и прогнозировать возможное их развитие в будущем и т.д. В части профессиональных компетенций бакалавр должен уметь осуществлять расчетно-экономическую, аналитическую, научно-исследовательскую и организационно-управленческую деятельность. </w:t>
      </w:r>
    </w:p>
    <w:p w:rsidR="007035F7" w:rsidRDefault="004F337B" w:rsidP="007035F7">
      <w:pPr>
        <w:autoSpaceDE w:val="0"/>
        <w:autoSpaceDN w:val="0"/>
        <w:adjustRightInd w:val="0"/>
        <w:spacing w:line="360" w:lineRule="auto"/>
        <w:ind w:firstLine="567"/>
        <w:jc w:val="both"/>
        <w:rPr>
          <w:sz w:val="28"/>
          <w:szCs w:val="28"/>
        </w:rPr>
      </w:pPr>
      <w:r w:rsidRPr="00921C62">
        <w:rPr>
          <w:sz w:val="28"/>
          <w:szCs w:val="28"/>
        </w:rPr>
        <w:t xml:space="preserve">Рабочими местами выпускников с квалификацией «Бакалавр» направления «Экономика» профиля </w:t>
      </w:r>
      <w:r w:rsidRPr="001B126C">
        <w:rPr>
          <w:i/>
          <w:sz w:val="28"/>
          <w:szCs w:val="28"/>
        </w:rPr>
        <w:t>«Банковское дело»</w:t>
      </w:r>
      <w:r w:rsidRPr="00921C62">
        <w:rPr>
          <w:sz w:val="28"/>
          <w:szCs w:val="28"/>
        </w:rPr>
        <w:t xml:space="preserve">  являются:</w:t>
      </w:r>
      <w:r w:rsidR="007035F7" w:rsidRPr="007035F7">
        <w:rPr>
          <w:sz w:val="28"/>
          <w:szCs w:val="28"/>
        </w:rPr>
        <w:t xml:space="preserve"> </w:t>
      </w:r>
    </w:p>
    <w:p w:rsidR="004F337B" w:rsidRPr="00FD4A4A" w:rsidRDefault="007035F7" w:rsidP="006561CF">
      <w:pPr>
        <w:pStyle w:val="ad"/>
        <w:numPr>
          <w:ilvl w:val="0"/>
          <w:numId w:val="33"/>
        </w:numPr>
        <w:tabs>
          <w:tab w:val="left" w:pos="851"/>
        </w:tabs>
        <w:autoSpaceDE w:val="0"/>
        <w:autoSpaceDN w:val="0"/>
        <w:adjustRightInd w:val="0"/>
        <w:spacing w:line="360" w:lineRule="auto"/>
        <w:ind w:left="0" w:firstLine="567"/>
        <w:jc w:val="both"/>
        <w:rPr>
          <w:sz w:val="28"/>
          <w:szCs w:val="28"/>
        </w:rPr>
      </w:pPr>
      <w:r w:rsidRPr="00FD4A4A">
        <w:rPr>
          <w:sz w:val="28"/>
          <w:szCs w:val="28"/>
        </w:rPr>
        <w:t>кредитные организации и их структурные подразделения, включая операционные, кредитные, валютные и другие отделы коммерческих банков,</w:t>
      </w:r>
    </w:p>
    <w:p w:rsidR="004F337B" w:rsidRPr="00FD4A4A" w:rsidRDefault="004F337B" w:rsidP="006561CF">
      <w:pPr>
        <w:pStyle w:val="ad"/>
        <w:numPr>
          <w:ilvl w:val="0"/>
          <w:numId w:val="33"/>
        </w:numPr>
        <w:tabs>
          <w:tab w:val="left" w:pos="851"/>
        </w:tabs>
        <w:autoSpaceDE w:val="0"/>
        <w:autoSpaceDN w:val="0"/>
        <w:adjustRightInd w:val="0"/>
        <w:spacing w:line="360" w:lineRule="auto"/>
        <w:ind w:left="0" w:firstLine="567"/>
        <w:jc w:val="both"/>
        <w:rPr>
          <w:sz w:val="28"/>
          <w:szCs w:val="28"/>
        </w:rPr>
      </w:pPr>
      <w:r w:rsidRPr="00FD4A4A">
        <w:rPr>
          <w:sz w:val="28"/>
          <w:szCs w:val="28"/>
        </w:rPr>
        <w:lastRenderedPageBreak/>
        <w:t>в том числе подразделения Сбербанка России;</w:t>
      </w:r>
    </w:p>
    <w:p w:rsidR="004F337B" w:rsidRPr="00FD4A4A" w:rsidRDefault="004F337B" w:rsidP="006561CF">
      <w:pPr>
        <w:pStyle w:val="ad"/>
        <w:numPr>
          <w:ilvl w:val="0"/>
          <w:numId w:val="33"/>
        </w:numPr>
        <w:tabs>
          <w:tab w:val="left" w:pos="851"/>
        </w:tabs>
        <w:autoSpaceDE w:val="0"/>
        <w:autoSpaceDN w:val="0"/>
        <w:adjustRightInd w:val="0"/>
        <w:spacing w:line="360" w:lineRule="auto"/>
        <w:ind w:left="0" w:firstLine="567"/>
        <w:jc w:val="both"/>
        <w:rPr>
          <w:sz w:val="28"/>
          <w:szCs w:val="28"/>
        </w:rPr>
      </w:pPr>
      <w:r w:rsidRPr="00FD4A4A">
        <w:rPr>
          <w:sz w:val="28"/>
          <w:szCs w:val="28"/>
        </w:rPr>
        <w:t>небанковские кредитные организации;</w:t>
      </w:r>
    </w:p>
    <w:p w:rsidR="004F337B" w:rsidRPr="00FD4A4A" w:rsidRDefault="004F337B" w:rsidP="006561CF">
      <w:pPr>
        <w:pStyle w:val="ad"/>
        <w:numPr>
          <w:ilvl w:val="0"/>
          <w:numId w:val="33"/>
        </w:numPr>
        <w:tabs>
          <w:tab w:val="left" w:pos="851"/>
        </w:tabs>
        <w:autoSpaceDE w:val="0"/>
        <w:autoSpaceDN w:val="0"/>
        <w:adjustRightInd w:val="0"/>
        <w:spacing w:line="360" w:lineRule="auto"/>
        <w:ind w:left="0" w:firstLine="567"/>
        <w:jc w:val="both"/>
        <w:rPr>
          <w:sz w:val="28"/>
          <w:szCs w:val="28"/>
        </w:rPr>
      </w:pPr>
      <w:r w:rsidRPr="00FD4A4A">
        <w:rPr>
          <w:sz w:val="28"/>
          <w:szCs w:val="28"/>
        </w:rPr>
        <w:t xml:space="preserve">Главные управления Центрального банка Российской Федерации в субъектах РФ и его структурные подразделения </w:t>
      </w:r>
      <w:r w:rsidR="00FD4A4A" w:rsidRPr="00D56195">
        <w:rPr>
          <w:spacing w:val="-4"/>
          <w:sz w:val="28"/>
          <w:szCs w:val="28"/>
        </w:rPr>
        <w:t>–</w:t>
      </w:r>
      <w:r w:rsidRPr="00FD4A4A">
        <w:rPr>
          <w:sz w:val="28"/>
          <w:szCs w:val="28"/>
        </w:rPr>
        <w:t xml:space="preserve"> расчетно-кассовые центры и полевые учреждения Центрального банка Российской Федерации;</w:t>
      </w:r>
    </w:p>
    <w:p w:rsidR="004F337B" w:rsidRPr="00FD4A4A" w:rsidRDefault="004F337B" w:rsidP="006561CF">
      <w:pPr>
        <w:pStyle w:val="ad"/>
        <w:numPr>
          <w:ilvl w:val="0"/>
          <w:numId w:val="33"/>
        </w:numPr>
        <w:tabs>
          <w:tab w:val="left" w:pos="851"/>
        </w:tabs>
        <w:autoSpaceDE w:val="0"/>
        <w:autoSpaceDN w:val="0"/>
        <w:adjustRightInd w:val="0"/>
        <w:spacing w:line="360" w:lineRule="auto"/>
        <w:ind w:left="0" w:firstLine="567"/>
        <w:jc w:val="both"/>
        <w:rPr>
          <w:sz w:val="28"/>
          <w:szCs w:val="28"/>
        </w:rPr>
      </w:pPr>
      <w:r w:rsidRPr="00FD4A4A">
        <w:rPr>
          <w:sz w:val="28"/>
          <w:szCs w:val="28"/>
        </w:rPr>
        <w:t>организации, осуществляющие аудит кредитных организаций;</w:t>
      </w:r>
    </w:p>
    <w:p w:rsidR="004F337B" w:rsidRPr="00FD4A4A" w:rsidRDefault="004F337B" w:rsidP="006561CF">
      <w:pPr>
        <w:pStyle w:val="ad"/>
        <w:numPr>
          <w:ilvl w:val="0"/>
          <w:numId w:val="33"/>
        </w:numPr>
        <w:tabs>
          <w:tab w:val="left" w:pos="851"/>
        </w:tabs>
        <w:autoSpaceDE w:val="0"/>
        <w:autoSpaceDN w:val="0"/>
        <w:adjustRightInd w:val="0"/>
        <w:spacing w:line="360" w:lineRule="auto"/>
        <w:ind w:left="0" w:firstLine="567"/>
        <w:jc w:val="both"/>
        <w:rPr>
          <w:sz w:val="28"/>
          <w:szCs w:val="28"/>
        </w:rPr>
      </w:pPr>
      <w:r w:rsidRPr="00FD4A4A">
        <w:rPr>
          <w:sz w:val="28"/>
          <w:szCs w:val="28"/>
        </w:rPr>
        <w:t xml:space="preserve">лизинговые и </w:t>
      </w:r>
      <w:proofErr w:type="spellStart"/>
      <w:r w:rsidRPr="00FD4A4A">
        <w:rPr>
          <w:sz w:val="28"/>
          <w:szCs w:val="28"/>
        </w:rPr>
        <w:t>факторинговые</w:t>
      </w:r>
      <w:proofErr w:type="spellEnd"/>
      <w:r w:rsidRPr="00FD4A4A">
        <w:rPr>
          <w:sz w:val="28"/>
          <w:szCs w:val="28"/>
        </w:rPr>
        <w:t xml:space="preserve"> организации;</w:t>
      </w:r>
    </w:p>
    <w:p w:rsidR="004F337B" w:rsidRPr="00FD4A4A" w:rsidRDefault="004F337B" w:rsidP="006561CF">
      <w:pPr>
        <w:pStyle w:val="ad"/>
        <w:numPr>
          <w:ilvl w:val="0"/>
          <w:numId w:val="33"/>
        </w:numPr>
        <w:tabs>
          <w:tab w:val="left" w:pos="851"/>
        </w:tabs>
        <w:autoSpaceDE w:val="0"/>
        <w:autoSpaceDN w:val="0"/>
        <w:adjustRightInd w:val="0"/>
        <w:spacing w:line="360" w:lineRule="auto"/>
        <w:ind w:left="0" w:firstLine="567"/>
        <w:jc w:val="both"/>
        <w:rPr>
          <w:sz w:val="28"/>
          <w:szCs w:val="28"/>
        </w:rPr>
      </w:pPr>
      <w:r w:rsidRPr="00FD4A4A">
        <w:rPr>
          <w:sz w:val="28"/>
          <w:szCs w:val="28"/>
        </w:rPr>
        <w:t>организации нефинансового сектора (аналитическая, расчетно-экономическая деятельность).</w:t>
      </w:r>
    </w:p>
    <w:p w:rsidR="004F337B" w:rsidRDefault="004F337B" w:rsidP="004F337B">
      <w:pPr>
        <w:spacing w:line="360" w:lineRule="auto"/>
        <w:ind w:firstLine="709"/>
        <w:jc w:val="both"/>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7035F7" w:rsidRDefault="007035F7" w:rsidP="004F337B">
      <w:pPr>
        <w:spacing w:line="360" w:lineRule="auto"/>
        <w:ind w:firstLine="720"/>
        <w:jc w:val="center"/>
        <w:rPr>
          <w:rFonts w:ascii="Book Antiqua" w:hAnsi="Book Antiqua"/>
          <w:b/>
          <w:sz w:val="28"/>
          <w:szCs w:val="28"/>
        </w:rPr>
      </w:pPr>
    </w:p>
    <w:p w:rsidR="007035F7" w:rsidRDefault="007035F7"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rPr>
          <w:rFonts w:ascii="Book Antiqua" w:hAnsi="Book Antiqua"/>
          <w:b/>
          <w:sz w:val="28"/>
          <w:szCs w:val="28"/>
        </w:rPr>
      </w:pPr>
    </w:p>
    <w:p w:rsidR="00B02C32" w:rsidRDefault="00B02C32" w:rsidP="00B02C32">
      <w:pPr>
        <w:tabs>
          <w:tab w:val="num" w:pos="0"/>
        </w:tabs>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FD4A4A">
        <w:rPr>
          <w:rFonts w:ascii="Book Antiqua" w:hAnsi="Book Antiqua"/>
          <w:b/>
          <w:sz w:val="28"/>
          <w:szCs w:val="28"/>
        </w:rPr>
        <w:t>38.03.01</w:t>
      </w:r>
      <w:r>
        <w:rPr>
          <w:rFonts w:ascii="Book Antiqua" w:hAnsi="Book Antiqua"/>
          <w:b/>
          <w:sz w:val="28"/>
          <w:szCs w:val="28"/>
        </w:rPr>
        <w:t xml:space="preserve"> «ЭКОНОМИКА»</w:t>
      </w:r>
    </w:p>
    <w:p w:rsidR="004F337B" w:rsidRDefault="004F337B" w:rsidP="00B02C32">
      <w:pPr>
        <w:spacing w:line="360" w:lineRule="auto"/>
        <w:jc w:val="center"/>
        <w:rPr>
          <w:rFonts w:ascii="Book Antiqua" w:hAnsi="Book Antiqua"/>
          <w:b/>
          <w:sz w:val="28"/>
          <w:szCs w:val="28"/>
        </w:rPr>
      </w:pPr>
      <w:r>
        <w:rPr>
          <w:rFonts w:ascii="Book Antiqua" w:hAnsi="Book Antiqua"/>
          <w:b/>
          <w:sz w:val="28"/>
          <w:szCs w:val="28"/>
        </w:rPr>
        <w:t>ПРОФИЛЬ «СТРАХОВАНИЕ»</w:t>
      </w:r>
    </w:p>
    <w:p w:rsidR="004F337B" w:rsidRPr="0008771C" w:rsidRDefault="004F337B" w:rsidP="004F337B">
      <w:pPr>
        <w:spacing w:line="360" w:lineRule="auto"/>
        <w:jc w:val="center"/>
        <w:rPr>
          <w:rFonts w:ascii="Book Antiqua" w:hAnsi="Book Antiqua"/>
          <w:b/>
          <w:sz w:val="16"/>
          <w:szCs w:val="16"/>
        </w:rPr>
      </w:pPr>
    </w:p>
    <w:p w:rsidR="004F337B" w:rsidRPr="0008771C" w:rsidRDefault="004F337B" w:rsidP="007035F7">
      <w:pPr>
        <w:pStyle w:val="12"/>
        <w:spacing w:line="360" w:lineRule="auto"/>
        <w:ind w:left="0" w:firstLine="567"/>
        <w:rPr>
          <w:sz w:val="28"/>
          <w:szCs w:val="28"/>
        </w:rPr>
      </w:pPr>
      <w:r w:rsidRPr="00921C62">
        <w:rPr>
          <w:sz w:val="28"/>
          <w:szCs w:val="28"/>
        </w:rPr>
        <w:t xml:space="preserve">Страховая система является неотъемлемой частью национальной экономики. </w:t>
      </w:r>
      <w:r>
        <w:rPr>
          <w:sz w:val="28"/>
          <w:szCs w:val="28"/>
        </w:rPr>
        <w:t xml:space="preserve"> </w:t>
      </w:r>
      <w:r w:rsidRPr="00E7373A">
        <w:rPr>
          <w:i/>
          <w:sz w:val="28"/>
          <w:szCs w:val="28"/>
        </w:rPr>
        <w:t>Страхование</w:t>
      </w:r>
      <w:r w:rsidRPr="0008771C">
        <w:rPr>
          <w:sz w:val="28"/>
          <w:szCs w:val="28"/>
        </w:rPr>
        <w:t xml:space="preserve"> представляет собой систему защиты имущественных интересов граждан, организаций и государства и является необходимым элементом социально-экономической системы общества. Страхование не только механизм защиты организаций и населения от неблагоприятных событий, но и мощный источник привлечения инвестиций в экономику.</w:t>
      </w:r>
    </w:p>
    <w:p w:rsidR="004F337B" w:rsidRDefault="004F337B" w:rsidP="007035F7">
      <w:pPr>
        <w:spacing w:line="360" w:lineRule="auto"/>
        <w:ind w:firstLine="567"/>
        <w:jc w:val="both"/>
        <w:rPr>
          <w:spacing w:val="-4"/>
          <w:sz w:val="28"/>
          <w:szCs w:val="28"/>
        </w:rPr>
      </w:pPr>
      <w:r w:rsidRPr="0008771C">
        <w:rPr>
          <w:spacing w:val="-4"/>
          <w:sz w:val="28"/>
          <w:szCs w:val="28"/>
        </w:rPr>
        <w:t xml:space="preserve">Ежегодно страховой рынок прирастает на треть, и для обеспечения его жизнедеятельности страховщикам приходится задействовать весь свой кадровый потенциал, но именно высококвалифицированных кадров в страховом бизнесе не так много. Сегодня не достаточно лишь заполнить договор и продать страховую услугу, нужны специалисты, которые смогут управлять страховым бизнесом, эксперты по оценке и управлению страховыми рисками. </w:t>
      </w:r>
    </w:p>
    <w:p w:rsidR="004F337B" w:rsidRDefault="004F337B" w:rsidP="007035F7">
      <w:pPr>
        <w:spacing w:line="360" w:lineRule="auto"/>
        <w:ind w:firstLine="567"/>
        <w:jc w:val="both"/>
        <w:rPr>
          <w:spacing w:val="-4"/>
          <w:sz w:val="28"/>
          <w:szCs w:val="28"/>
        </w:rPr>
      </w:pPr>
      <w:r w:rsidRPr="00E7373A">
        <w:rPr>
          <w:i/>
          <w:spacing w:val="-4"/>
          <w:sz w:val="28"/>
          <w:szCs w:val="28"/>
        </w:rPr>
        <w:t>Страхование</w:t>
      </w:r>
      <w:r w:rsidRPr="0008771C">
        <w:rPr>
          <w:spacing w:val="-4"/>
          <w:sz w:val="28"/>
          <w:szCs w:val="28"/>
        </w:rPr>
        <w:t xml:space="preserve"> </w:t>
      </w:r>
      <w:r w:rsidR="007035F7" w:rsidRPr="005F4763">
        <w:rPr>
          <w:sz w:val="28"/>
          <w:szCs w:val="28"/>
        </w:rPr>
        <w:t>–</w:t>
      </w:r>
      <w:r w:rsidRPr="0008771C">
        <w:rPr>
          <w:spacing w:val="-4"/>
          <w:sz w:val="28"/>
          <w:szCs w:val="28"/>
        </w:rPr>
        <w:t xml:space="preserve"> это, прежде всего, интеллектуальный бизнес, и именно этого понимания не хватает сегодняшним абитуриентам, </w:t>
      </w:r>
      <w:r>
        <w:rPr>
          <w:spacing w:val="-4"/>
          <w:sz w:val="28"/>
          <w:szCs w:val="28"/>
        </w:rPr>
        <w:t>которые не знают всех достоинств данной  профессии</w:t>
      </w:r>
      <w:r w:rsidRPr="0008771C">
        <w:rPr>
          <w:spacing w:val="-4"/>
          <w:sz w:val="28"/>
          <w:szCs w:val="28"/>
        </w:rPr>
        <w:t>. Страховой бизнес в нашей стране моло</w:t>
      </w:r>
      <w:r>
        <w:rPr>
          <w:spacing w:val="-4"/>
          <w:sz w:val="28"/>
          <w:szCs w:val="28"/>
        </w:rPr>
        <w:t>дой, он только</w:t>
      </w:r>
      <w:r w:rsidRPr="0008771C">
        <w:rPr>
          <w:spacing w:val="-4"/>
          <w:sz w:val="28"/>
          <w:szCs w:val="28"/>
        </w:rPr>
        <w:t xml:space="preserve"> набирает силу</w:t>
      </w:r>
      <w:r>
        <w:rPr>
          <w:spacing w:val="-4"/>
          <w:sz w:val="28"/>
          <w:szCs w:val="28"/>
        </w:rPr>
        <w:t xml:space="preserve"> и находится в процессе динамичного развития</w:t>
      </w:r>
      <w:r w:rsidRPr="0008771C">
        <w:rPr>
          <w:spacing w:val="-4"/>
          <w:sz w:val="28"/>
          <w:szCs w:val="28"/>
        </w:rPr>
        <w:t>. Профессия страховщика с каждым днем становится все более престижной и перспективной.</w:t>
      </w:r>
    </w:p>
    <w:p w:rsidR="004F337B" w:rsidRPr="00921C62" w:rsidRDefault="004F337B" w:rsidP="007035F7">
      <w:pPr>
        <w:spacing w:line="360" w:lineRule="auto"/>
        <w:ind w:firstLine="567"/>
        <w:jc w:val="both"/>
        <w:rPr>
          <w:sz w:val="28"/>
          <w:szCs w:val="28"/>
        </w:rPr>
      </w:pPr>
      <w:proofErr w:type="spellStart"/>
      <w:proofErr w:type="gramStart"/>
      <w:r w:rsidRPr="00921C62">
        <w:rPr>
          <w:sz w:val="28"/>
          <w:szCs w:val="28"/>
        </w:rPr>
        <w:t>Бакалавранты</w:t>
      </w:r>
      <w:proofErr w:type="spellEnd"/>
      <w:r w:rsidRPr="00921C62">
        <w:rPr>
          <w:sz w:val="28"/>
          <w:szCs w:val="28"/>
        </w:rPr>
        <w:t xml:space="preserve"> по профилю </w:t>
      </w:r>
      <w:r w:rsidRPr="00E7373A">
        <w:rPr>
          <w:i/>
          <w:sz w:val="28"/>
          <w:szCs w:val="28"/>
        </w:rPr>
        <w:t>«Страхование»</w:t>
      </w:r>
      <w:r w:rsidRPr="00921C62">
        <w:rPr>
          <w:sz w:val="28"/>
          <w:szCs w:val="28"/>
        </w:rPr>
        <w:t xml:space="preserve"> изучают базовые дисцип</w:t>
      </w:r>
      <w:r w:rsidR="007035F7">
        <w:rPr>
          <w:sz w:val="28"/>
          <w:szCs w:val="28"/>
        </w:rPr>
        <w:t>лины направления: страхование, финансовый менеджмент</w:t>
      </w:r>
      <w:r>
        <w:rPr>
          <w:sz w:val="28"/>
          <w:szCs w:val="28"/>
        </w:rPr>
        <w:t>,</w:t>
      </w:r>
      <w:r w:rsidR="007035F7">
        <w:rPr>
          <w:sz w:val="28"/>
          <w:szCs w:val="28"/>
        </w:rPr>
        <w:t xml:space="preserve"> финансы</w:t>
      </w:r>
      <w:r>
        <w:rPr>
          <w:sz w:val="28"/>
          <w:szCs w:val="28"/>
        </w:rPr>
        <w:t>,</w:t>
      </w:r>
      <w:r w:rsidR="007035F7">
        <w:rPr>
          <w:sz w:val="28"/>
          <w:szCs w:val="28"/>
        </w:rPr>
        <w:t xml:space="preserve"> б</w:t>
      </w:r>
      <w:r w:rsidRPr="00921C62">
        <w:rPr>
          <w:sz w:val="28"/>
          <w:szCs w:val="28"/>
        </w:rPr>
        <w:t>ух</w:t>
      </w:r>
      <w:r w:rsidR="007035F7">
        <w:rPr>
          <w:sz w:val="28"/>
          <w:szCs w:val="28"/>
        </w:rPr>
        <w:t>галтерский учет и анализ, налоги и налогообложение</w:t>
      </w:r>
      <w:r>
        <w:rPr>
          <w:sz w:val="28"/>
          <w:szCs w:val="28"/>
        </w:rPr>
        <w:t>,</w:t>
      </w:r>
      <w:r w:rsidR="007035F7">
        <w:rPr>
          <w:sz w:val="28"/>
          <w:szCs w:val="28"/>
        </w:rPr>
        <w:t xml:space="preserve"> д</w:t>
      </w:r>
      <w:r w:rsidRPr="00921C62">
        <w:rPr>
          <w:sz w:val="28"/>
          <w:szCs w:val="28"/>
        </w:rPr>
        <w:t>еньги, кредит, бан</w:t>
      </w:r>
      <w:r w:rsidR="007035F7">
        <w:rPr>
          <w:sz w:val="28"/>
          <w:szCs w:val="28"/>
        </w:rPr>
        <w:t>ки</w:t>
      </w:r>
      <w:r w:rsidRPr="00921C62">
        <w:rPr>
          <w:sz w:val="28"/>
          <w:szCs w:val="28"/>
        </w:rPr>
        <w:t xml:space="preserve"> и др., а</w:t>
      </w:r>
      <w:r>
        <w:rPr>
          <w:sz w:val="28"/>
          <w:szCs w:val="28"/>
        </w:rPr>
        <w:t xml:space="preserve"> также</w:t>
      </w:r>
      <w:r w:rsidR="007035F7">
        <w:rPr>
          <w:sz w:val="28"/>
          <w:szCs w:val="28"/>
        </w:rPr>
        <w:t xml:space="preserve"> такие дисциплины профиля как перестрахование,  с</w:t>
      </w:r>
      <w:r>
        <w:rPr>
          <w:sz w:val="28"/>
          <w:szCs w:val="28"/>
        </w:rPr>
        <w:t>тра</w:t>
      </w:r>
      <w:r w:rsidR="007035F7">
        <w:rPr>
          <w:sz w:val="28"/>
          <w:szCs w:val="28"/>
        </w:rPr>
        <w:t>ховое право</w:t>
      </w:r>
      <w:r>
        <w:rPr>
          <w:sz w:val="28"/>
          <w:szCs w:val="28"/>
        </w:rPr>
        <w:t>,</w:t>
      </w:r>
      <w:r w:rsidR="007035F7">
        <w:rPr>
          <w:sz w:val="28"/>
          <w:szCs w:val="28"/>
        </w:rPr>
        <w:t xml:space="preserve"> страховое дело</w:t>
      </w:r>
      <w:r w:rsidRPr="00921C62">
        <w:rPr>
          <w:sz w:val="28"/>
          <w:szCs w:val="28"/>
        </w:rPr>
        <w:t xml:space="preserve"> и др. В процессе освоения образовательной програм</w:t>
      </w:r>
      <w:r w:rsidR="007035F7">
        <w:rPr>
          <w:sz w:val="28"/>
          <w:szCs w:val="28"/>
        </w:rPr>
        <w:t xml:space="preserve">мы </w:t>
      </w:r>
      <w:proofErr w:type="spellStart"/>
      <w:r w:rsidR="007035F7">
        <w:rPr>
          <w:sz w:val="28"/>
          <w:szCs w:val="28"/>
        </w:rPr>
        <w:t>бакалавранты</w:t>
      </w:r>
      <w:proofErr w:type="spellEnd"/>
      <w:r w:rsidR="007035F7">
        <w:rPr>
          <w:sz w:val="28"/>
          <w:szCs w:val="28"/>
        </w:rPr>
        <w:t xml:space="preserve"> также изучают ф</w:t>
      </w:r>
      <w:r w:rsidRPr="00921C62">
        <w:rPr>
          <w:sz w:val="28"/>
          <w:szCs w:val="28"/>
        </w:rPr>
        <w:t>инансовые основы страховой дея</w:t>
      </w:r>
      <w:r w:rsidR="007035F7">
        <w:rPr>
          <w:sz w:val="28"/>
          <w:szCs w:val="28"/>
        </w:rPr>
        <w:t>тельности, страховой маркетинг</w:t>
      </w:r>
      <w:r>
        <w:rPr>
          <w:sz w:val="28"/>
          <w:szCs w:val="28"/>
        </w:rPr>
        <w:t>,</w:t>
      </w:r>
      <w:r w:rsidR="007035F7">
        <w:rPr>
          <w:sz w:val="28"/>
          <w:szCs w:val="28"/>
        </w:rPr>
        <w:t xml:space="preserve"> б</w:t>
      </w:r>
      <w:r w:rsidRPr="00921C62">
        <w:rPr>
          <w:sz w:val="28"/>
          <w:szCs w:val="28"/>
        </w:rPr>
        <w:t>ухгалтерский учет в страховых органи</w:t>
      </w:r>
      <w:r w:rsidR="007035F7">
        <w:rPr>
          <w:sz w:val="28"/>
          <w:szCs w:val="28"/>
        </w:rPr>
        <w:t>зациях, пенсионное страхование</w:t>
      </w:r>
      <w:r>
        <w:rPr>
          <w:sz w:val="28"/>
          <w:szCs w:val="28"/>
        </w:rPr>
        <w:t>,</w:t>
      </w:r>
      <w:r w:rsidR="007035F7">
        <w:rPr>
          <w:sz w:val="28"/>
          <w:szCs w:val="28"/>
        </w:rPr>
        <w:t xml:space="preserve"> ф</w:t>
      </w:r>
      <w:r w:rsidRPr="00921C62">
        <w:rPr>
          <w:sz w:val="28"/>
          <w:szCs w:val="28"/>
        </w:rPr>
        <w:t>инансовый анализ</w:t>
      </w:r>
      <w:proofErr w:type="gramEnd"/>
      <w:r w:rsidRPr="00921C62">
        <w:rPr>
          <w:sz w:val="28"/>
          <w:szCs w:val="28"/>
        </w:rPr>
        <w:t xml:space="preserve"> страховых организа</w:t>
      </w:r>
      <w:r w:rsidR="007035F7">
        <w:rPr>
          <w:sz w:val="28"/>
          <w:szCs w:val="28"/>
        </w:rPr>
        <w:t>ций</w:t>
      </w:r>
      <w:r w:rsidRPr="00921C62">
        <w:rPr>
          <w:sz w:val="28"/>
          <w:szCs w:val="28"/>
        </w:rPr>
        <w:t xml:space="preserve"> и др. </w:t>
      </w:r>
    </w:p>
    <w:p w:rsidR="004F337B" w:rsidRPr="0008771C" w:rsidRDefault="007035F7" w:rsidP="007035F7">
      <w:pPr>
        <w:spacing w:line="360" w:lineRule="auto"/>
        <w:ind w:firstLine="567"/>
        <w:jc w:val="both"/>
        <w:rPr>
          <w:spacing w:val="-4"/>
          <w:sz w:val="28"/>
          <w:szCs w:val="28"/>
        </w:rPr>
      </w:pPr>
      <w:r w:rsidRPr="00921C62">
        <w:rPr>
          <w:sz w:val="28"/>
          <w:szCs w:val="28"/>
        </w:rPr>
        <w:t xml:space="preserve">Выпускник </w:t>
      </w:r>
      <w:r>
        <w:rPr>
          <w:sz w:val="28"/>
          <w:szCs w:val="28"/>
        </w:rPr>
        <w:t xml:space="preserve">по профилю </w:t>
      </w:r>
      <w:r w:rsidRPr="00E7373A">
        <w:rPr>
          <w:i/>
          <w:sz w:val="28"/>
          <w:szCs w:val="28"/>
        </w:rPr>
        <w:t>«Страхование»</w:t>
      </w:r>
      <w:r w:rsidRPr="00921C62">
        <w:rPr>
          <w:sz w:val="28"/>
          <w:szCs w:val="28"/>
        </w:rPr>
        <w:t xml:space="preserve"> должен обладать рядом</w:t>
      </w:r>
      <w:r w:rsidRPr="007035F7">
        <w:rPr>
          <w:sz w:val="28"/>
          <w:szCs w:val="28"/>
        </w:rPr>
        <w:t xml:space="preserve"> </w:t>
      </w:r>
      <w:r w:rsidRPr="00921C62">
        <w:rPr>
          <w:sz w:val="28"/>
          <w:szCs w:val="28"/>
        </w:rPr>
        <w:t>общекультурных и профессиональных компетенций. В части</w:t>
      </w:r>
      <w:r w:rsidR="001A745D" w:rsidRPr="001A745D">
        <w:rPr>
          <w:sz w:val="28"/>
          <w:szCs w:val="28"/>
        </w:rPr>
        <w:t xml:space="preserve"> </w:t>
      </w:r>
      <w:proofErr w:type="gramStart"/>
      <w:r w:rsidR="001A745D" w:rsidRPr="00921C62">
        <w:rPr>
          <w:sz w:val="28"/>
          <w:szCs w:val="28"/>
        </w:rPr>
        <w:t>общекультурных</w:t>
      </w:r>
      <w:proofErr w:type="gramEnd"/>
    </w:p>
    <w:p w:rsidR="004F337B" w:rsidRPr="00921C62" w:rsidRDefault="004F337B" w:rsidP="001A745D">
      <w:pPr>
        <w:spacing w:line="360" w:lineRule="auto"/>
        <w:jc w:val="both"/>
        <w:rPr>
          <w:sz w:val="28"/>
          <w:szCs w:val="28"/>
        </w:rPr>
      </w:pPr>
      <w:r w:rsidRPr="00921C62">
        <w:rPr>
          <w:sz w:val="28"/>
          <w:szCs w:val="28"/>
        </w:rPr>
        <w:lastRenderedPageBreak/>
        <w:t xml:space="preserve">компетенций бакалавр должен владеть культурой мышления, </w:t>
      </w:r>
      <w:proofErr w:type="gramStart"/>
      <w:r w:rsidRPr="00921C62">
        <w:rPr>
          <w:sz w:val="28"/>
          <w:szCs w:val="28"/>
        </w:rPr>
        <w:t>понимать и анализировать</w:t>
      </w:r>
      <w:proofErr w:type="gramEnd"/>
      <w:r w:rsidRPr="00921C62">
        <w:rPr>
          <w:sz w:val="28"/>
          <w:szCs w:val="28"/>
        </w:rPr>
        <w:t xml:space="preserve"> мировоззренческие, социально и личностно значимые философские проблемы, социально-значимые проблемы и процессы, происходящие в обществе, и прогнозировать возможное их развитие в будущем и т.д. В части профессиональных компетенций бакалавр должен уметь осуществлять расчётно-экономическую, аналитическую, научно-исследовательскую и организационно-управленческую деятельность.</w:t>
      </w:r>
    </w:p>
    <w:p w:rsidR="004F337B" w:rsidRPr="00921C62" w:rsidRDefault="004F337B" w:rsidP="007035F7">
      <w:pPr>
        <w:spacing w:line="360" w:lineRule="auto"/>
        <w:ind w:firstLine="567"/>
        <w:jc w:val="both"/>
        <w:rPr>
          <w:sz w:val="28"/>
          <w:szCs w:val="28"/>
        </w:rPr>
      </w:pPr>
      <w:r w:rsidRPr="00921C62">
        <w:rPr>
          <w:sz w:val="28"/>
          <w:szCs w:val="28"/>
        </w:rPr>
        <w:t>Рабочими местами выпускников</w:t>
      </w:r>
      <w:r>
        <w:rPr>
          <w:sz w:val="28"/>
          <w:szCs w:val="28"/>
        </w:rPr>
        <w:t xml:space="preserve"> </w:t>
      </w:r>
      <w:r w:rsidRPr="00921C62">
        <w:rPr>
          <w:sz w:val="28"/>
          <w:szCs w:val="28"/>
        </w:rPr>
        <w:t xml:space="preserve">профиля </w:t>
      </w:r>
      <w:r w:rsidRPr="00E7373A">
        <w:rPr>
          <w:i/>
          <w:sz w:val="28"/>
          <w:szCs w:val="28"/>
        </w:rPr>
        <w:t>«Страхование»</w:t>
      </w:r>
      <w:r w:rsidRPr="00921C62">
        <w:rPr>
          <w:sz w:val="28"/>
          <w:szCs w:val="28"/>
        </w:rPr>
        <w:t xml:space="preserve"> являются:</w:t>
      </w:r>
    </w:p>
    <w:p w:rsidR="004F337B" w:rsidRPr="00FD4A4A" w:rsidRDefault="004F337B" w:rsidP="006561CF">
      <w:pPr>
        <w:pStyle w:val="ad"/>
        <w:numPr>
          <w:ilvl w:val="0"/>
          <w:numId w:val="34"/>
        </w:numPr>
        <w:tabs>
          <w:tab w:val="left" w:pos="851"/>
        </w:tabs>
        <w:spacing w:line="360" w:lineRule="auto"/>
        <w:ind w:left="0" w:firstLine="567"/>
        <w:jc w:val="both"/>
        <w:rPr>
          <w:sz w:val="28"/>
          <w:szCs w:val="28"/>
        </w:rPr>
      </w:pPr>
      <w:r w:rsidRPr="00FD4A4A">
        <w:rPr>
          <w:sz w:val="28"/>
          <w:szCs w:val="28"/>
        </w:rPr>
        <w:t>страховые организации, негосударственные пенсионные фонды и их структурные подразделения, общества взаимного страхования;</w:t>
      </w:r>
    </w:p>
    <w:p w:rsidR="004F337B" w:rsidRPr="00FD4A4A" w:rsidRDefault="004F337B" w:rsidP="006561CF">
      <w:pPr>
        <w:pStyle w:val="ad"/>
        <w:numPr>
          <w:ilvl w:val="0"/>
          <w:numId w:val="34"/>
        </w:numPr>
        <w:tabs>
          <w:tab w:val="left" w:pos="851"/>
        </w:tabs>
        <w:spacing w:line="360" w:lineRule="auto"/>
        <w:ind w:left="0" w:firstLine="567"/>
        <w:jc w:val="both"/>
        <w:rPr>
          <w:sz w:val="28"/>
          <w:szCs w:val="28"/>
        </w:rPr>
      </w:pPr>
      <w:r w:rsidRPr="00FD4A4A">
        <w:rPr>
          <w:sz w:val="28"/>
          <w:szCs w:val="28"/>
        </w:rPr>
        <w:t>государственные фонды обязательного медицинского страхования, социального страхования, Пенсионный фонд Российской Федерации;</w:t>
      </w:r>
    </w:p>
    <w:p w:rsidR="004F337B" w:rsidRPr="00FD4A4A" w:rsidRDefault="004F337B" w:rsidP="006561CF">
      <w:pPr>
        <w:pStyle w:val="ad"/>
        <w:numPr>
          <w:ilvl w:val="0"/>
          <w:numId w:val="34"/>
        </w:numPr>
        <w:tabs>
          <w:tab w:val="left" w:pos="851"/>
        </w:tabs>
        <w:spacing w:line="360" w:lineRule="auto"/>
        <w:ind w:left="0" w:firstLine="567"/>
        <w:jc w:val="both"/>
        <w:rPr>
          <w:sz w:val="28"/>
          <w:szCs w:val="28"/>
        </w:rPr>
      </w:pPr>
      <w:r w:rsidRPr="00FD4A4A">
        <w:rPr>
          <w:sz w:val="28"/>
          <w:szCs w:val="28"/>
        </w:rPr>
        <w:t>отделения Федеральной службы по финансовым рынкам в субъектах РФ (отделы по страховому надзору);</w:t>
      </w:r>
    </w:p>
    <w:p w:rsidR="004F337B" w:rsidRPr="00FD4A4A" w:rsidRDefault="004F337B" w:rsidP="006561CF">
      <w:pPr>
        <w:pStyle w:val="ad"/>
        <w:numPr>
          <w:ilvl w:val="0"/>
          <w:numId w:val="34"/>
        </w:numPr>
        <w:tabs>
          <w:tab w:val="left" w:pos="851"/>
        </w:tabs>
        <w:spacing w:line="360" w:lineRule="auto"/>
        <w:ind w:left="0" w:firstLine="567"/>
        <w:jc w:val="both"/>
        <w:rPr>
          <w:sz w:val="28"/>
          <w:szCs w:val="28"/>
        </w:rPr>
      </w:pPr>
      <w:r w:rsidRPr="00FD4A4A">
        <w:rPr>
          <w:sz w:val="28"/>
          <w:szCs w:val="28"/>
        </w:rPr>
        <w:t>организации, осуществляющие аудит страховых организаций;</w:t>
      </w:r>
    </w:p>
    <w:p w:rsidR="004F337B" w:rsidRPr="00FD4A4A" w:rsidRDefault="004F337B" w:rsidP="006561CF">
      <w:pPr>
        <w:pStyle w:val="ad"/>
        <w:numPr>
          <w:ilvl w:val="0"/>
          <w:numId w:val="34"/>
        </w:numPr>
        <w:tabs>
          <w:tab w:val="left" w:pos="851"/>
        </w:tabs>
        <w:spacing w:line="360" w:lineRule="auto"/>
        <w:ind w:left="0" w:firstLine="567"/>
        <w:jc w:val="both"/>
        <w:rPr>
          <w:sz w:val="28"/>
          <w:szCs w:val="28"/>
        </w:rPr>
      </w:pPr>
      <w:r w:rsidRPr="00FD4A4A">
        <w:rPr>
          <w:sz w:val="28"/>
          <w:szCs w:val="28"/>
        </w:rPr>
        <w:t>отделы по страхованию в органах власти субъектов РФ;</w:t>
      </w:r>
    </w:p>
    <w:p w:rsidR="004F337B" w:rsidRPr="00FD4A4A" w:rsidRDefault="004F337B" w:rsidP="006561CF">
      <w:pPr>
        <w:pStyle w:val="ad"/>
        <w:numPr>
          <w:ilvl w:val="0"/>
          <w:numId w:val="34"/>
        </w:numPr>
        <w:tabs>
          <w:tab w:val="left" w:pos="851"/>
        </w:tabs>
        <w:spacing w:line="360" w:lineRule="auto"/>
        <w:ind w:left="0" w:firstLine="567"/>
        <w:jc w:val="both"/>
        <w:rPr>
          <w:sz w:val="28"/>
          <w:szCs w:val="28"/>
        </w:rPr>
      </w:pPr>
      <w:r w:rsidRPr="00FD4A4A">
        <w:rPr>
          <w:sz w:val="28"/>
          <w:szCs w:val="28"/>
        </w:rPr>
        <w:t>страховые брокеры и страховые консультанты;</w:t>
      </w:r>
    </w:p>
    <w:p w:rsidR="004F337B" w:rsidRPr="00FD4A4A" w:rsidRDefault="004F337B" w:rsidP="006561CF">
      <w:pPr>
        <w:pStyle w:val="ad"/>
        <w:numPr>
          <w:ilvl w:val="0"/>
          <w:numId w:val="34"/>
        </w:numPr>
        <w:tabs>
          <w:tab w:val="left" w:pos="851"/>
        </w:tabs>
        <w:spacing w:line="360" w:lineRule="auto"/>
        <w:ind w:left="0" w:firstLine="567"/>
        <w:jc w:val="both"/>
        <w:rPr>
          <w:sz w:val="28"/>
          <w:szCs w:val="28"/>
        </w:rPr>
      </w:pPr>
      <w:r w:rsidRPr="00FD4A4A">
        <w:rPr>
          <w:sz w:val="28"/>
          <w:szCs w:val="28"/>
        </w:rPr>
        <w:t xml:space="preserve">организации реального сектора экономики (аналитическая и расчётно-экономическая деятельность в области </w:t>
      </w:r>
      <w:proofErr w:type="spellStart"/>
      <w:proofErr w:type="gramStart"/>
      <w:r w:rsidRPr="00FD4A4A">
        <w:rPr>
          <w:sz w:val="28"/>
          <w:szCs w:val="28"/>
        </w:rPr>
        <w:t>риск-менеджмента</w:t>
      </w:r>
      <w:proofErr w:type="spellEnd"/>
      <w:proofErr w:type="gramEnd"/>
      <w:r w:rsidRPr="00FD4A4A">
        <w:rPr>
          <w:sz w:val="28"/>
          <w:szCs w:val="28"/>
        </w:rPr>
        <w:t>).</w:t>
      </w:r>
    </w:p>
    <w:p w:rsidR="004F337B" w:rsidRPr="00CD0647" w:rsidRDefault="004F337B" w:rsidP="007035F7">
      <w:pPr>
        <w:spacing w:line="360" w:lineRule="auto"/>
        <w:ind w:firstLine="567"/>
        <w:jc w:val="both"/>
        <w:rPr>
          <w:sz w:val="28"/>
          <w:szCs w:val="28"/>
        </w:rPr>
      </w:pPr>
    </w:p>
    <w:p w:rsidR="004F337B" w:rsidRDefault="004F337B" w:rsidP="007035F7">
      <w:pPr>
        <w:spacing w:before="100" w:beforeAutospacing="1" w:after="100" w:afterAutospacing="1"/>
        <w:ind w:firstLine="567"/>
        <w:jc w:val="center"/>
        <w:rPr>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rPr>
          <w:rFonts w:ascii="Book Antiqua" w:hAnsi="Book Antiqua"/>
          <w:b/>
          <w:sz w:val="28"/>
          <w:szCs w:val="28"/>
        </w:rPr>
      </w:pPr>
    </w:p>
    <w:p w:rsidR="001A745D" w:rsidRDefault="001A745D" w:rsidP="004F337B">
      <w:pPr>
        <w:spacing w:line="360" w:lineRule="auto"/>
        <w:rPr>
          <w:rFonts w:ascii="Book Antiqua" w:hAnsi="Book Antiqua"/>
          <w:b/>
          <w:sz w:val="28"/>
          <w:szCs w:val="28"/>
        </w:rPr>
      </w:pPr>
    </w:p>
    <w:p w:rsidR="001A745D" w:rsidRDefault="001A745D" w:rsidP="004F337B">
      <w:pPr>
        <w:spacing w:line="360" w:lineRule="auto"/>
        <w:rPr>
          <w:rFonts w:ascii="Book Antiqua" w:hAnsi="Book Antiqua"/>
          <w:b/>
          <w:sz w:val="28"/>
          <w:szCs w:val="28"/>
        </w:rPr>
      </w:pPr>
    </w:p>
    <w:p w:rsidR="00B02C32" w:rsidRDefault="00B02C32" w:rsidP="00B02C32">
      <w:pPr>
        <w:tabs>
          <w:tab w:val="num" w:pos="0"/>
        </w:tabs>
        <w:spacing w:line="360" w:lineRule="auto"/>
        <w:jc w:val="center"/>
        <w:rPr>
          <w:rFonts w:ascii="Book Antiqua" w:hAnsi="Book Antiqua"/>
          <w:b/>
          <w:sz w:val="28"/>
          <w:szCs w:val="28"/>
        </w:rPr>
      </w:pPr>
      <w:r>
        <w:rPr>
          <w:rFonts w:ascii="Book Antiqua" w:hAnsi="Book Antiqua"/>
          <w:b/>
          <w:sz w:val="28"/>
          <w:szCs w:val="28"/>
        </w:rPr>
        <w:lastRenderedPageBreak/>
        <w:t xml:space="preserve">НАПРАВЛЕНИЕ </w:t>
      </w:r>
      <w:r w:rsidR="00221FE7">
        <w:rPr>
          <w:rFonts w:ascii="Book Antiqua" w:hAnsi="Book Antiqua"/>
          <w:b/>
          <w:sz w:val="28"/>
          <w:szCs w:val="28"/>
        </w:rPr>
        <w:t>38.03.01</w:t>
      </w:r>
      <w:r>
        <w:rPr>
          <w:rFonts w:ascii="Book Antiqua" w:hAnsi="Book Antiqua"/>
          <w:b/>
          <w:sz w:val="28"/>
          <w:szCs w:val="28"/>
        </w:rPr>
        <w:t xml:space="preserve"> «ЭКОНОМИКА»</w:t>
      </w:r>
    </w:p>
    <w:p w:rsidR="004F337B" w:rsidRDefault="004F337B" w:rsidP="00B02C32">
      <w:pPr>
        <w:spacing w:line="360" w:lineRule="auto"/>
        <w:jc w:val="center"/>
        <w:rPr>
          <w:rFonts w:ascii="Book Antiqua" w:hAnsi="Book Antiqua"/>
          <w:b/>
          <w:sz w:val="28"/>
          <w:szCs w:val="28"/>
        </w:rPr>
      </w:pPr>
      <w:r>
        <w:rPr>
          <w:rFonts w:ascii="Book Antiqua" w:hAnsi="Book Antiqua"/>
          <w:b/>
          <w:sz w:val="28"/>
          <w:szCs w:val="28"/>
        </w:rPr>
        <w:t>ПРОФИЛЬ «НАЛОГИ И НАЛОГООБЛОЖЕНИЕ»</w:t>
      </w:r>
    </w:p>
    <w:p w:rsidR="004F337B" w:rsidRPr="0004233A" w:rsidRDefault="004F337B" w:rsidP="00B02C32">
      <w:pPr>
        <w:spacing w:line="360" w:lineRule="auto"/>
        <w:rPr>
          <w:rFonts w:ascii="Book Antiqua" w:hAnsi="Book Antiqua"/>
          <w:b/>
          <w:sz w:val="16"/>
          <w:szCs w:val="16"/>
        </w:rPr>
      </w:pPr>
    </w:p>
    <w:p w:rsidR="004F337B" w:rsidRPr="001A745D" w:rsidRDefault="004F337B" w:rsidP="001A745D">
      <w:pPr>
        <w:spacing w:line="360" w:lineRule="auto"/>
        <w:ind w:firstLine="567"/>
        <w:jc w:val="both"/>
        <w:rPr>
          <w:rFonts w:ascii="Times" w:hAnsi="Times"/>
          <w:sz w:val="28"/>
          <w:szCs w:val="28"/>
        </w:rPr>
      </w:pPr>
      <w:r w:rsidRPr="001A745D">
        <w:rPr>
          <w:rFonts w:ascii="Times" w:hAnsi="Times"/>
          <w:sz w:val="28"/>
          <w:szCs w:val="28"/>
        </w:rPr>
        <w:t xml:space="preserve">Роль </w:t>
      </w:r>
      <w:r w:rsidRPr="001A745D">
        <w:rPr>
          <w:rFonts w:ascii="Times" w:hAnsi="Times"/>
          <w:i/>
          <w:sz w:val="28"/>
          <w:szCs w:val="28"/>
        </w:rPr>
        <w:t>налогов и налогообложения</w:t>
      </w:r>
      <w:r w:rsidRPr="001A745D">
        <w:rPr>
          <w:rFonts w:ascii="Times" w:hAnsi="Times"/>
          <w:sz w:val="28"/>
          <w:szCs w:val="28"/>
        </w:rPr>
        <w:t xml:space="preserve"> в настоящее время существенно возросла, поскольку с переходом организаций на рыночные условия хозяйствования конечные  результаты  их деятельности   в значительной степени зависят от правильности расчетов налогов и сборов, своевременности уплаты их  в бюджеты разных уровней. </w:t>
      </w:r>
    </w:p>
    <w:p w:rsidR="004F337B" w:rsidRPr="00E7373A" w:rsidRDefault="004F337B" w:rsidP="001A745D">
      <w:pPr>
        <w:spacing w:line="360" w:lineRule="auto"/>
        <w:ind w:firstLine="567"/>
        <w:jc w:val="both"/>
        <w:rPr>
          <w:spacing w:val="-6"/>
          <w:sz w:val="28"/>
          <w:szCs w:val="28"/>
        </w:rPr>
      </w:pPr>
      <w:r w:rsidRPr="00921C62">
        <w:rPr>
          <w:sz w:val="28"/>
          <w:szCs w:val="28"/>
        </w:rPr>
        <w:t xml:space="preserve">  </w:t>
      </w:r>
      <w:r w:rsidRPr="00E7373A">
        <w:rPr>
          <w:spacing w:val="-6"/>
          <w:sz w:val="28"/>
          <w:szCs w:val="28"/>
        </w:rPr>
        <w:t>Система налогообложения  в условиях постоянного реформирования претерпевает значительные изменения, поэтому своевременно сориентироваться в этих изменениях могут только грамотные, высококвалифицированные экономисты.</w:t>
      </w:r>
    </w:p>
    <w:p w:rsidR="004F337B" w:rsidRPr="00921C62" w:rsidRDefault="004F337B" w:rsidP="001A745D">
      <w:pPr>
        <w:spacing w:line="360" w:lineRule="auto"/>
        <w:ind w:firstLine="567"/>
        <w:jc w:val="both"/>
        <w:rPr>
          <w:sz w:val="28"/>
          <w:szCs w:val="28"/>
        </w:rPr>
      </w:pPr>
      <w:r w:rsidRPr="00921C62">
        <w:rPr>
          <w:sz w:val="28"/>
          <w:szCs w:val="28"/>
        </w:rPr>
        <w:t xml:space="preserve"> Подготовка бакалавров </w:t>
      </w:r>
      <w:r>
        <w:rPr>
          <w:sz w:val="28"/>
          <w:szCs w:val="28"/>
        </w:rPr>
        <w:t>по данному</w:t>
      </w:r>
      <w:r w:rsidRPr="00921C62">
        <w:rPr>
          <w:sz w:val="28"/>
          <w:szCs w:val="28"/>
        </w:rPr>
        <w:t xml:space="preserve"> профил</w:t>
      </w:r>
      <w:r>
        <w:rPr>
          <w:sz w:val="28"/>
          <w:szCs w:val="28"/>
        </w:rPr>
        <w:t>ю</w:t>
      </w:r>
      <w:r w:rsidRPr="00921C62">
        <w:rPr>
          <w:sz w:val="28"/>
          <w:szCs w:val="28"/>
        </w:rPr>
        <w:t xml:space="preserve"> предполагает изучение следующих профильных дисциплин: </w:t>
      </w:r>
    </w:p>
    <w:p w:rsidR="004F337B" w:rsidRPr="00221FE7" w:rsidRDefault="004F337B" w:rsidP="006561CF">
      <w:pPr>
        <w:pStyle w:val="ad"/>
        <w:numPr>
          <w:ilvl w:val="0"/>
          <w:numId w:val="35"/>
        </w:numPr>
        <w:tabs>
          <w:tab w:val="left" w:pos="851"/>
        </w:tabs>
        <w:spacing w:line="360" w:lineRule="auto"/>
        <w:ind w:left="0" w:firstLine="567"/>
        <w:jc w:val="both"/>
        <w:rPr>
          <w:sz w:val="28"/>
          <w:szCs w:val="28"/>
        </w:rPr>
      </w:pPr>
      <w:r w:rsidRPr="00221FE7">
        <w:rPr>
          <w:sz w:val="28"/>
          <w:szCs w:val="28"/>
        </w:rPr>
        <w:t>история налогообложения,</w:t>
      </w:r>
    </w:p>
    <w:p w:rsidR="004F337B" w:rsidRPr="00221FE7" w:rsidRDefault="004F337B" w:rsidP="006561CF">
      <w:pPr>
        <w:pStyle w:val="ad"/>
        <w:numPr>
          <w:ilvl w:val="0"/>
          <w:numId w:val="35"/>
        </w:numPr>
        <w:tabs>
          <w:tab w:val="left" w:pos="851"/>
        </w:tabs>
        <w:spacing w:line="360" w:lineRule="auto"/>
        <w:ind w:left="0" w:firstLine="567"/>
        <w:jc w:val="both"/>
        <w:rPr>
          <w:sz w:val="28"/>
          <w:szCs w:val="28"/>
        </w:rPr>
      </w:pPr>
      <w:r w:rsidRPr="00221FE7">
        <w:rPr>
          <w:sz w:val="28"/>
          <w:szCs w:val="28"/>
        </w:rPr>
        <w:t>теория налогообложения,</w:t>
      </w:r>
    </w:p>
    <w:p w:rsidR="004F337B" w:rsidRPr="00221FE7" w:rsidRDefault="004F337B" w:rsidP="006561CF">
      <w:pPr>
        <w:pStyle w:val="ad"/>
        <w:numPr>
          <w:ilvl w:val="0"/>
          <w:numId w:val="35"/>
        </w:numPr>
        <w:tabs>
          <w:tab w:val="left" w:pos="851"/>
        </w:tabs>
        <w:spacing w:line="360" w:lineRule="auto"/>
        <w:ind w:left="0" w:firstLine="567"/>
        <w:jc w:val="both"/>
        <w:rPr>
          <w:sz w:val="28"/>
          <w:szCs w:val="28"/>
        </w:rPr>
      </w:pPr>
      <w:r w:rsidRPr="00221FE7">
        <w:rPr>
          <w:sz w:val="28"/>
          <w:szCs w:val="28"/>
        </w:rPr>
        <w:t>правовое регулирование налоговых отношений,</w:t>
      </w:r>
    </w:p>
    <w:p w:rsidR="004F337B" w:rsidRPr="00221FE7" w:rsidRDefault="004F337B" w:rsidP="006561CF">
      <w:pPr>
        <w:pStyle w:val="ad"/>
        <w:numPr>
          <w:ilvl w:val="0"/>
          <w:numId w:val="35"/>
        </w:numPr>
        <w:tabs>
          <w:tab w:val="left" w:pos="851"/>
        </w:tabs>
        <w:spacing w:line="360" w:lineRule="auto"/>
        <w:ind w:left="0" w:firstLine="567"/>
        <w:jc w:val="both"/>
        <w:rPr>
          <w:sz w:val="28"/>
          <w:szCs w:val="28"/>
        </w:rPr>
      </w:pPr>
      <w:r w:rsidRPr="00221FE7">
        <w:rPr>
          <w:sz w:val="28"/>
          <w:szCs w:val="28"/>
        </w:rPr>
        <w:t>налоговое администрирование,</w:t>
      </w:r>
    </w:p>
    <w:p w:rsidR="004F337B" w:rsidRPr="00221FE7" w:rsidRDefault="004F337B" w:rsidP="006561CF">
      <w:pPr>
        <w:pStyle w:val="ad"/>
        <w:numPr>
          <w:ilvl w:val="0"/>
          <w:numId w:val="35"/>
        </w:numPr>
        <w:tabs>
          <w:tab w:val="left" w:pos="851"/>
        </w:tabs>
        <w:spacing w:line="360" w:lineRule="auto"/>
        <w:ind w:left="0" w:firstLine="567"/>
        <w:jc w:val="both"/>
        <w:rPr>
          <w:sz w:val="28"/>
          <w:szCs w:val="28"/>
        </w:rPr>
      </w:pPr>
      <w:r w:rsidRPr="00221FE7">
        <w:rPr>
          <w:sz w:val="28"/>
          <w:szCs w:val="28"/>
        </w:rPr>
        <w:t>налогообложение природопользования,</w:t>
      </w:r>
    </w:p>
    <w:p w:rsidR="004F337B" w:rsidRPr="00221FE7" w:rsidRDefault="004F337B" w:rsidP="006561CF">
      <w:pPr>
        <w:pStyle w:val="ad"/>
        <w:numPr>
          <w:ilvl w:val="0"/>
          <w:numId w:val="35"/>
        </w:numPr>
        <w:tabs>
          <w:tab w:val="left" w:pos="851"/>
        </w:tabs>
        <w:spacing w:line="360" w:lineRule="auto"/>
        <w:ind w:left="0" w:firstLine="567"/>
        <w:jc w:val="both"/>
        <w:rPr>
          <w:sz w:val="28"/>
          <w:szCs w:val="28"/>
        </w:rPr>
      </w:pPr>
      <w:r w:rsidRPr="00221FE7">
        <w:rPr>
          <w:sz w:val="28"/>
          <w:szCs w:val="28"/>
        </w:rPr>
        <w:t>федеральные налоги и сборы с организаций,</w:t>
      </w:r>
    </w:p>
    <w:p w:rsidR="004F337B" w:rsidRPr="00221FE7" w:rsidRDefault="004F337B" w:rsidP="006561CF">
      <w:pPr>
        <w:pStyle w:val="ad"/>
        <w:numPr>
          <w:ilvl w:val="0"/>
          <w:numId w:val="35"/>
        </w:numPr>
        <w:tabs>
          <w:tab w:val="left" w:pos="851"/>
        </w:tabs>
        <w:spacing w:line="360" w:lineRule="auto"/>
        <w:ind w:left="0" w:firstLine="567"/>
        <w:jc w:val="both"/>
        <w:rPr>
          <w:sz w:val="28"/>
          <w:szCs w:val="28"/>
        </w:rPr>
      </w:pPr>
      <w:r w:rsidRPr="00221FE7">
        <w:rPr>
          <w:sz w:val="28"/>
          <w:szCs w:val="28"/>
        </w:rPr>
        <w:t>региональные и местные налоги,</w:t>
      </w:r>
    </w:p>
    <w:p w:rsidR="004F337B" w:rsidRPr="00221FE7" w:rsidRDefault="004F337B" w:rsidP="006561CF">
      <w:pPr>
        <w:pStyle w:val="ad"/>
        <w:numPr>
          <w:ilvl w:val="0"/>
          <w:numId w:val="35"/>
        </w:numPr>
        <w:tabs>
          <w:tab w:val="left" w:pos="851"/>
        </w:tabs>
        <w:spacing w:line="360" w:lineRule="auto"/>
        <w:ind w:left="0" w:firstLine="567"/>
        <w:jc w:val="both"/>
        <w:rPr>
          <w:sz w:val="28"/>
          <w:szCs w:val="28"/>
        </w:rPr>
      </w:pPr>
      <w:r w:rsidRPr="00221FE7">
        <w:rPr>
          <w:sz w:val="28"/>
          <w:szCs w:val="28"/>
        </w:rPr>
        <w:t>налоговый учёт и отчётность,</w:t>
      </w:r>
    </w:p>
    <w:p w:rsidR="004F337B" w:rsidRPr="00221FE7" w:rsidRDefault="004F337B" w:rsidP="006561CF">
      <w:pPr>
        <w:pStyle w:val="ad"/>
        <w:numPr>
          <w:ilvl w:val="0"/>
          <w:numId w:val="35"/>
        </w:numPr>
        <w:tabs>
          <w:tab w:val="left" w:pos="851"/>
        </w:tabs>
        <w:spacing w:line="360" w:lineRule="auto"/>
        <w:ind w:left="0" w:firstLine="567"/>
        <w:jc w:val="both"/>
        <w:rPr>
          <w:sz w:val="28"/>
          <w:szCs w:val="28"/>
        </w:rPr>
      </w:pPr>
      <w:r w:rsidRPr="00221FE7">
        <w:rPr>
          <w:sz w:val="28"/>
          <w:szCs w:val="28"/>
        </w:rPr>
        <w:t>налогообложение участников ВЭД,</w:t>
      </w:r>
    </w:p>
    <w:p w:rsidR="004F337B" w:rsidRPr="00221FE7" w:rsidRDefault="004F337B" w:rsidP="006561CF">
      <w:pPr>
        <w:pStyle w:val="ad"/>
        <w:numPr>
          <w:ilvl w:val="0"/>
          <w:numId w:val="35"/>
        </w:numPr>
        <w:tabs>
          <w:tab w:val="left" w:pos="851"/>
        </w:tabs>
        <w:spacing w:line="360" w:lineRule="auto"/>
        <w:ind w:left="0" w:firstLine="567"/>
        <w:jc w:val="both"/>
        <w:rPr>
          <w:sz w:val="28"/>
          <w:szCs w:val="28"/>
        </w:rPr>
      </w:pPr>
      <w:r w:rsidRPr="00221FE7">
        <w:rPr>
          <w:sz w:val="28"/>
          <w:szCs w:val="28"/>
        </w:rPr>
        <w:t>специальные налоговые режимы,</w:t>
      </w:r>
    </w:p>
    <w:p w:rsidR="004F337B" w:rsidRPr="00221FE7" w:rsidRDefault="004F337B" w:rsidP="006561CF">
      <w:pPr>
        <w:pStyle w:val="ad"/>
        <w:numPr>
          <w:ilvl w:val="0"/>
          <w:numId w:val="35"/>
        </w:numPr>
        <w:tabs>
          <w:tab w:val="left" w:pos="851"/>
        </w:tabs>
        <w:spacing w:line="360" w:lineRule="auto"/>
        <w:ind w:left="0" w:firstLine="567"/>
        <w:jc w:val="both"/>
        <w:rPr>
          <w:sz w:val="28"/>
          <w:szCs w:val="28"/>
        </w:rPr>
      </w:pPr>
      <w:r w:rsidRPr="00221FE7">
        <w:rPr>
          <w:sz w:val="28"/>
          <w:szCs w:val="28"/>
        </w:rPr>
        <w:t>налоговые риски,</w:t>
      </w:r>
    </w:p>
    <w:p w:rsidR="004F337B" w:rsidRPr="00221FE7" w:rsidRDefault="004F337B" w:rsidP="006561CF">
      <w:pPr>
        <w:pStyle w:val="ad"/>
        <w:numPr>
          <w:ilvl w:val="0"/>
          <w:numId w:val="35"/>
        </w:numPr>
        <w:tabs>
          <w:tab w:val="left" w:pos="851"/>
        </w:tabs>
        <w:spacing w:line="360" w:lineRule="auto"/>
        <w:ind w:left="0" w:firstLine="567"/>
        <w:jc w:val="both"/>
        <w:rPr>
          <w:sz w:val="28"/>
          <w:szCs w:val="28"/>
        </w:rPr>
      </w:pPr>
      <w:r w:rsidRPr="00221FE7">
        <w:rPr>
          <w:sz w:val="28"/>
          <w:szCs w:val="28"/>
        </w:rPr>
        <w:t>налоговые споры,</w:t>
      </w:r>
    </w:p>
    <w:p w:rsidR="004F337B" w:rsidRPr="00221FE7" w:rsidRDefault="004F337B" w:rsidP="006561CF">
      <w:pPr>
        <w:pStyle w:val="ad"/>
        <w:numPr>
          <w:ilvl w:val="0"/>
          <w:numId w:val="35"/>
        </w:numPr>
        <w:tabs>
          <w:tab w:val="left" w:pos="851"/>
        </w:tabs>
        <w:spacing w:line="360" w:lineRule="auto"/>
        <w:ind w:left="0" w:firstLine="567"/>
        <w:jc w:val="both"/>
        <w:rPr>
          <w:sz w:val="28"/>
          <w:szCs w:val="28"/>
        </w:rPr>
      </w:pPr>
      <w:r w:rsidRPr="00221FE7">
        <w:rPr>
          <w:sz w:val="28"/>
          <w:szCs w:val="28"/>
        </w:rPr>
        <w:t>налогообложение физических лиц.</w:t>
      </w:r>
    </w:p>
    <w:p w:rsidR="004F337B" w:rsidRPr="00921C62" w:rsidRDefault="004F337B" w:rsidP="001A745D">
      <w:pPr>
        <w:spacing w:line="360" w:lineRule="auto"/>
        <w:ind w:firstLine="567"/>
        <w:jc w:val="both"/>
        <w:rPr>
          <w:sz w:val="28"/>
          <w:szCs w:val="28"/>
        </w:rPr>
      </w:pPr>
      <w:r w:rsidRPr="00921C62">
        <w:rPr>
          <w:sz w:val="28"/>
          <w:szCs w:val="28"/>
        </w:rPr>
        <w:t xml:space="preserve">Бакалавр по профилю </w:t>
      </w:r>
      <w:r w:rsidRPr="00E7373A">
        <w:rPr>
          <w:i/>
          <w:sz w:val="28"/>
          <w:szCs w:val="28"/>
        </w:rPr>
        <w:t>«Налоги и налогообложение»</w:t>
      </w:r>
      <w:r>
        <w:rPr>
          <w:sz w:val="28"/>
          <w:szCs w:val="28"/>
        </w:rPr>
        <w:t xml:space="preserve"> должен уметь</w:t>
      </w:r>
    </w:p>
    <w:p w:rsidR="004F337B" w:rsidRPr="00921C62" w:rsidRDefault="004F337B" w:rsidP="006561CF">
      <w:pPr>
        <w:pStyle w:val="af7"/>
        <w:numPr>
          <w:ilvl w:val="0"/>
          <w:numId w:val="36"/>
        </w:numPr>
        <w:tabs>
          <w:tab w:val="left" w:pos="851"/>
        </w:tabs>
        <w:spacing w:after="0" w:line="360" w:lineRule="auto"/>
        <w:ind w:left="0" w:firstLine="567"/>
        <w:jc w:val="both"/>
        <w:rPr>
          <w:sz w:val="28"/>
          <w:szCs w:val="28"/>
        </w:rPr>
      </w:pPr>
      <w:r w:rsidRPr="00921C62">
        <w:rPr>
          <w:sz w:val="28"/>
          <w:szCs w:val="28"/>
        </w:rPr>
        <w:t>выполнять профессиональные обязанности по расчету налоговой базы и налогов на основе действующего налогового законодательства и других нормативно-пр</w:t>
      </w:r>
      <w:r>
        <w:rPr>
          <w:sz w:val="28"/>
          <w:szCs w:val="28"/>
        </w:rPr>
        <w:t>авовых актов о налогах и сборах</w:t>
      </w:r>
      <w:r w:rsidRPr="00921C62">
        <w:rPr>
          <w:sz w:val="28"/>
          <w:szCs w:val="28"/>
        </w:rPr>
        <w:t>;</w:t>
      </w:r>
    </w:p>
    <w:p w:rsidR="004F337B" w:rsidRPr="00221FE7" w:rsidRDefault="004F337B" w:rsidP="006561CF">
      <w:pPr>
        <w:pStyle w:val="ad"/>
        <w:numPr>
          <w:ilvl w:val="0"/>
          <w:numId w:val="36"/>
        </w:numPr>
        <w:tabs>
          <w:tab w:val="left" w:pos="851"/>
        </w:tabs>
        <w:spacing w:line="360" w:lineRule="auto"/>
        <w:ind w:left="0" w:firstLine="567"/>
        <w:jc w:val="both"/>
        <w:rPr>
          <w:sz w:val="28"/>
          <w:szCs w:val="28"/>
        </w:rPr>
      </w:pPr>
      <w:r w:rsidRPr="00221FE7">
        <w:rPr>
          <w:sz w:val="28"/>
          <w:szCs w:val="28"/>
        </w:rPr>
        <w:lastRenderedPageBreak/>
        <w:t>осуществлять налоговое консультирование хозяйствующих субъектов и физических лиц, в том числе по расчетам и оптимизации налоговых платежей и составления налоговой отчетности;</w:t>
      </w:r>
    </w:p>
    <w:p w:rsidR="004F337B" w:rsidRPr="00221FE7" w:rsidRDefault="004F337B" w:rsidP="006561CF">
      <w:pPr>
        <w:pStyle w:val="ad"/>
        <w:numPr>
          <w:ilvl w:val="0"/>
          <w:numId w:val="36"/>
        </w:numPr>
        <w:tabs>
          <w:tab w:val="left" w:pos="851"/>
        </w:tabs>
        <w:spacing w:line="360" w:lineRule="auto"/>
        <w:ind w:left="0" w:firstLine="567"/>
        <w:jc w:val="both"/>
        <w:rPr>
          <w:sz w:val="28"/>
          <w:szCs w:val="28"/>
        </w:rPr>
      </w:pPr>
      <w:proofErr w:type="gramStart"/>
      <w:r w:rsidRPr="00221FE7">
        <w:rPr>
          <w:sz w:val="28"/>
          <w:szCs w:val="28"/>
        </w:rPr>
        <w:t>анализировать и оценивать</w:t>
      </w:r>
      <w:proofErr w:type="gramEnd"/>
      <w:r w:rsidRPr="00221FE7">
        <w:rPr>
          <w:sz w:val="28"/>
          <w:szCs w:val="28"/>
        </w:rPr>
        <w:t xml:space="preserve"> налоговый потенциал регионов и налоговой нагрузки налогоплательщиков, а также налоговые риски участников налоговых отношений, осуществлять мероприятия по их снижению; </w:t>
      </w:r>
    </w:p>
    <w:p w:rsidR="004F337B" w:rsidRPr="00221FE7" w:rsidRDefault="004F337B" w:rsidP="006561CF">
      <w:pPr>
        <w:pStyle w:val="ad"/>
        <w:numPr>
          <w:ilvl w:val="0"/>
          <w:numId w:val="36"/>
        </w:numPr>
        <w:tabs>
          <w:tab w:val="left" w:pos="851"/>
        </w:tabs>
        <w:spacing w:line="360" w:lineRule="auto"/>
        <w:ind w:left="0" w:firstLine="567"/>
        <w:jc w:val="both"/>
        <w:rPr>
          <w:sz w:val="28"/>
          <w:szCs w:val="28"/>
        </w:rPr>
      </w:pPr>
      <w:r w:rsidRPr="00221FE7">
        <w:rPr>
          <w:sz w:val="28"/>
          <w:szCs w:val="28"/>
        </w:rPr>
        <w:t>выявлять проблемы налогового характера при анализе конкретных практических ситуаций, предлагать способы их решения с учетом действующего налогового законодательства, в том числе обеспечить налоговое сопровождение гражданских договоров на предмет их соответствия налоговому законодательству, определить форму и содержание сделок и их налоговые и правовые последствия  и др.</w:t>
      </w:r>
    </w:p>
    <w:p w:rsidR="004F337B" w:rsidRPr="00921C62" w:rsidRDefault="004F337B" w:rsidP="001A745D">
      <w:pPr>
        <w:spacing w:line="360" w:lineRule="auto"/>
        <w:ind w:firstLine="567"/>
        <w:jc w:val="both"/>
        <w:rPr>
          <w:sz w:val="28"/>
          <w:szCs w:val="28"/>
        </w:rPr>
      </w:pPr>
      <w:r w:rsidRPr="00921C62">
        <w:rPr>
          <w:sz w:val="28"/>
          <w:szCs w:val="28"/>
        </w:rPr>
        <w:t xml:space="preserve"> Профессиональная деятельность экономиста по профилю </w:t>
      </w:r>
      <w:r w:rsidRPr="00A22FD2">
        <w:rPr>
          <w:i/>
          <w:sz w:val="28"/>
          <w:szCs w:val="28"/>
        </w:rPr>
        <w:t>«Налоги и налогообложение</w:t>
      </w:r>
      <w:r w:rsidRPr="00921C62">
        <w:rPr>
          <w:sz w:val="28"/>
          <w:szCs w:val="28"/>
        </w:rPr>
        <w:t>» может осуществляться:</w:t>
      </w:r>
    </w:p>
    <w:p w:rsidR="004F337B" w:rsidRPr="00221FE7" w:rsidRDefault="004F337B" w:rsidP="006561CF">
      <w:pPr>
        <w:pStyle w:val="ad"/>
        <w:numPr>
          <w:ilvl w:val="0"/>
          <w:numId w:val="37"/>
        </w:numPr>
        <w:tabs>
          <w:tab w:val="left" w:pos="851"/>
        </w:tabs>
        <w:spacing w:line="360" w:lineRule="auto"/>
        <w:ind w:left="0" w:firstLine="567"/>
        <w:jc w:val="both"/>
        <w:rPr>
          <w:sz w:val="28"/>
          <w:szCs w:val="28"/>
        </w:rPr>
      </w:pPr>
      <w:r w:rsidRPr="00221FE7">
        <w:rPr>
          <w:sz w:val="28"/>
          <w:szCs w:val="28"/>
        </w:rPr>
        <w:t>во всех звеньях  налоговой системы на федеральном, региональном и местном уровнях,</w:t>
      </w:r>
    </w:p>
    <w:p w:rsidR="004F337B" w:rsidRPr="00221FE7" w:rsidRDefault="004F337B" w:rsidP="006561CF">
      <w:pPr>
        <w:pStyle w:val="ad"/>
        <w:numPr>
          <w:ilvl w:val="0"/>
          <w:numId w:val="37"/>
        </w:numPr>
        <w:tabs>
          <w:tab w:val="left" w:pos="851"/>
        </w:tabs>
        <w:spacing w:line="360" w:lineRule="auto"/>
        <w:ind w:left="0" w:firstLine="567"/>
        <w:jc w:val="both"/>
        <w:rPr>
          <w:sz w:val="28"/>
          <w:szCs w:val="28"/>
        </w:rPr>
      </w:pPr>
      <w:r w:rsidRPr="00221FE7">
        <w:rPr>
          <w:sz w:val="28"/>
          <w:szCs w:val="28"/>
        </w:rPr>
        <w:t>в государственных учреждениях,</w:t>
      </w:r>
    </w:p>
    <w:p w:rsidR="004F337B" w:rsidRPr="00221FE7" w:rsidRDefault="004F337B" w:rsidP="006561CF">
      <w:pPr>
        <w:pStyle w:val="ad"/>
        <w:numPr>
          <w:ilvl w:val="0"/>
          <w:numId w:val="37"/>
        </w:numPr>
        <w:tabs>
          <w:tab w:val="left" w:pos="851"/>
        </w:tabs>
        <w:spacing w:line="360" w:lineRule="auto"/>
        <w:ind w:left="0" w:firstLine="567"/>
        <w:jc w:val="both"/>
        <w:rPr>
          <w:sz w:val="28"/>
          <w:szCs w:val="28"/>
        </w:rPr>
      </w:pPr>
      <w:r w:rsidRPr="00221FE7">
        <w:rPr>
          <w:sz w:val="28"/>
          <w:szCs w:val="28"/>
        </w:rPr>
        <w:t>в организациях всех форм собственности.</w:t>
      </w:r>
    </w:p>
    <w:p w:rsidR="004F337B" w:rsidRDefault="004F337B" w:rsidP="001A745D">
      <w:pPr>
        <w:spacing w:line="360" w:lineRule="auto"/>
        <w:ind w:firstLine="567"/>
        <w:jc w:val="both"/>
        <w:rPr>
          <w:sz w:val="28"/>
          <w:szCs w:val="28"/>
        </w:rPr>
      </w:pPr>
      <w:r w:rsidRPr="00921C62">
        <w:rPr>
          <w:sz w:val="28"/>
          <w:szCs w:val="28"/>
        </w:rPr>
        <w:t>Профессиональная деятельность направлена  на профессиональное обслуживание функционирования сферы бюджета, хозяйствующих субъектов всех форм собственности, организацию контрольной работы с налогоплательщиками, взаимодействие с налоговыми органами зарубежных стран.</w:t>
      </w:r>
    </w:p>
    <w:p w:rsidR="004F337B" w:rsidRDefault="004F337B" w:rsidP="001A745D">
      <w:pPr>
        <w:spacing w:line="312" w:lineRule="auto"/>
        <w:ind w:firstLine="567"/>
        <w:rPr>
          <w:sz w:val="28"/>
          <w:szCs w:val="28"/>
        </w:rPr>
      </w:pPr>
    </w:p>
    <w:p w:rsidR="004F337B" w:rsidRDefault="004F337B" w:rsidP="001A745D">
      <w:pPr>
        <w:spacing w:line="312" w:lineRule="auto"/>
        <w:ind w:firstLine="567"/>
        <w:rPr>
          <w:sz w:val="28"/>
          <w:szCs w:val="28"/>
        </w:rPr>
      </w:pPr>
    </w:p>
    <w:p w:rsidR="004F337B" w:rsidRDefault="004F337B" w:rsidP="004F337B">
      <w:pPr>
        <w:spacing w:line="312" w:lineRule="auto"/>
        <w:ind w:firstLine="510"/>
        <w:rPr>
          <w:sz w:val="28"/>
          <w:szCs w:val="28"/>
        </w:rPr>
      </w:pPr>
    </w:p>
    <w:p w:rsidR="001A745D" w:rsidRDefault="001A745D" w:rsidP="004F337B">
      <w:pPr>
        <w:spacing w:line="312" w:lineRule="auto"/>
        <w:ind w:firstLine="510"/>
        <w:rPr>
          <w:sz w:val="28"/>
          <w:szCs w:val="28"/>
        </w:rPr>
      </w:pPr>
    </w:p>
    <w:p w:rsidR="001A745D" w:rsidRDefault="001A745D" w:rsidP="004F337B">
      <w:pPr>
        <w:spacing w:line="312" w:lineRule="auto"/>
        <w:ind w:firstLine="510"/>
        <w:rPr>
          <w:sz w:val="28"/>
          <w:szCs w:val="28"/>
        </w:rPr>
      </w:pPr>
    </w:p>
    <w:p w:rsidR="001A745D" w:rsidRDefault="001A745D" w:rsidP="004F337B">
      <w:pPr>
        <w:spacing w:line="312" w:lineRule="auto"/>
        <w:ind w:firstLine="510"/>
        <w:rPr>
          <w:sz w:val="28"/>
          <w:szCs w:val="28"/>
        </w:rPr>
      </w:pPr>
    </w:p>
    <w:p w:rsidR="001A745D" w:rsidRDefault="001A745D" w:rsidP="004F337B">
      <w:pPr>
        <w:spacing w:line="312" w:lineRule="auto"/>
        <w:ind w:firstLine="510"/>
        <w:rPr>
          <w:sz w:val="28"/>
          <w:szCs w:val="28"/>
        </w:rPr>
      </w:pPr>
    </w:p>
    <w:p w:rsidR="001A745D" w:rsidRDefault="001A745D" w:rsidP="004F337B">
      <w:pPr>
        <w:spacing w:line="312" w:lineRule="auto"/>
        <w:ind w:firstLine="510"/>
        <w:rPr>
          <w:sz w:val="28"/>
          <w:szCs w:val="28"/>
        </w:rPr>
      </w:pPr>
    </w:p>
    <w:p w:rsidR="007035F7" w:rsidRDefault="007035F7" w:rsidP="007035F7">
      <w:pPr>
        <w:spacing w:line="360" w:lineRule="auto"/>
        <w:jc w:val="center"/>
        <w:rPr>
          <w:rFonts w:ascii="Book Antiqua" w:hAnsi="Book Antiqua"/>
          <w:b/>
          <w:sz w:val="28"/>
          <w:szCs w:val="28"/>
        </w:rPr>
      </w:pPr>
      <w:r w:rsidRPr="005673EC">
        <w:rPr>
          <w:rFonts w:ascii="Book Antiqua" w:hAnsi="Book Antiqua"/>
          <w:b/>
          <w:sz w:val="28"/>
          <w:szCs w:val="28"/>
        </w:rPr>
        <w:lastRenderedPageBreak/>
        <w:t xml:space="preserve">СПЕЦИАЛЬНОСТЬ </w:t>
      </w:r>
      <w:r w:rsidR="00221FE7">
        <w:rPr>
          <w:rFonts w:ascii="Book Antiqua" w:hAnsi="Book Antiqua"/>
          <w:b/>
          <w:sz w:val="28"/>
          <w:szCs w:val="28"/>
        </w:rPr>
        <w:t>38.05.01</w:t>
      </w:r>
      <w:r>
        <w:rPr>
          <w:rFonts w:ascii="Book Antiqua" w:hAnsi="Book Antiqua"/>
          <w:b/>
          <w:sz w:val="28"/>
          <w:szCs w:val="28"/>
        </w:rPr>
        <w:t xml:space="preserve"> </w:t>
      </w:r>
      <w:r w:rsidRPr="005673EC">
        <w:rPr>
          <w:rFonts w:ascii="Book Antiqua" w:hAnsi="Book Antiqua"/>
          <w:b/>
          <w:sz w:val="28"/>
          <w:szCs w:val="28"/>
        </w:rPr>
        <w:t xml:space="preserve">«ЭКОНОМИЧЕСКАЯ </w:t>
      </w:r>
    </w:p>
    <w:p w:rsidR="007035F7" w:rsidRDefault="007035F7" w:rsidP="007035F7">
      <w:pPr>
        <w:spacing w:line="360" w:lineRule="auto"/>
        <w:jc w:val="center"/>
        <w:rPr>
          <w:rFonts w:ascii="Book Antiqua" w:hAnsi="Book Antiqua"/>
          <w:b/>
          <w:sz w:val="28"/>
          <w:szCs w:val="28"/>
        </w:rPr>
      </w:pPr>
      <w:r w:rsidRPr="005673EC">
        <w:rPr>
          <w:rFonts w:ascii="Book Antiqua" w:hAnsi="Book Antiqua"/>
          <w:b/>
          <w:sz w:val="28"/>
          <w:szCs w:val="28"/>
        </w:rPr>
        <w:t>БЕЗОПАСНОСТЬ»</w:t>
      </w:r>
      <w:r>
        <w:rPr>
          <w:rFonts w:ascii="Book Antiqua" w:hAnsi="Book Antiqua"/>
          <w:b/>
          <w:sz w:val="28"/>
          <w:szCs w:val="28"/>
        </w:rPr>
        <w:t>,</w:t>
      </w:r>
      <w:r w:rsidRPr="005673EC">
        <w:rPr>
          <w:rFonts w:ascii="Book Antiqua" w:hAnsi="Book Antiqua"/>
          <w:b/>
          <w:sz w:val="28"/>
          <w:szCs w:val="28"/>
        </w:rPr>
        <w:t xml:space="preserve"> СПЕЦИАЛИЗАЦИЯ «СУДЕБНАЯ </w:t>
      </w:r>
    </w:p>
    <w:p w:rsidR="007035F7" w:rsidRPr="005673EC" w:rsidRDefault="007035F7" w:rsidP="007035F7">
      <w:pPr>
        <w:spacing w:line="360" w:lineRule="auto"/>
        <w:jc w:val="center"/>
        <w:rPr>
          <w:rFonts w:ascii="Book Antiqua" w:hAnsi="Book Antiqua"/>
          <w:b/>
          <w:sz w:val="28"/>
          <w:szCs w:val="28"/>
        </w:rPr>
      </w:pPr>
      <w:r w:rsidRPr="005673EC">
        <w:rPr>
          <w:rFonts w:ascii="Book Antiqua" w:hAnsi="Book Antiqua"/>
          <w:b/>
          <w:sz w:val="28"/>
          <w:szCs w:val="28"/>
        </w:rPr>
        <w:t>ЭКОНОМИЧЕСКАЯ</w:t>
      </w:r>
      <w:r>
        <w:rPr>
          <w:rFonts w:ascii="Book Antiqua" w:hAnsi="Book Antiqua"/>
          <w:b/>
          <w:sz w:val="28"/>
          <w:szCs w:val="28"/>
        </w:rPr>
        <w:t xml:space="preserve"> </w:t>
      </w:r>
      <w:r w:rsidRPr="005673EC">
        <w:rPr>
          <w:rFonts w:ascii="Book Antiqua" w:hAnsi="Book Antiqua"/>
          <w:b/>
          <w:sz w:val="28"/>
          <w:szCs w:val="28"/>
        </w:rPr>
        <w:t>ЭКСПЕРТИЗА»</w:t>
      </w:r>
    </w:p>
    <w:p w:rsidR="007035F7" w:rsidRPr="005673EC" w:rsidRDefault="007035F7" w:rsidP="007035F7">
      <w:pPr>
        <w:spacing w:line="360" w:lineRule="auto"/>
        <w:ind w:firstLine="709"/>
        <w:jc w:val="both"/>
        <w:rPr>
          <w:sz w:val="16"/>
          <w:szCs w:val="16"/>
        </w:rPr>
      </w:pPr>
    </w:p>
    <w:p w:rsidR="007035F7" w:rsidRPr="00762F5A" w:rsidRDefault="007035F7" w:rsidP="001A745D">
      <w:pPr>
        <w:spacing w:line="360" w:lineRule="auto"/>
        <w:ind w:firstLine="567"/>
        <w:jc w:val="both"/>
        <w:rPr>
          <w:sz w:val="28"/>
          <w:szCs w:val="28"/>
        </w:rPr>
      </w:pPr>
      <w:r w:rsidRPr="005673EC">
        <w:rPr>
          <w:i/>
          <w:sz w:val="28"/>
          <w:szCs w:val="28"/>
        </w:rPr>
        <w:t>«Судебная экономическая экспертиза»</w:t>
      </w:r>
      <w:r w:rsidRPr="00762F5A">
        <w:rPr>
          <w:sz w:val="28"/>
          <w:szCs w:val="28"/>
        </w:rPr>
        <w:t xml:space="preserve"> – это специализация</w:t>
      </w:r>
      <w:r>
        <w:rPr>
          <w:sz w:val="28"/>
          <w:szCs w:val="28"/>
        </w:rPr>
        <w:t xml:space="preserve"> в рамках</w:t>
      </w:r>
      <w:r w:rsidRPr="00762F5A">
        <w:rPr>
          <w:sz w:val="28"/>
          <w:szCs w:val="28"/>
        </w:rPr>
        <w:t xml:space="preserve"> </w:t>
      </w:r>
      <w:r>
        <w:rPr>
          <w:sz w:val="28"/>
          <w:szCs w:val="28"/>
        </w:rPr>
        <w:t xml:space="preserve">специальности </w:t>
      </w:r>
      <w:r w:rsidR="00221FE7">
        <w:rPr>
          <w:i/>
          <w:sz w:val="28"/>
          <w:szCs w:val="28"/>
        </w:rPr>
        <w:t>38.05.01</w:t>
      </w:r>
      <w:r w:rsidRPr="005673EC">
        <w:rPr>
          <w:i/>
          <w:sz w:val="28"/>
          <w:szCs w:val="28"/>
        </w:rPr>
        <w:t xml:space="preserve"> «Экономическая безопасность».</w:t>
      </w:r>
      <w:r>
        <w:rPr>
          <w:sz w:val="28"/>
          <w:szCs w:val="28"/>
        </w:rPr>
        <w:t xml:space="preserve"> Специалист по данной</w:t>
      </w:r>
      <w:r w:rsidRPr="00762F5A">
        <w:rPr>
          <w:sz w:val="28"/>
          <w:szCs w:val="28"/>
        </w:rPr>
        <w:t xml:space="preserve"> </w:t>
      </w:r>
      <w:r>
        <w:rPr>
          <w:sz w:val="28"/>
          <w:szCs w:val="28"/>
        </w:rPr>
        <w:t>специализации</w:t>
      </w:r>
      <w:r w:rsidRPr="00762F5A">
        <w:rPr>
          <w:sz w:val="28"/>
          <w:szCs w:val="28"/>
        </w:rPr>
        <w:t xml:space="preserve"> может </w:t>
      </w:r>
      <w:proofErr w:type="gramStart"/>
      <w:r w:rsidRPr="00762F5A">
        <w:rPr>
          <w:sz w:val="28"/>
          <w:szCs w:val="28"/>
        </w:rPr>
        <w:t>выполнять роль</w:t>
      </w:r>
      <w:proofErr w:type="gramEnd"/>
      <w:r w:rsidRPr="00762F5A">
        <w:rPr>
          <w:sz w:val="28"/>
          <w:szCs w:val="28"/>
        </w:rPr>
        <w:t xml:space="preserve"> эксперта-аналитика по экономической безопасности общества, государства и бизнеса; консультанта по вопросам выявления потенциальных и реальных угроз экономической безопасности, оценки факторов риска и разработке мероприятий по предотвращению ситуаций критического характера. </w:t>
      </w:r>
    </w:p>
    <w:p w:rsidR="007035F7" w:rsidRPr="00762F5A" w:rsidRDefault="007035F7" w:rsidP="001A745D">
      <w:pPr>
        <w:spacing w:line="360" w:lineRule="auto"/>
        <w:ind w:firstLine="567"/>
        <w:jc w:val="both"/>
        <w:rPr>
          <w:sz w:val="28"/>
          <w:szCs w:val="28"/>
        </w:rPr>
      </w:pPr>
      <w:r w:rsidRPr="00762F5A">
        <w:rPr>
          <w:sz w:val="28"/>
          <w:szCs w:val="28"/>
        </w:rPr>
        <w:t xml:space="preserve">Специалист по специализации </w:t>
      </w:r>
      <w:r w:rsidRPr="005673EC">
        <w:rPr>
          <w:i/>
          <w:sz w:val="28"/>
          <w:szCs w:val="28"/>
        </w:rPr>
        <w:t>«Судебная экономическая экспертиза»</w:t>
      </w:r>
      <w:r w:rsidRPr="00762F5A">
        <w:rPr>
          <w:sz w:val="28"/>
          <w:szCs w:val="28"/>
        </w:rPr>
        <w:t xml:space="preserve"> готовится к следующим видам профессиональной деятельности: контрольно-ревизионной, информационно-аналитической, экспертно-консультационной, расчётно-экономической и организационно-управленческой.</w:t>
      </w:r>
    </w:p>
    <w:p w:rsidR="007035F7" w:rsidRPr="00762F5A" w:rsidRDefault="007035F7" w:rsidP="001A745D">
      <w:pPr>
        <w:spacing w:line="360" w:lineRule="auto"/>
        <w:ind w:firstLine="567"/>
        <w:jc w:val="both"/>
        <w:rPr>
          <w:sz w:val="28"/>
          <w:szCs w:val="28"/>
        </w:rPr>
      </w:pPr>
      <w:r w:rsidRPr="00762F5A">
        <w:rPr>
          <w:sz w:val="28"/>
          <w:szCs w:val="28"/>
        </w:rPr>
        <w:t>Специалист должен владеть комплексом знаний в области бухгалтерского (финансового, управленческого и налогового) учёта, экономического анализа, экономики и управления организацией, гражданского и административного права, контроля и ревизии, аудита, методики проведения налоговых проверок, оценки рисков, безопасности жизнедеятельности, экономической безопасности.</w:t>
      </w:r>
    </w:p>
    <w:p w:rsidR="007035F7" w:rsidRDefault="007035F7" w:rsidP="001A745D">
      <w:pPr>
        <w:spacing w:line="360" w:lineRule="auto"/>
        <w:ind w:firstLine="567"/>
        <w:jc w:val="both"/>
        <w:rPr>
          <w:sz w:val="28"/>
          <w:szCs w:val="28"/>
        </w:rPr>
      </w:pPr>
      <w:proofErr w:type="gramStart"/>
      <w:r w:rsidRPr="00762F5A">
        <w:rPr>
          <w:sz w:val="28"/>
          <w:szCs w:val="28"/>
        </w:rPr>
        <w:t xml:space="preserve">Специалист </w:t>
      </w:r>
      <w:r>
        <w:rPr>
          <w:sz w:val="28"/>
          <w:szCs w:val="28"/>
        </w:rPr>
        <w:t>в данной области</w:t>
      </w:r>
      <w:r w:rsidRPr="00762F5A">
        <w:rPr>
          <w:sz w:val="28"/>
          <w:szCs w:val="28"/>
        </w:rPr>
        <w:t xml:space="preserve"> должен решать следующие профессиональные задачи: оценка эффективности систем внутреннего контроля и аудита, анализ данных, необходимых для проведения экономических расчётов, производство судебных экономических экспертиз, производство исследований по заданиям правоохранительных органов, экспертная оценка финансово-хозяйственной деятельности предприятий, оценка и мониторинг факторов риска, способных создавать ситуации критического характера, консультирование по вопросам обеспечения экономической безопасности бизнеса и выявлению угроз экономической безопасности.</w:t>
      </w:r>
      <w:proofErr w:type="gramEnd"/>
    </w:p>
    <w:p w:rsidR="002F5D16" w:rsidRDefault="002F5D16" w:rsidP="004F337B">
      <w:pPr>
        <w:jc w:val="both"/>
        <w:rPr>
          <w:sz w:val="28"/>
          <w:szCs w:val="28"/>
        </w:rPr>
      </w:pPr>
    </w:p>
    <w:p w:rsidR="002F5D16" w:rsidRDefault="002F5D16" w:rsidP="004F337B">
      <w:pPr>
        <w:jc w:val="both"/>
        <w:rPr>
          <w:sz w:val="28"/>
          <w:szCs w:val="28"/>
        </w:rPr>
      </w:pPr>
    </w:p>
    <w:p w:rsidR="004F337B" w:rsidRPr="00480483" w:rsidRDefault="006A22AA" w:rsidP="004F337B">
      <w:pPr>
        <w:jc w:val="both"/>
        <w:rPr>
          <w:b/>
          <w:sz w:val="16"/>
          <w:szCs w:val="16"/>
        </w:rPr>
      </w:pPr>
      <w:r w:rsidRPr="006A22AA">
        <w:rPr>
          <w:b/>
          <w:noProof/>
          <w:sz w:val="32"/>
        </w:rPr>
        <w:lastRenderedPageBreak/>
        <w:pict>
          <v:shape id="_x0000_s1026" type="#_x0000_t75" style="position:absolute;left:0;text-align:left;margin-left:67.05pt;margin-top:2.25pt;width:77.6pt;height:90pt;z-index:251665408;mso-wrap-distance-left:9.05pt;mso-wrap-distance-right:9.05pt;mso-position-horizontal-relative:page" fillcolor="window">
            <v:imagedata r:id="rId15" o:title="" grayscale="t"/>
            <w10:wrap type="square" anchorx="page"/>
          </v:shape>
          <o:OLEObject Type="Embed" ProgID="Word.Picture.8" ShapeID="_x0000_s1026" DrawAspect="Content" ObjectID="_1454238775" r:id="rId16"/>
        </w:pict>
      </w:r>
    </w:p>
    <w:p w:rsidR="004F337B" w:rsidRDefault="004F337B" w:rsidP="004F337B">
      <w:pPr>
        <w:jc w:val="center"/>
        <w:rPr>
          <w:rFonts w:ascii="Book Antiqua" w:hAnsi="Book Antiqua"/>
          <w:b/>
          <w:sz w:val="32"/>
        </w:rPr>
      </w:pPr>
      <w:r>
        <w:rPr>
          <w:rFonts w:ascii="Arial" w:hAnsi="Arial"/>
          <w:b/>
          <w:sz w:val="32"/>
        </w:rPr>
        <w:t xml:space="preserve">       </w:t>
      </w:r>
      <w:r w:rsidRPr="00916897">
        <w:rPr>
          <w:rFonts w:ascii="Book Antiqua" w:hAnsi="Book Antiqua"/>
          <w:b/>
          <w:sz w:val="32"/>
        </w:rPr>
        <w:t>ЮРИДИЧЕСКИЙ ФАКУЛЬТЕТ</w:t>
      </w:r>
    </w:p>
    <w:p w:rsidR="004F337B" w:rsidRDefault="004F337B" w:rsidP="004F337B">
      <w:pPr>
        <w:jc w:val="center"/>
        <w:rPr>
          <w:rFonts w:ascii="Book Antiqua" w:hAnsi="Book Antiqua"/>
          <w:sz w:val="28"/>
        </w:rPr>
      </w:pPr>
    </w:p>
    <w:p w:rsidR="004F337B" w:rsidRPr="0004233A" w:rsidRDefault="004F337B" w:rsidP="004F337B">
      <w:pPr>
        <w:spacing w:line="360" w:lineRule="auto"/>
        <w:ind w:left="57" w:firstLine="737"/>
        <w:jc w:val="both"/>
        <w:rPr>
          <w:sz w:val="28"/>
          <w:szCs w:val="28"/>
        </w:rPr>
      </w:pPr>
    </w:p>
    <w:p w:rsidR="004F337B" w:rsidRPr="0004233A" w:rsidRDefault="004F337B" w:rsidP="004F337B">
      <w:pPr>
        <w:spacing w:line="360" w:lineRule="auto"/>
        <w:jc w:val="right"/>
        <w:rPr>
          <w:b/>
          <w:i/>
          <w:sz w:val="28"/>
          <w:szCs w:val="28"/>
        </w:rPr>
      </w:pPr>
      <w:r w:rsidRPr="0004233A">
        <w:rPr>
          <w:b/>
          <w:i/>
          <w:sz w:val="28"/>
          <w:szCs w:val="28"/>
        </w:rPr>
        <w:t xml:space="preserve">Юридический факультет – </w:t>
      </w:r>
      <w:proofErr w:type="gramStart"/>
      <w:r w:rsidRPr="0004233A">
        <w:rPr>
          <w:b/>
          <w:i/>
          <w:sz w:val="28"/>
          <w:szCs w:val="28"/>
        </w:rPr>
        <w:t>старейшее</w:t>
      </w:r>
      <w:proofErr w:type="gramEnd"/>
      <w:r w:rsidRPr="0004233A">
        <w:rPr>
          <w:b/>
          <w:i/>
          <w:sz w:val="28"/>
          <w:szCs w:val="28"/>
        </w:rPr>
        <w:t xml:space="preserve"> юридическое </w:t>
      </w:r>
    </w:p>
    <w:p w:rsidR="004F337B" w:rsidRPr="0004233A" w:rsidRDefault="004F337B" w:rsidP="004F337B">
      <w:pPr>
        <w:spacing w:line="360" w:lineRule="auto"/>
        <w:jc w:val="right"/>
        <w:rPr>
          <w:b/>
          <w:i/>
          <w:sz w:val="28"/>
          <w:szCs w:val="28"/>
        </w:rPr>
      </w:pPr>
      <w:r w:rsidRPr="0004233A">
        <w:rPr>
          <w:b/>
          <w:i/>
          <w:sz w:val="28"/>
          <w:szCs w:val="28"/>
        </w:rPr>
        <w:t xml:space="preserve">образовательное учреждение </w:t>
      </w:r>
      <w:proofErr w:type="gramStart"/>
      <w:r w:rsidRPr="0004233A">
        <w:rPr>
          <w:b/>
          <w:i/>
          <w:sz w:val="28"/>
          <w:szCs w:val="28"/>
        </w:rPr>
        <w:t>Дальневосточного</w:t>
      </w:r>
      <w:proofErr w:type="gramEnd"/>
    </w:p>
    <w:p w:rsidR="004F337B" w:rsidRDefault="004F337B" w:rsidP="004F337B">
      <w:pPr>
        <w:spacing w:line="360" w:lineRule="auto"/>
        <w:jc w:val="right"/>
        <w:rPr>
          <w:b/>
          <w:i/>
          <w:sz w:val="28"/>
          <w:szCs w:val="28"/>
        </w:rPr>
      </w:pPr>
      <w:r w:rsidRPr="0004233A">
        <w:rPr>
          <w:b/>
          <w:i/>
          <w:sz w:val="28"/>
          <w:szCs w:val="28"/>
        </w:rPr>
        <w:t xml:space="preserve"> Федерального округа Российской Федерации.</w:t>
      </w:r>
    </w:p>
    <w:p w:rsidR="004F337B" w:rsidRPr="0004233A" w:rsidRDefault="004F337B" w:rsidP="004F337B">
      <w:pPr>
        <w:spacing w:line="360" w:lineRule="auto"/>
        <w:jc w:val="right"/>
        <w:rPr>
          <w:b/>
          <w:i/>
          <w:sz w:val="16"/>
          <w:szCs w:val="16"/>
        </w:rPr>
      </w:pPr>
    </w:p>
    <w:p w:rsidR="004F337B" w:rsidRDefault="004F337B" w:rsidP="001A745D">
      <w:pPr>
        <w:shd w:val="clear" w:color="auto" w:fill="FFFFFF"/>
        <w:spacing w:line="360" w:lineRule="auto"/>
        <w:ind w:firstLine="567"/>
        <w:jc w:val="both"/>
        <w:rPr>
          <w:color w:val="000000"/>
          <w:sz w:val="28"/>
          <w:szCs w:val="28"/>
        </w:rPr>
      </w:pPr>
      <w:r w:rsidRPr="0004233A">
        <w:rPr>
          <w:color w:val="000000"/>
          <w:sz w:val="28"/>
          <w:szCs w:val="28"/>
        </w:rPr>
        <w:t>Факультет был образован Приказом Наркома юстиции РСФСР от 2 октября 1939 года как филиал Всесоюзного заочного юридического института. С 1 апреля 1994 года факультет вошел в состав Хабаровской государственной академии экономики и права.</w:t>
      </w:r>
    </w:p>
    <w:p w:rsidR="004F337B" w:rsidRDefault="004F337B" w:rsidP="001A745D">
      <w:pPr>
        <w:shd w:val="clear" w:color="auto" w:fill="FFFFFF"/>
        <w:spacing w:line="360" w:lineRule="auto"/>
        <w:ind w:firstLine="567"/>
        <w:jc w:val="both"/>
        <w:rPr>
          <w:color w:val="000000"/>
          <w:sz w:val="28"/>
          <w:szCs w:val="28"/>
        </w:rPr>
      </w:pPr>
      <w:r w:rsidRPr="00555FD8">
        <w:rPr>
          <w:color w:val="000000"/>
          <w:sz w:val="28"/>
          <w:szCs w:val="28"/>
        </w:rPr>
        <w:t xml:space="preserve">За годы своего существования факультет подготовил более 25 тысяч юристов высшей квалификации, которые составляют кадровую основу органов судебной власти, прокуратуры, юридических служб коммерческих и некоммерческих организаций Дальнего Востока и Восточной Сибири. В Хабаровском крае большинство судей всех звеньев системы судов общей юрисдикции и арбитражных судов, прокуроров, руководителей правоохранительных органов являются нашими выпускниками. В их числе: </w:t>
      </w:r>
    </w:p>
    <w:p w:rsidR="004F337B" w:rsidRPr="00CF275A" w:rsidRDefault="004F337B" w:rsidP="006561CF">
      <w:pPr>
        <w:numPr>
          <w:ilvl w:val="0"/>
          <w:numId w:val="21"/>
        </w:numPr>
        <w:shd w:val="clear" w:color="auto" w:fill="FFFFFF"/>
        <w:tabs>
          <w:tab w:val="clear" w:pos="3960"/>
          <w:tab w:val="num" w:pos="0"/>
          <w:tab w:val="left" w:pos="1080"/>
        </w:tabs>
        <w:spacing w:line="360" w:lineRule="auto"/>
        <w:ind w:left="0" w:firstLine="567"/>
        <w:jc w:val="both"/>
        <w:rPr>
          <w:color w:val="000000"/>
          <w:sz w:val="28"/>
          <w:szCs w:val="28"/>
        </w:rPr>
      </w:pPr>
      <w:r w:rsidRPr="00555FD8">
        <w:rPr>
          <w:color w:val="000000"/>
          <w:sz w:val="28"/>
          <w:szCs w:val="28"/>
        </w:rPr>
        <w:t>председатель Федерального Арбитражного суда Дальневосточного феде</w:t>
      </w:r>
      <w:r>
        <w:rPr>
          <w:color w:val="000000"/>
          <w:sz w:val="28"/>
          <w:szCs w:val="28"/>
        </w:rPr>
        <w:t>рального округа</w:t>
      </w:r>
      <w:r w:rsidRPr="00555FD8">
        <w:rPr>
          <w:color w:val="000000"/>
          <w:sz w:val="28"/>
          <w:szCs w:val="28"/>
        </w:rPr>
        <w:t xml:space="preserve"> </w:t>
      </w:r>
      <w:r w:rsidRPr="00CF275A">
        <w:rPr>
          <w:color w:val="000000"/>
          <w:sz w:val="28"/>
          <w:szCs w:val="28"/>
        </w:rPr>
        <w:t xml:space="preserve">Елизаров Виктор Александрович; </w:t>
      </w:r>
    </w:p>
    <w:p w:rsidR="004F337B" w:rsidRDefault="004F337B" w:rsidP="006561CF">
      <w:pPr>
        <w:numPr>
          <w:ilvl w:val="0"/>
          <w:numId w:val="21"/>
        </w:numPr>
        <w:shd w:val="clear" w:color="auto" w:fill="FFFFFF"/>
        <w:tabs>
          <w:tab w:val="clear" w:pos="3960"/>
          <w:tab w:val="num" w:pos="0"/>
          <w:tab w:val="left" w:pos="1080"/>
        </w:tabs>
        <w:spacing w:line="360" w:lineRule="auto"/>
        <w:ind w:left="0" w:firstLine="567"/>
        <w:jc w:val="both"/>
        <w:rPr>
          <w:color w:val="000000"/>
          <w:sz w:val="28"/>
          <w:szCs w:val="28"/>
        </w:rPr>
      </w:pPr>
      <w:r w:rsidRPr="00555FD8">
        <w:rPr>
          <w:color w:val="000000"/>
          <w:sz w:val="28"/>
          <w:szCs w:val="28"/>
        </w:rPr>
        <w:t>председатель Хабаровско</w:t>
      </w:r>
      <w:r>
        <w:rPr>
          <w:color w:val="000000"/>
          <w:sz w:val="28"/>
          <w:szCs w:val="28"/>
        </w:rPr>
        <w:t>го краевого суда</w:t>
      </w:r>
      <w:r w:rsidRPr="00555FD8">
        <w:rPr>
          <w:color w:val="000000"/>
          <w:sz w:val="28"/>
          <w:szCs w:val="28"/>
        </w:rPr>
        <w:t xml:space="preserve"> </w:t>
      </w:r>
      <w:proofErr w:type="spellStart"/>
      <w:r w:rsidRPr="00CF275A">
        <w:rPr>
          <w:color w:val="000000"/>
          <w:sz w:val="28"/>
          <w:szCs w:val="28"/>
        </w:rPr>
        <w:t>Братенков</w:t>
      </w:r>
      <w:proofErr w:type="spellEnd"/>
      <w:r w:rsidRPr="00CF275A">
        <w:rPr>
          <w:color w:val="000000"/>
          <w:sz w:val="28"/>
          <w:szCs w:val="28"/>
        </w:rPr>
        <w:t xml:space="preserve"> Сергей Иванович;</w:t>
      </w:r>
    </w:p>
    <w:p w:rsidR="004F337B" w:rsidRDefault="004F337B" w:rsidP="006561CF">
      <w:pPr>
        <w:numPr>
          <w:ilvl w:val="0"/>
          <w:numId w:val="21"/>
        </w:numPr>
        <w:shd w:val="clear" w:color="auto" w:fill="FFFFFF"/>
        <w:tabs>
          <w:tab w:val="clear" w:pos="3960"/>
          <w:tab w:val="num" w:pos="0"/>
          <w:tab w:val="left" w:pos="1080"/>
        </w:tabs>
        <w:spacing w:line="360" w:lineRule="auto"/>
        <w:ind w:left="0" w:firstLine="567"/>
        <w:jc w:val="both"/>
        <w:rPr>
          <w:b/>
          <w:color w:val="000000"/>
          <w:sz w:val="28"/>
          <w:szCs w:val="28"/>
        </w:rPr>
      </w:pPr>
      <w:r w:rsidRPr="00555FD8">
        <w:rPr>
          <w:color w:val="000000"/>
          <w:sz w:val="28"/>
          <w:szCs w:val="28"/>
        </w:rPr>
        <w:t xml:space="preserve">председатель Арбитражного суда Хабаровского края </w:t>
      </w:r>
      <w:r w:rsidRPr="00CF275A">
        <w:rPr>
          <w:color w:val="000000"/>
          <w:sz w:val="28"/>
          <w:szCs w:val="28"/>
        </w:rPr>
        <w:t>Серов Николай Николаевич;</w:t>
      </w:r>
      <w:r w:rsidRPr="00555FD8">
        <w:rPr>
          <w:b/>
          <w:color w:val="000000"/>
          <w:sz w:val="28"/>
          <w:szCs w:val="28"/>
        </w:rPr>
        <w:t xml:space="preserve"> </w:t>
      </w:r>
    </w:p>
    <w:p w:rsidR="004F337B" w:rsidRDefault="004F337B" w:rsidP="006561CF">
      <w:pPr>
        <w:numPr>
          <w:ilvl w:val="0"/>
          <w:numId w:val="21"/>
        </w:numPr>
        <w:shd w:val="clear" w:color="auto" w:fill="FFFFFF"/>
        <w:tabs>
          <w:tab w:val="clear" w:pos="3960"/>
          <w:tab w:val="num" w:pos="0"/>
          <w:tab w:val="left" w:pos="1080"/>
        </w:tabs>
        <w:spacing w:line="360" w:lineRule="auto"/>
        <w:ind w:left="0" w:firstLine="567"/>
        <w:jc w:val="both"/>
        <w:rPr>
          <w:color w:val="000000"/>
          <w:sz w:val="28"/>
          <w:szCs w:val="28"/>
        </w:rPr>
      </w:pPr>
      <w:r w:rsidRPr="00555FD8">
        <w:rPr>
          <w:color w:val="000000"/>
          <w:sz w:val="28"/>
          <w:szCs w:val="28"/>
        </w:rPr>
        <w:t>заместитель</w:t>
      </w:r>
      <w:r w:rsidRPr="00555FD8">
        <w:rPr>
          <w:b/>
          <w:color w:val="000000"/>
          <w:sz w:val="28"/>
          <w:szCs w:val="28"/>
        </w:rPr>
        <w:t xml:space="preserve"> </w:t>
      </w:r>
      <w:r w:rsidRPr="00555FD8">
        <w:rPr>
          <w:color w:val="000000"/>
          <w:sz w:val="28"/>
          <w:szCs w:val="28"/>
        </w:rPr>
        <w:t>Генерального прокурора РФ по Дальневосточному федеральному округу</w:t>
      </w:r>
      <w:r>
        <w:rPr>
          <w:color w:val="000000"/>
          <w:sz w:val="28"/>
          <w:szCs w:val="28"/>
        </w:rPr>
        <w:t xml:space="preserve"> </w:t>
      </w:r>
      <w:proofErr w:type="spellStart"/>
      <w:r w:rsidRPr="00CF275A">
        <w:rPr>
          <w:color w:val="000000"/>
          <w:sz w:val="28"/>
          <w:szCs w:val="28"/>
        </w:rPr>
        <w:t>Гулягин</w:t>
      </w:r>
      <w:proofErr w:type="spellEnd"/>
      <w:r w:rsidRPr="00CF275A">
        <w:rPr>
          <w:color w:val="000000"/>
          <w:sz w:val="28"/>
          <w:szCs w:val="28"/>
        </w:rPr>
        <w:t xml:space="preserve"> Юрий Александрович</w:t>
      </w:r>
      <w:r w:rsidRPr="00555FD8">
        <w:rPr>
          <w:color w:val="000000"/>
          <w:sz w:val="28"/>
          <w:szCs w:val="28"/>
        </w:rPr>
        <w:t xml:space="preserve">; </w:t>
      </w:r>
    </w:p>
    <w:p w:rsidR="004F337B" w:rsidRDefault="004F337B" w:rsidP="006561CF">
      <w:pPr>
        <w:numPr>
          <w:ilvl w:val="0"/>
          <w:numId w:val="21"/>
        </w:numPr>
        <w:shd w:val="clear" w:color="auto" w:fill="FFFFFF"/>
        <w:tabs>
          <w:tab w:val="clear" w:pos="3960"/>
          <w:tab w:val="num" w:pos="0"/>
          <w:tab w:val="left" w:pos="1080"/>
        </w:tabs>
        <w:spacing w:line="360" w:lineRule="auto"/>
        <w:ind w:left="0" w:firstLine="567"/>
        <w:jc w:val="both"/>
        <w:rPr>
          <w:color w:val="000000"/>
          <w:sz w:val="28"/>
          <w:szCs w:val="28"/>
        </w:rPr>
      </w:pPr>
      <w:r w:rsidRPr="00555FD8">
        <w:rPr>
          <w:color w:val="000000"/>
          <w:sz w:val="28"/>
          <w:szCs w:val="28"/>
        </w:rPr>
        <w:t>прокурор Хабаров</w:t>
      </w:r>
      <w:r>
        <w:rPr>
          <w:color w:val="000000"/>
          <w:sz w:val="28"/>
          <w:szCs w:val="28"/>
        </w:rPr>
        <w:t>ского края</w:t>
      </w:r>
      <w:r w:rsidRPr="00555FD8">
        <w:rPr>
          <w:color w:val="000000"/>
          <w:sz w:val="28"/>
          <w:szCs w:val="28"/>
        </w:rPr>
        <w:t xml:space="preserve"> </w:t>
      </w:r>
      <w:r w:rsidRPr="00CF275A">
        <w:rPr>
          <w:color w:val="000000"/>
          <w:sz w:val="28"/>
          <w:szCs w:val="28"/>
        </w:rPr>
        <w:t>Каплунов Виталий Николаевич</w:t>
      </w:r>
      <w:r w:rsidRPr="00555FD8">
        <w:rPr>
          <w:color w:val="000000"/>
          <w:sz w:val="28"/>
          <w:szCs w:val="28"/>
        </w:rPr>
        <w:t xml:space="preserve"> </w:t>
      </w:r>
    </w:p>
    <w:p w:rsidR="004F337B" w:rsidRPr="00555FD8" w:rsidRDefault="004F337B" w:rsidP="001A745D">
      <w:pPr>
        <w:spacing w:line="360" w:lineRule="auto"/>
        <w:ind w:firstLine="567"/>
        <w:jc w:val="both"/>
        <w:rPr>
          <w:color w:val="000000"/>
          <w:sz w:val="28"/>
          <w:szCs w:val="28"/>
        </w:rPr>
      </w:pPr>
      <w:r w:rsidRPr="001A745D">
        <w:rPr>
          <w:color w:val="000000"/>
          <w:sz w:val="28"/>
          <w:szCs w:val="28"/>
        </w:rPr>
        <w:t xml:space="preserve">На факультете действует </w:t>
      </w:r>
      <w:r w:rsidR="001A745D" w:rsidRPr="001A745D">
        <w:rPr>
          <w:color w:val="000000"/>
          <w:sz w:val="28"/>
          <w:szCs w:val="28"/>
        </w:rPr>
        <w:t>7</w:t>
      </w:r>
      <w:r w:rsidRPr="001A745D">
        <w:rPr>
          <w:color w:val="000000"/>
          <w:sz w:val="28"/>
          <w:szCs w:val="28"/>
        </w:rPr>
        <w:t xml:space="preserve"> кафедр: </w:t>
      </w:r>
      <w:r w:rsidR="001A745D" w:rsidRPr="001A745D">
        <w:rPr>
          <w:color w:val="000000"/>
          <w:sz w:val="28"/>
          <w:szCs w:val="28"/>
        </w:rPr>
        <w:t xml:space="preserve"> </w:t>
      </w:r>
      <w:r w:rsidR="001A745D" w:rsidRPr="001A745D">
        <w:rPr>
          <w:sz w:val="28"/>
          <w:szCs w:val="28"/>
        </w:rPr>
        <w:t xml:space="preserve">права; </w:t>
      </w:r>
      <w:r w:rsidR="001A745D" w:rsidRPr="001A745D">
        <w:rPr>
          <w:color w:val="000000"/>
          <w:spacing w:val="-4"/>
          <w:sz w:val="28"/>
          <w:szCs w:val="28"/>
        </w:rPr>
        <w:t xml:space="preserve">трудового и предпринимательского права; философии, теории и </w:t>
      </w:r>
      <w:r w:rsidR="001A745D" w:rsidRPr="001A745D">
        <w:rPr>
          <w:sz w:val="28"/>
          <w:szCs w:val="28"/>
        </w:rPr>
        <w:t xml:space="preserve">истории государства  и  права; конституционного и административного права; гражданского права; </w:t>
      </w:r>
      <w:r w:rsidR="001A745D" w:rsidRPr="001A745D">
        <w:rPr>
          <w:color w:val="000000"/>
          <w:sz w:val="28"/>
          <w:szCs w:val="28"/>
        </w:rPr>
        <w:lastRenderedPageBreak/>
        <w:t>гражданского процессуального права; уголовного процесса и криминалистики; уголовного права и криминологии; конституционного, административного и финансового права.</w:t>
      </w:r>
      <w:r w:rsidR="001A745D">
        <w:rPr>
          <w:color w:val="000000"/>
          <w:sz w:val="28"/>
          <w:szCs w:val="28"/>
        </w:rPr>
        <w:t xml:space="preserve"> </w:t>
      </w:r>
      <w:r w:rsidRPr="00555FD8">
        <w:rPr>
          <w:color w:val="000000"/>
          <w:sz w:val="28"/>
          <w:szCs w:val="28"/>
        </w:rPr>
        <w:t>Кафедры оснащены современным оборудованием и техническими средствами обучения.</w:t>
      </w:r>
    </w:p>
    <w:p w:rsidR="004F337B" w:rsidRDefault="004F337B" w:rsidP="001A745D">
      <w:pPr>
        <w:shd w:val="clear" w:color="auto" w:fill="FFFFFF"/>
        <w:tabs>
          <w:tab w:val="left" w:pos="9091"/>
        </w:tabs>
        <w:spacing w:line="360" w:lineRule="auto"/>
        <w:ind w:firstLine="567"/>
        <w:jc w:val="both"/>
        <w:rPr>
          <w:color w:val="000000"/>
          <w:sz w:val="28"/>
          <w:szCs w:val="28"/>
        </w:rPr>
      </w:pPr>
      <w:r w:rsidRPr="00555FD8">
        <w:rPr>
          <w:color w:val="000000"/>
          <w:sz w:val="28"/>
          <w:szCs w:val="28"/>
        </w:rPr>
        <w:t xml:space="preserve">Профессорско-преподавательский коллектив факультета составляют высококвалифицированные специалисты, прошедшие подготовку в ведущих вузах страны. </w:t>
      </w:r>
      <w:r>
        <w:rPr>
          <w:color w:val="000000"/>
          <w:sz w:val="28"/>
          <w:szCs w:val="28"/>
        </w:rPr>
        <w:t>Н</w:t>
      </w:r>
      <w:r w:rsidRPr="00555FD8">
        <w:rPr>
          <w:color w:val="000000"/>
          <w:sz w:val="28"/>
          <w:szCs w:val="28"/>
        </w:rPr>
        <w:t>а факультете работают 8 докторов наук, профессоров</w:t>
      </w:r>
      <w:r>
        <w:rPr>
          <w:color w:val="000000"/>
          <w:sz w:val="28"/>
          <w:szCs w:val="28"/>
        </w:rPr>
        <w:t xml:space="preserve">, </w:t>
      </w:r>
      <w:r w:rsidRPr="00555FD8">
        <w:rPr>
          <w:color w:val="000000"/>
          <w:sz w:val="28"/>
          <w:szCs w:val="28"/>
        </w:rPr>
        <w:t>свыше 40 кандидатов наук, доцентов; 8 преподавателей факультета являются членами Российской академии юридических наук. В числе преподавателей факультета 4 заслуженных юриста России, 1 заслуженный работник высшего образования РФ, 7 почетных работников высшего профессионального образования РФ.</w:t>
      </w:r>
      <w:r w:rsidRPr="00555FD8">
        <w:rPr>
          <w:rFonts w:eastAsia="Malgun Gothic"/>
          <w:sz w:val="28"/>
          <w:szCs w:val="28"/>
          <w:lang w:eastAsia="ko-KR"/>
        </w:rPr>
        <w:t xml:space="preserve"> </w:t>
      </w:r>
    </w:p>
    <w:p w:rsidR="004F337B" w:rsidRPr="00852A8A" w:rsidRDefault="004F337B" w:rsidP="001A745D">
      <w:pPr>
        <w:shd w:val="clear" w:color="auto" w:fill="FFFFFF"/>
        <w:spacing w:line="360" w:lineRule="auto"/>
        <w:ind w:left="10" w:firstLine="567"/>
        <w:jc w:val="both"/>
        <w:rPr>
          <w:color w:val="000000"/>
          <w:sz w:val="28"/>
          <w:szCs w:val="28"/>
        </w:rPr>
      </w:pPr>
      <w:r w:rsidRPr="00852A8A">
        <w:rPr>
          <w:color w:val="000000"/>
          <w:sz w:val="28"/>
          <w:szCs w:val="28"/>
        </w:rPr>
        <w:t xml:space="preserve">В настоящее время на факультете обучается </w:t>
      </w:r>
      <w:r w:rsidR="007A6B48">
        <w:rPr>
          <w:color w:val="000000"/>
          <w:sz w:val="28"/>
          <w:szCs w:val="28"/>
        </w:rPr>
        <w:t>более четырёх</w:t>
      </w:r>
      <w:r w:rsidRPr="00852A8A">
        <w:rPr>
          <w:color w:val="000000"/>
          <w:sz w:val="28"/>
          <w:szCs w:val="28"/>
        </w:rPr>
        <w:t xml:space="preserve"> тысяч студентов по </w:t>
      </w:r>
      <w:proofErr w:type="gramStart"/>
      <w:r w:rsidRPr="00852A8A">
        <w:rPr>
          <w:color w:val="000000"/>
          <w:sz w:val="28"/>
          <w:szCs w:val="28"/>
        </w:rPr>
        <w:t>очной</w:t>
      </w:r>
      <w:proofErr w:type="gramEnd"/>
      <w:r w:rsidRPr="00852A8A">
        <w:rPr>
          <w:color w:val="000000"/>
          <w:sz w:val="28"/>
          <w:szCs w:val="28"/>
        </w:rPr>
        <w:t xml:space="preserve"> и заочной формам обучения</w:t>
      </w:r>
      <w:r>
        <w:rPr>
          <w:color w:val="000000"/>
          <w:sz w:val="28"/>
          <w:szCs w:val="28"/>
        </w:rPr>
        <w:t>, в том числе в филиалах в гг. Биробиджане и Благовещенске</w:t>
      </w:r>
      <w:r w:rsidRPr="00852A8A">
        <w:rPr>
          <w:color w:val="000000"/>
          <w:sz w:val="28"/>
          <w:szCs w:val="28"/>
        </w:rPr>
        <w:t xml:space="preserve">. По заочной форме </w:t>
      </w:r>
      <w:r>
        <w:rPr>
          <w:color w:val="000000"/>
          <w:sz w:val="28"/>
          <w:szCs w:val="28"/>
        </w:rPr>
        <w:t xml:space="preserve">с сокращенным сроком </w:t>
      </w:r>
      <w:r w:rsidRPr="00852A8A">
        <w:rPr>
          <w:color w:val="000000"/>
          <w:sz w:val="28"/>
          <w:szCs w:val="28"/>
        </w:rPr>
        <w:t xml:space="preserve">обучения осуществляется подготовка высококвалифицированных юристов на базе высшего профессионального и среднего профессионального образования. </w:t>
      </w:r>
    </w:p>
    <w:p w:rsidR="004F337B" w:rsidRPr="00555FD8" w:rsidRDefault="004F337B" w:rsidP="001A745D">
      <w:pPr>
        <w:shd w:val="clear" w:color="auto" w:fill="FFFFFF"/>
        <w:spacing w:line="360" w:lineRule="auto"/>
        <w:ind w:firstLine="567"/>
        <w:jc w:val="both"/>
        <w:rPr>
          <w:color w:val="000000"/>
          <w:sz w:val="28"/>
          <w:szCs w:val="28"/>
        </w:rPr>
      </w:pPr>
      <w:r w:rsidRPr="00555FD8">
        <w:rPr>
          <w:color w:val="000000"/>
          <w:sz w:val="28"/>
          <w:szCs w:val="28"/>
        </w:rPr>
        <w:t xml:space="preserve">Более пяти лет преподаватели, аспиранты и студенты юридического факультета принимают активное участие в деятельности Молодежной общественной палаты при Законодательной Думе Хабаровского края. Преподаватель кафедры конституционного, административного и финансового права, </w:t>
      </w:r>
      <w:proofErr w:type="spellStart"/>
      <w:r w:rsidRPr="00555FD8">
        <w:rPr>
          <w:color w:val="000000"/>
          <w:sz w:val="28"/>
          <w:szCs w:val="28"/>
        </w:rPr>
        <w:t>к.ю.н</w:t>
      </w:r>
      <w:proofErr w:type="spellEnd"/>
      <w:r w:rsidRPr="00555FD8">
        <w:rPr>
          <w:color w:val="000000"/>
          <w:sz w:val="28"/>
          <w:szCs w:val="28"/>
        </w:rPr>
        <w:t xml:space="preserve">. А.С. Плетень в июне </w:t>
      </w:r>
      <w:smartTag w:uri="urn:schemas-microsoft-com:office:smarttags" w:element="metricconverter">
        <w:smartTagPr>
          <w:attr w:name="ProductID" w:val="2009 г"/>
        </w:smartTagPr>
        <w:r w:rsidRPr="00555FD8">
          <w:rPr>
            <w:color w:val="000000"/>
            <w:sz w:val="28"/>
            <w:szCs w:val="28"/>
          </w:rPr>
          <w:t>2009</w:t>
        </w:r>
        <w:r>
          <w:rPr>
            <w:color w:val="000000"/>
            <w:sz w:val="28"/>
            <w:szCs w:val="28"/>
          </w:rPr>
          <w:t xml:space="preserve"> </w:t>
        </w:r>
        <w:r w:rsidRPr="00555FD8">
          <w:rPr>
            <w:color w:val="000000"/>
            <w:sz w:val="28"/>
            <w:szCs w:val="28"/>
          </w:rPr>
          <w:t>г</w:t>
        </w:r>
      </w:smartTag>
      <w:r w:rsidRPr="00555FD8">
        <w:rPr>
          <w:color w:val="000000"/>
          <w:sz w:val="28"/>
          <w:szCs w:val="28"/>
        </w:rPr>
        <w:t xml:space="preserve">. была избрана Председателем Совета Молодежных парламентов Дальнего Востока и Забайкалья. Кроме того, на </w:t>
      </w:r>
      <w:proofErr w:type="gramStart"/>
      <w:r w:rsidRPr="00555FD8">
        <w:rPr>
          <w:color w:val="000000"/>
          <w:sz w:val="28"/>
          <w:szCs w:val="28"/>
        </w:rPr>
        <w:t>факультете</w:t>
      </w:r>
      <w:proofErr w:type="gramEnd"/>
      <w:r w:rsidRPr="00555FD8">
        <w:rPr>
          <w:color w:val="000000"/>
          <w:sz w:val="28"/>
          <w:szCs w:val="28"/>
        </w:rPr>
        <w:t xml:space="preserve"> с </w:t>
      </w:r>
      <w:smartTag w:uri="urn:schemas-microsoft-com:office:smarttags" w:element="metricconverter">
        <w:smartTagPr>
          <w:attr w:name="ProductID" w:val="2006 г"/>
        </w:smartTagPr>
        <w:r w:rsidRPr="00555FD8">
          <w:rPr>
            <w:color w:val="000000"/>
            <w:sz w:val="28"/>
            <w:szCs w:val="28"/>
          </w:rPr>
          <w:t>2006</w:t>
        </w:r>
        <w:r>
          <w:rPr>
            <w:color w:val="000000"/>
            <w:sz w:val="28"/>
            <w:szCs w:val="28"/>
          </w:rPr>
          <w:t xml:space="preserve"> </w:t>
        </w:r>
        <w:r w:rsidRPr="00555FD8">
          <w:rPr>
            <w:color w:val="000000"/>
            <w:sz w:val="28"/>
            <w:szCs w:val="28"/>
          </w:rPr>
          <w:t>г</w:t>
        </w:r>
      </w:smartTag>
      <w:r w:rsidRPr="00555FD8">
        <w:rPr>
          <w:color w:val="000000"/>
          <w:sz w:val="28"/>
          <w:szCs w:val="28"/>
        </w:rPr>
        <w:t xml:space="preserve">. функционирует Общественная приемная Молодежной общественной палаты </w:t>
      </w:r>
      <w:r w:rsidR="009849EE" w:rsidRPr="00D56195">
        <w:rPr>
          <w:spacing w:val="-4"/>
          <w:sz w:val="28"/>
          <w:szCs w:val="28"/>
        </w:rPr>
        <w:t>–</w:t>
      </w:r>
      <w:r w:rsidRPr="00555FD8">
        <w:rPr>
          <w:color w:val="000000"/>
          <w:sz w:val="28"/>
          <w:szCs w:val="28"/>
        </w:rPr>
        <w:t xml:space="preserve"> Молодеж</w:t>
      </w:r>
      <w:r>
        <w:rPr>
          <w:color w:val="000000"/>
          <w:sz w:val="28"/>
          <w:szCs w:val="28"/>
        </w:rPr>
        <w:t>ный парламентский клуб</w:t>
      </w:r>
      <w:r w:rsidRPr="00555FD8">
        <w:rPr>
          <w:color w:val="000000"/>
          <w:sz w:val="28"/>
          <w:szCs w:val="28"/>
        </w:rPr>
        <w:t xml:space="preserve">. </w:t>
      </w:r>
    </w:p>
    <w:p w:rsidR="004F337B" w:rsidRPr="00904B79" w:rsidRDefault="004F337B" w:rsidP="001A745D">
      <w:pPr>
        <w:shd w:val="clear" w:color="auto" w:fill="FFFFFF"/>
        <w:spacing w:line="360" w:lineRule="auto"/>
        <w:ind w:firstLine="567"/>
        <w:jc w:val="both"/>
        <w:rPr>
          <w:sz w:val="28"/>
          <w:szCs w:val="28"/>
        </w:rPr>
      </w:pPr>
      <w:r w:rsidRPr="00555FD8">
        <w:rPr>
          <w:color w:val="000000"/>
          <w:sz w:val="28"/>
          <w:szCs w:val="28"/>
        </w:rPr>
        <w:t>Студенты факультета активно участвуют в научно-исследовательской работе, ежегодно участвуют во всех номинациях Всероссийской студенческой юридической олимпиады.</w:t>
      </w:r>
      <w:r w:rsidRPr="00555FD8">
        <w:rPr>
          <w:color w:val="000000"/>
          <w:spacing w:val="-2"/>
          <w:sz w:val="28"/>
          <w:szCs w:val="28"/>
        </w:rPr>
        <w:t xml:space="preserve"> </w:t>
      </w:r>
      <w:r w:rsidRPr="00555FD8">
        <w:rPr>
          <w:color w:val="000000"/>
          <w:spacing w:val="1"/>
          <w:sz w:val="28"/>
          <w:szCs w:val="28"/>
        </w:rPr>
        <w:t xml:space="preserve"> </w:t>
      </w:r>
      <w:r w:rsidRPr="00555FD8">
        <w:rPr>
          <w:color w:val="000000"/>
          <w:spacing w:val="-2"/>
          <w:sz w:val="28"/>
          <w:szCs w:val="28"/>
        </w:rPr>
        <w:t xml:space="preserve">Стало традицией участие студентов юридического факультета в международном конкурсе им. </w:t>
      </w:r>
      <w:proofErr w:type="spellStart"/>
      <w:r w:rsidRPr="00555FD8">
        <w:rPr>
          <w:color w:val="000000"/>
          <w:spacing w:val="-2"/>
          <w:sz w:val="28"/>
          <w:szCs w:val="28"/>
        </w:rPr>
        <w:t>Ф.Джессопа</w:t>
      </w:r>
      <w:proofErr w:type="spellEnd"/>
      <w:r w:rsidRPr="00555FD8">
        <w:rPr>
          <w:color w:val="000000"/>
          <w:spacing w:val="-2"/>
          <w:sz w:val="28"/>
          <w:szCs w:val="28"/>
        </w:rPr>
        <w:t xml:space="preserve"> по международному гуманитарному праву. В 2008 году  команда юридического факультета </w:t>
      </w:r>
      <w:r w:rsidRPr="00555FD8">
        <w:rPr>
          <w:bCs/>
          <w:color w:val="000000"/>
          <w:sz w:val="28"/>
          <w:szCs w:val="28"/>
        </w:rPr>
        <w:t xml:space="preserve">вышла в </w:t>
      </w:r>
      <w:r w:rsidRPr="00555FD8">
        <w:rPr>
          <w:bCs/>
          <w:color w:val="000000"/>
          <w:sz w:val="28"/>
          <w:szCs w:val="28"/>
        </w:rPr>
        <w:lastRenderedPageBreak/>
        <w:t xml:space="preserve">финал, и заняла второе место, что дало право команде участвовать в финальном конкурсе в </w:t>
      </w:r>
      <w:proofErr w:type="gramStart"/>
      <w:r w:rsidRPr="00555FD8">
        <w:rPr>
          <w:bCs/>
          <w:color w:val="000000"/>
          <w:sz w:val="28"/>
          <w:szCs w:val="28"/>
        </w:rPr>
        <w:t>г</w:t>
      </w:r>
      <w:proofErr w:type="gramEnd"/>
      <w:r w:rsidRPr="00555FD8">
        <w:rPr>
          <w:bCs/>
          <w:color w:val="000000"/>
          <w:sz w:val="28"/>
          <w:szCs w:val="28"/>
        </w:rPr>
        <w:t>. Вашингтоне в апреле 2008 года.</w:t>
      </w:r>
    </w:p>
    <w:p w:rsidR="004F337B" w:rsidRPr="00555FD8" w:rsidRDefault="004F337B" w:rsidP="001A745D">
      <w:pPr>
        <w:shd w:val="clear" w:color="auto" w:fill="FFFFFF"/>
        <w:spacing w:line="360" w:lineRule="auto"/>
        <w:ind w:firstLine="567"/>
        <w:jc w:val="both"/>
        <w:rPr>
          <w:color w:val="000000"/>
          <w:sz w:val="28"/>
          <w:szCs w:val="28"/>
        </w:rPr>
      </w:pPr>
      <w:r w:rsidRPr="00555FD8">
        <w:rPr>
          <w:bCs/>
          <w:color w:val="000000"/>
          <w:spacing w:val="-1"/>
          <w:sz w:val="28"/>
          <w:szCs w:val="28"/>
        </w:rPr>
        <w:t>Выпускники факультета могут получить послевузовское образование в аспирантуре</w:t>
      </w:r>
      <w:r w:rsidRPr="00555FD8">
        <w:rPr>
          <w:b/>
          <w:bCs/>
          <w:color w:val="000000"/>
          <w:spacing w:val="-1"/>
          <w:sz w:val="28"/>
          <w:szCs w:val="28"/>
        </w:rPr>
        <w:t xml:space="preserve"> </w:t>
      </w:r>
      <w:r w:rsidRPr="00555FD8">
        <w:rPr>
          <w:color w:val="000000"/>
          <w:spacing w:val="-1"/>
          <w:sz w:val="28"/>
          <w:szCs w:val="28"/>
        </w:rPr>
        <w:t xml:space="preserve">Хабаровской государственной академии экономики и права по </w:t>
      </w:r>
      <w:r w:rsidRPr="00555FD8">
        <w:rPr>
          <w:color w:val="000000"/>
          <w:spacing w:val="-2"/>
          <w:sz w:val="28"/>
          <w:szCs w:val="28"/>
        </w:rPr>
        <w:t>ряду юридических специальностей.</w:t>
      </w:r>
    </w:p>
    <w:p w:rsidR="004F337B" w:rsidRPr="007A6B48" w:rsidRDefault="004F337B" w:rsidP="001A745D">
      <w:pPr>
        <w:shd w:val="clear" w:color="auto" w:fill="FFFFFF"/>
        <w:spacing w:line="360" w:lineRule="auto"/>
        <w:ind w:firstLine="567"/>
        <w:jc w:val="both"/>
        <w:rPr>
          <w:rFonts w:ascii="Times" w:hAnsi="Times"/>
          <w:color w:val="000000"/>
          <w:sz w:val="28"/>
          <w:szCs w:val="28"/>
        </w:rPr>
      </w:pPr>
      <w:r w:rsidRPr="007A6B48">
        <w:rPr>
          <w:rFonts w:ascii="Times" w:hAnsi="Times"/>
          <w:color w:val="000000"/>
          <w:sz w:val="28"/>
          <w:szCs w:val="28"/>
        </w:rPr>
        <w:t>Факультет поддерживает тесные контакты с органами государственной власти, местного самоуправления, правоохранительными органами Хабаровского края и других субъектов РФ Дальневосточного региона.</w:t>
      </w:r>
    </w:p>
    <w:p w:rsidR="004F337B" w:rsidRPr="007A6B48" w:rsidRDefault="004F337B" w:rsidP="001A745D">
      <w:pPr>
        <w:shd w:val="clear" w:color="auto" w:fill="FFFFFF"/>
        <w:spacing w:line="360" w:lineRule="auto"/>
        <w:ind w:firstLine="567"/>
        <w:jc w:val="both"/>
        <w:rPr>
          <w:rFonts w:ascii="Times" w:hAnsi="Times"/>
          <w:color w:val="000000"/>
          <w:sz w:val="28"/>
          <w:szCs w:val="28"/>
        </w:rPr>
      </w:pPr>
      <w:r w:rsidRPr="007A6B48">
        <w:rPr>
          <w:rFonts w:ascii="Times" w:hAnsi="Times"/>
          <w:color w:val="000000"/>
          <w:sz w:val="28"/>
          <w:szCs w:val="28"/>
        </w:rPr>
        <w:t xml:space="preserve">Факультет имеет свою библиотеку, фонд которой составляет более 150 тыс. экземпляров учебных, научных и методических изданий. Создана современная вычислительная лаборатория. Все компьютеры факультета объединены в локальную сеть с выделенным сервером и подключением к </w:t>
      </w:r>
      <w:r w:rsidRPr="007A6B48">
        <w:rPr>
          <w:rFonts w:ascii="Times" w:hAnsi="Times"/>
          <w:color w:val="000000"/>
          <w:sz w:val="28"/>
          <w:szCs w:val="28"/>
          <w:lang w:val="en-US"/>
        </w:rPr>
        <w:t>Internet</w:t>
      </w:r>
      <w:r w:rsidRPr="007A6B48">
        <w:rPr>
          <w:rFonts w:ascii="Times" w:hAnsi="Times"/>
          <w:color w:val="000000"/>
          <w:sz w:val="28"/>
          <w:szCs w:val="28"/>
        </w:rPr>
        <w:t>. Студенты в любое время могут получить «свежую» правовую информацию из справочных систем «Консультант Плюс» и «Гарант».</w:t>
      </w:r>
    </w:p>
    <w:p w:rsidR="004F337B" w:rsidRPr="00555FD8" w:rsidRDefault="004F337B" w:rsidP="004F337B">
      <w:pPr>
        <w:shd w:val="clear" w:color="auto" w:fill="FFFFFF"/>
        <w:tabs>
          <w:tab w:val="left" w:pos="9091"/>
        </w:tabs>
        <w:spacing w:line="360" w:lineRule="auto"/>
        <w:ind w:firstLine="720"/>
        <w:jc w:val="both"/>
        <w:rPr>
          <w:color w:val="000000"/>
          <w:sz w:val="28"/>
          <w:szCs w:val="28"/>
        </w:rPr>
      </w:pPr>
    </w:p>
    <w:p w:rsidR="004F337B" w:rsidRDefault="004F337B" w:rsidP="004F337B">
      <w:pPr>
        <w:shd w:val="clear" w:color="auto" w:fill="FFFFFF"/>
        <w:spacing w:line="360" w:lineRule="auto"/>
        <w:ind w:right="1" w:firstLine="720"/>
        <w:jc w:val="both"/>
        <w:rPr>
          <w:color w:val="000000"/>
          <w:sz w:val="28"/>
          <w:szCs w:val="28"/>
        </w:rPr>
      </w:pPr>
    </w:p>
    <w:p w:rsidR="004F337B" w:rsidRPr="00852A8A" w:rsidRDefault="004F337B" w:rsidP="004F337B">
      <w:pPr>
        <w:spacing w:line="360" w:lineRule="auto"/>
        <w:jc w:val="both"/>
        <w:rPr>
          <w:sz w:val="28"/>
          <w:szCs w:val="28"/>
        </w:rPr>
      </w:pPr>
      <w:r>
        <w:rPr>
          <w:sz w:val="28"/>
          <w:szCs w:val="28"/>
        </w:rPr>
        <w:t xml:space="preserve">  Декан</w:t>
      </w:r>
      <w:r w:rsidRPr="00852A8A">
        <w:rPr>
          <w:sz w:val="28"/>
          <w:szCs w:val="28"/>
        </w:rPr>
        <w:t xml:space="preserve"> факультета</w:t>
      </w:r>
    </w:p>
    <w:p w:rsidR="004F337B" w:rsidRPr="00852A8A" w:rsidRDefault="004F337B" w:rsidP="004F337B">
      <w:pPr>
        <w:spacing w:line="360" w:lineRule="auto"/>
        <w:rPr>
          <w:sz w:val="28"/>
          <w:szCs w:val="28"/>
        </w:rPr>
      </w:pPr>
      <w:r w:rsidRPr="00852A8A">
        <w:rPr>
          <w:sz w:val="28"/>
          <w:szCs w:val="28"/>
        </w:rPr>
        <w:t xml:space="preserve">  заслуженный юрист РФ,                                                                  </w:t>
      </w:r>
      <w:r>
        <w:rPr>
          <w:sz w:val="28"/>
          <w:szCs w:val="28"/>
        </w:rPr>
        <w:t xml:space="preserve">   </w:t>
      </w:r>
      <w:r w:rsidRPr="00852A8A">
        <w:rPr>
          <w:sz w:val="28"/>
          <w:szCs w:val="28"/>
        </w:rPr>
        <w:t xml:space="preserve"> </w:t>
      </w:r>
    </w:p>
    <w:p w:rsidR="004F337B" w:rsidRPr="00852A8A" w:rsidRDefault="004F337B" w:rsidP="004F337B">
      <w:pPr>
        <w:spacing w:line="360" w:lineRule="auto"/>
        <w:rPr>
          <w:sz w:val="28"/>
          <w:szCs w:val="28"/>
        </w:rPr>
      </w:pPr>
      <w:r w:rsidRPr="00852A8A">
        <w:rPr>
          <w:sz w:val="28"/>
          <w:szCs w:val="28"/>
        </w:rPr>
        <w:t xml:space="preserve">  </w:t>
      </w:r>
      <w:proofErr w:type="spellStart"/>
      <w:r w:rsidRPr="00852A8A">
        <w:rPr>
          <w:sz w:val="28"/>
          <w:szCs w:val="28"/>
        </w:rPr>
        <w:t>к.ю.н</w:t>
      </w:r>
      <w:proofErr w:type="spellEnd"/>
      <w:r w:rsidRPr="00852A8A">
        <w:rPr>
          <w:sz w:val="28"/>
          <w:szCs w:val="28"/>
        </w:rPr>
        <w:t xml:space="preserve">., профессор   </w:t>
      </w:r>
      <w:r>
        <w:rPr>
          <w:sz w:val="28"/>
          <w:szCs w:val="28"/>
        </w:rPr>
        <w:t xml:space="preserve">                                                                          </w:t>
      </w:r>
      <w:r w:rsidRPr="00852A8A">
        <w:rPr>
          <w:sz w:val="28"/>
          <w:szCs w:val="28"/>
        </w:rPr>
        <w:t xml:space="preserve">В.Н.Ширяев                                                       </w:t>
      </w:r>
      <w:r>
        <w:rPr>
          <w:sz w:val="28"/>
          <w:szCs w:val="28"/>
        </w:rPr>
        <w:t xml:space="preserve">                             </w:t>
      </w:r>
    </w:p>
    <w:p w:rsidR="004F337B" w:rsidRDefault="004F337B" w:rsidP="004F337B">
      <w:pPr>
        <w:spacing w:line="360" w:lineRule="auto"/>
        <w:rPr>
          <w:rFonts w:ascii="Book Antiqua" w:hAnsi="Book Antiqua"/>
          <w:b/>
          <w:sz w:val="28"/>
          <w:szCs w:val="28"/>
        </w:rPr>
      </w:pPr>
    </w:p>
    <w:p w:rsidR="004F337B" w:rsidRDefault="004F337B" w:rsidP="004F337B">
      <w:pPr>
        <w:spacing w:line="360" w:lineRule="auto"/>
        <w:rPr>
          <w:rFonts w:ascii="Book Antiqua" w:hAnsi="Book Antiqua"/>
          <w:b/>
          <w:sz w:val="28"/>
          <w:szCs w:val="28"/>
        </w:rPr>
      </w:pPr>
    </w:p>
    <w:p w:rsidR="007A6B48" w:rsidRDefault="007A6B48" w:rsidP="004F337B">
      <w:pPr>
        <w:spacing w:line="360" w:lineRule="auto"/>
        <w:rPr>
          <w:rFonts w:ascii="Book Antiqua" w:hAnsi="Book Antiqua"/>
          <w:b/>
          <w:sz w:val="28"/>
          <w:szCs w:val="28"/>
        </w:rPr>
      </w:pPr>
    </w:p>
    <w:p w:rsidR="007A6B48" w:rsidRDefault="007A6B48" w:rsidP="004F337B">
      <w:pPr>
        <w:spacing w:line="360" w:lineRule="auto"/>
        <w:rPr>
          <w:rFonts w:ascii="Book Antiqua" w:hAnsi="Book Antiqua"/>
          <w:b/>
          <w:sz w:val="28"/>
          <w:szCs w:val="28"/>
        </w:rPr>
      </w:pPr>
    </w:p>
    <w:p w:rsidR="007A6B48" w:rsidRDefault="007A6B48" w:rsidP="004F337B">
      <w:pPr>
        <w:spacing w:line="360" w:lineRule="auto"/>
        <w:rPr>
          <w:rFonts w:ascii="Book Antiqua" w:hAnsi="Book Antiqua"/>
          <w:b/>
          <w:sz w:val="28"/>
          <w:szCs w:val="28"/>
        </w:rPr>
      </w:pPr>
    </w:p>
    <w:p w:rsidR="007A6B48" w:rsidRDefault="007A6B48" w:rsidP="004F337B">
      <w:pPr>
        <w:spacing w:line="360" w:lineRule="auto"/>
        <w:rPr>
          <w:rFonts w:ascii="Book Antiqua" w:hAnsi="Book Antiqua"/>
          <w:b/>
          <w:sz w:val="28"/>
          <w:szCs w:val="28"/>
        </w:rPr>
      </w:pPr>
    </w:p>
    <w:p w:rsidR="007A6B48" w:rsidRDefault="007A6B48" w:rsidP="004F337B">
      <w:pPr>
        <w:spacing w:line="360" w:lineRule="auto"/>
        <w:rPr>
          <w:rFonts w:ascii="Book Antiqua" w:hAnsi="Book Antiqua"/>
          <w:b/>
          <w:sz w:val="28"/>
          <w:szCs w:val="28"/>
        </w:rPr>
      </w:pPr>
    </w:p>
    <w:p w:rsidR="007A6B48" w:rsidRDefault="007A6B48" w:rsidP="004F337B">
      <w:pPr>
        <w:spacing w:line="360" w:lineRule="auto"/>
        <w:rPr>
          <w:rFonts w:ascii="Book Antiqua" w:hAnsi="Book Antiqua"/>
          <w:b/>
          <w:sz w:val="28"/>
          <w:szCs w:val="28"/>
        </w:rPr>
      </w:pPr>
    </w:p>
    <w:p w:rsidR="004F337B" w:rsidRDefault="004F337B" w:rsidP="004F337B">
      <w:pPr>
        <w:spacing w:line="360" w:lineRule="auto"/>
        <w:rPr>
          <w:rFonts w:ascii="Book Antiqua" w:hAnsi="Book Antiqua"/>
          <w:b/>
          <w:sz w:val="28"/>
          <w:szCs w:val="28"/>
        </w:rPr>
      </w:pPr>
    </w:p>
    <w:p w:rsidR="009849EE" w:rsidRDefault="009849EE" w:rsidP="004F337B">
      <w:pPr>
        <w:spacing w:line="360" w:lineRule="auto"/>
        <w:rPr>
          <w:rFonts w:ascii="Book Antiqua" w:hAnsi="Book Antiqua"/>
          <w:b/>
          <w:sz w:val="28"/>
          <w:szCs w:val="28"/>
        </w:rPr>
      </w:pPr>
    </w:p>
    <w:p w:rsidR="004F337B" w:rsidRPr="007A6B48" w:rsidRDefault="004F337B" w:rsidP="007A6B48">
      <w:pPr>
        <w:spacing w:after="120"/>
        <w:jc w:val="center"/>
        <w:rPr>
          <w:rFonts w:ascii="Book Antiqua" w:hAnsi="Book Antiqua"/>
          <w:b/>
          <w:sz w:val="28"/>
          <w:szCs w:val="28"/>
        </w:rPr>
      </w:pPr>
      <w:r w:rsidRPr="00904B79">
        <w:rPr>
          <w:rFonts w:ascii="Book Antiqua" w:hAnsi="Book Antiqua"/>
          <w:b/>
          <w:sz w:val="28"/>
          <w:szCs w:val="28"/>
        </w:rPr>
        <w:lastRenderedPageBreak/>
        <w:t xml:space="preserve">НАПРАВЛЕНИЕ </w:t>
      </w:r>
      <w:r w:rsidR="009849EE">
        <w:rPr>
          <w:rFonts w:ascii="Book Antiqua" w:hAnsi="Book Antiqua"/>
          <w:b/>
          <w:sz w:val="28"/>
          <w:szCs w:val="28"/>
        </w:rPr>
        <w:t>40.03.01</w:t>
      </w:r>
      <w:r>
        <w:rPr>
          <w:rFonts w:ascii="Book Antiqua" w:hAnsi="Book Antiqua"/>
          <w:b/>
          <w:sz w:val="28"/>
          <w:szCs w:val="28"/>
        </w:rPr>
        <w:t xml:space="preserve"> </w:t>
      </w:r>
      <w:r w:rsidRPr="00904B79">
        <w:rPr>
          <w:rFonts w:ascii="Book Antiqua" w:hAnsi="Book Antiqua"/>
          <w:b/>
          <w:sz w:val="28"/>
          <w:szCs w:val="28"/>
        </w:rPr>
        <w:t>«ЮРИСПРУДЕНЦИЯ»</w:t>
      </w:r>
    </w:p>
    <w:p w:rsidR="004F337B" w:rsidRPr="00852A8A" w:rsidRDefault="004F337B" w:rsidP="004F337B">
      <w:pPr>
        <w:ind w:firstLine="720"/>
        <w:jc w:val="both"/>
        <w:rPr>
          <w:sz w:val="16"/>
          <w:szCs w:val="16"/>
        </w:rPr>
      </w:pPr>
    </w:p>
    <w:p w:rsidR="004F337B" w:rsidRPr="00852A8A" w:rsidRDefault="004F337B" w:rsidP="007A6B48">
      <w:pPr>
        <w:spacing w:line="360" w:lineRule="auto"/>
        <w:ind w:firstLine="567"/>
        <w:jc w:val="both"/>
        <w:rPr>
          <w:sz w:val="28"/>
          <w:szCs w:val="28"/>
        </w:rPr>
      </w:pPr>
      <w:r w:rsidRPr="00852A8A">
        <w:rPr>
          <w:sz w:val="28"/>
          <w:szCs w:val="28"/>
        </w:rPr>
        <w:t>Профессия юриста – одна из наиболее ответственных и значимых профессий в современном обществе.</w:t>
      </w:r>
      <w:r>
        <w:rPr>
          <w:sz w:val="28"/>
          <w:szCs w:val="28"/>
        </w:rPr>
        <w:t xml:space="preserve"> </w:t>
      </w:r>
      <w:r w:rsidRPr="00AC790A">
        <w:rPr>
          <w:i/>
          <w:sz w:val="28"/>
          <w:szCs w:val="28"/>
        </w:rPr>
        <w:t>Юрист должен</w:t>
      </w:r>
      <w:r w:rsidRPr="00852A8A">
        <w:rPr>
          <w:sz w:val="28"/>
          <w:szCs w:val="28"/>
        </w:rPr>
        <w:t>:</w:t>
      </w:r>
    </w:p>
    <w:p w:rsidR="004F337B" w:rsidRPr="00852A8A" w:rsidRDefault="004F337B" w:rsidP="006561CF">
      <w:pPr>
        <w:numPr>
          <w:ilvl w:val="0"/>
          <w:numId w:val="22"/>
        </w:numPr>
        <w:tabs>
          <w:tab w:val="clear" w:pos="4140"/>
          <w:tab w:val="num" w:pos="0"/>
          <w:tab w:val="left" w:pos="284"/>
          <w:tab w:val="left" w:pos="1080"/>
        </w:tabs>
        <w:spacing w:line="360" w:lineRule="auto"/>
        <w:ind w:left="0" w:firstLine="567"/>
        <w:jc w:val="both"/>
        <w:rPr>
          <w:sz w:val="28"/>
          <w:szCs w:val="28"/>
        </w:rPr>
      </w:pPr>
      <w:r w:rsidRPr="00852A8A">
        <w:rPr>
          <w:sz w:val="28"/>
          <w:szCs w:val="28"/>
        </w:rPr>
        <w:t xml:space="preserve"> </w:t>
      </w:r>
      <w:proofErr w:type="gramStart"/>
      <w:r w:rsidRPr="00852A8A">
        <w:rPr>
          <w:sz w:val="28"/>
          <w:szCs w:val="28"/>
        </w:rPr>
        <w:t>обладать гражданской зрелостью и высокой общественной активностью, профессиональной этикой, правовой и психологической культурой, глубоким уважением к закону и бережным отношением к социальным ценностям правового государства, чести и достоинству гражданина, высоким нравственным сознанием, гуманностью, твердостью моральных убеждений, чувством долга, ответственностью за судьбы людей и порученное дело, принципиальностью и независимостью в обеспечении прав, свобод и законных интересов личности, ее охраны и социальной</w:t>
      </w:r>
      <w:proofErr w:type="gramEnd"/>
      <w:r w:rsidRPr="00852A8A">
        <w:rPr>
          <w:sz w:val="28"/>
          <w:szCs w:val="28"/>
        </w:rPr>
        <w:t xml:space="preserve"> защиты, необходимой волей и настойчивостью в исполнении принятых правовых решений, чувством нетерпимости к любому нарушению закона в собственной профессиональной деятельности;</w:t>
      </w:r>
    </w:p>
    <w:p w:rsidR="004F337B" w:rsidRPr="00852A8A" w:rsidRDefault="004F337B" w:rsidP="006561CF">
      <w:pPr>
        <w:numPr>
          <w:ilvl w:val="0"/>
          <w:numId w:val="22"/>
        </w:numPr>
        <w:tabs>
          <w:tab w:val="clear" w:pos="4140"/>
          <w:tab w:val="num" w:pos="0"/>
          <w:tab w:val="left" w:pos="284"/>
          <w:tab w:val="left" w:pos="567"/>
          <w:tab w:val="left" w:pos="1080"/>
        </w:tabs>
        <w:spacing w:line="360" w:lineRule="auto"/>
        <w:ind w:left="0" w:firstLine="567"/>
        <w:jc w:val="both"/>
        <w:rPr>
          <w:sz w:val="28"/>
          <w:szCs w:val="28"/>
        </w:rPr>
      </w:pPr>
      <w:r w:rsidRPr="00852A8A">
        <w:rPr>
          <w:sz w:val="28"/>
          <w:szCs w:val="28"/>
        </w:rPr>
        <w:t>быть знакомым с основными учениями в области гуманитарных и социально-экономических наук, способным научно анализировать социально- значимые проблемы и процессы, уметь использовать методы этих наук в различных видах профессиональной деятельности;</w:t>
      </w:r>
    </w:p>
    <w:p w:rsidR="004F337B" w:rsidRPr="00852A8A" w:rsidRDefault="004F337B" w:rsidP="006561CF">
      <w:pPr>
        <w:numPr>
          <w:ilvl w:val="0"/>
          <w:numId w:val="22"/>
        </w:numPr>
        <w:tabs>
          <w:tab w:val="clear" w:pos="4140"/>
          <w:tab w:val="num" w:pos="0"/>
          <w:tab w:val="left" w:pos="284"/>
          <w:tab w:val="left" w:pos="567"/>
          <w:tab w:val="left" w:pos="1080"/>
        </w:tabs>
        <w:spacing w:line="360" w:lineRule="auto"/>
        <w:ind w:left="0" w:firstLine="567"/>
        <w:jc w:val="both"/>
        <w:rPr>
          <w:sz w:val="28"/>
          <w:szCs w:val="28"/>
        </w:rPr>
      </w:pPr>
      <w:r w:rsidRPr="00852A8A">
        <w:rPr>
          <w:sz w:val="28"/>
          <w:szCs w:val="28"/>
        </w:rPr>
        <w:t>знать Конституцию Российской Федерации, этические и правовые нормы, регулирующие отношения человека к человеку и обществу;</w:t>
      </w:r>
    </w:p>
    <w:p w:rsidR="004F337B" w:rsidRPr="002147E5" w:rsidRDefault="004F337B" w:rsidP="006561CF">
      <w:pPr>
        <w:numPr>
          <w:ilvl w:val="0"/>
          <w:numId w:val="22"/>
        </w:numPr>
        <w:tabs>
          <w:tab w:val="clear" w:pos="4140"/>
          <w:tab w:val="num" w:pos="0"/>
          <w:tab w:val="left" w:pos="284"/>
          <w:tab w:val="left" w:pos="567"/>
          <w:tab w:val="left" w:pos="1080"/>
        </w:tabs>
        <w:spacing w:line="360" w:lineRule="auto"/>
        <w:ind w:left="0" w:firstLine="567"/>
        <w:jc w:val="both"/>
        <w:rPr>
          <w:spacing w:val="-6"/>
          <w:sz w:val="28"/>
          <w:szCs w:val="28"/>
        </w:rPr>
      </w:pPr>
      <w:r w:rsidRPr="002147E5">
        <w:rPr>
          <w:spacing w:val="-6"/>
          <w:sz w:val="28"/>
          <w:szCs w:val="28"/>
        </w:rPr>
        <w:t>владеть культурой мышления и искусством логического анализа, знать его общие законы и уметь в письменной и устной форме правильно их выстраивать;</w:t>
      </w:r>
    </w:p>
    <w:p w:rsidR="004F337B" w:rsidRPr="00852A8A" w:rsidRDefault="004F337B" w:rsidP="006561CF">
      <w:pPr>
        <w:numPr>
          <w:ilvl w:val="0"/>
          <w:numId w:val="22"/>
        </w:numPr>
        <w:tabs>
          <w:tab w:val="clear" w:pos="4140"/>
          <w:tab w:val="num" w:pos="0"/>
          <w:tab w:val="left" w:pos="284"/>
          <w:tab w:val="left" w:pos="567"/>
          <w:tab w:val="left" w:pos="1080"/>
        </w:tabs>
        <w:spacing w:line="360" w:lineRule="auto"/>
        <w:ind w:left="0" w:firstLine="567"/>
        <w:jc w:val="both"/>
        <w:rPr>
          <w:sz w:val="28"/>
          <w:szCs w:val="28"/>
        </w:rPr>
      </w:pPr>
      <w:r w:rsidRPr="00852A8A">
        <w:rPr>
          <w:sz w:val="28"/>
          <w:szCs w:val="28"/>
        </w:rPr>
        <w:t>уметь на научной основе организовать свой труд, владеть компьютерными методами сбора, хранения и обработки информации, применяемыми в сфере его профессиональной деятельности;</w:t>
      </w:r>
    </w:p>
    <w:p w:rsidR="004F337B" w:rsidRPr="00A21393" w:rsidRDefault="004F337B" w:rsidP="006561CF">
      <w:pPr>
        <w:numPr>
          <w:ilvl w:val="0"/>
          <w:numId w:val="22"/>
        </w:numPr>
        <w:tabs>
          <w:tab w:val="clear" w:pos="4140"/>
          <w:tab w:val="num" w:pos="0"/>
          <w:tab w:val="left" w:pos="284"/>
          <w:tab w:val="left" w:pos="567"/>
          <w:tab w:val="left" w:pos="1080"/>
        </w:tabs>
        <w:spacing w:line="360" w:lineRule="auto"/>
        <w:ind w:left="0" w:firstLine="567"/>
        <w:jc w:val="both"/>
        <w:rPr>
          <w:sz w:val="28"/>
          <w:szCs w:val="28"/>
        </w:rPr>
      </w:pPr>
      <w:r w:rsidRPr="00852A8A">
        <w:rPr>
          <w:sz w:val="28"/>
          <w:szCs w:val="28"/>
        </w:rPr>
        <w:t xml:space="preserve">быть готовым к сотрудничеству с коллегами и работе в коллективе, знакомым с методами управления, уметь организовать работу исполнителей, </w:t>
      </w:r>
      <w:proofErr w:type="gramStart"/>
      <w:r w:rsidRPr="00852A8A">
        <w:rPr>
          <w:sz w:val="28"/>
          <w:szCs w:val="28"/>
        </w:rPr>
        <w:t>находить и принимать</w:t>
      </w:r>
      <w:proofErr w:type="gramEnd"/>
      <w:r w:rsidRPr="00852A8A">
        <w:rPr>
          <w:sz w:val="28"/>
          <w:szCs w:val="28"/>
        </w:rPr>
        <w:t xml:space="preserve"> управленческие решения в условиях противоречивых требований, знать психологию людей и отдельных социальных групп, основы педагогической деятельност</w:t>
      </w:r>
      <w:r>
        <w:rPr>
          <w:sz w:val="28"/>
          <w:szCs w:val="28"/>
        </w:rPr>
        <w:t>и.</w:t>
      </w:r>
    </w:p>
    <w:p w:rsidR="004F337B" w:rsidRPr="00904B79" w:rsidRDefault="006A22AA" w:rsidP="004F337B">
      <w:pPr>
        <w:tabs>
          <w:tab w:val="left" w:pos="284"/>
          <w:tab w:val="left" w:pos="567"/>
          <w:tab w:val="left" w:pos="1080"/>
        </w:tabs>
        <w:spacing w:line="360" w:lineRule="auto"/>
        <w:ind w:left="720"/>
        <w:jc w:val="both"/>
        <w:rPr>
          <w:sz w:val="16"/>
          <w:szCs w:val="16"/>
        </w:rPr>
      </w:pPr>
      <w:r w:rsidRPr="006A22AA">
        <w:rPr>
          <w:rFonts w:ascii="Book Antiqua" w:hAnsi="Book Antiqua"/>
          <w:b/>
          <w:bCs/>
          <w:i/>
          <w:noProof/>
          <w:sz w:val="32"/>
          <w:szCs w:val="32"/>
        </w:rPr>
        <w:lastRenderedPageBreak/>
        <w:pict>
          <v:shape id="_x0000_s1027" type="#_x0000_t75" style="position:absolute;left:0;text-align:left;margin-left:-21.5pt;margin-top:-3.1pt;width:102.45pt;height:79.1pt;z-index:-251650048;mso-wrap-edited:f" wrapcoords="10577 0 8128 975 5567 2230 1781 3345 1670 3902 2672 4459 5678 6689 2338 6828 223 7665 -111 12263 2449 13378 4899 13378 1559 14911 1447 15190 2561 15608 1781 16723 2115 17001 5678 17837 4676 20067 6124 21461 6235 21461 6680 21461 6792 21461 7348 20067 12915 20067 15588 19370 15476 17837 17035 17837 19151 16444 19039 15608 19819 15608 19819 14911 19039 13239 17926 11566 17592 11148 21377 6968 21377 4320 20153 2787 19819 1951 11023 0 10577 0" o:allowincell="f">
            <v:imagedata r:id="rId17" o:title=""/>
            <w10:wrap type="through"/>
          </v:shape>
          <o:OLEObject Type="Embed" ProgID="MS_ClipArt_Gallery.2" ShapeID="_x0000_s1027" DrawAspect="Content" ObjectID="_1454238776" r:id="rId18"/>
        </w:pict>
      </w:r>
    </w:p>
    <w:p w:rsidR="004F337B" w:rsidRPr="004F18CA" w:rsidRDefault="004F337B" w:rsidP="004F337B">
      <w:pPr>
        <w:spacing w:line="360" w:lineRule="auto"/>
        <w:jc w:val="center"/>
        <w:rPr>
          <w:rFonts w:ascii="Book Antiqua" w:hAnsi="Book Antiqua"/>
          <w:b/>
          <w:bCs/>
          <w:sz w:val="32"/>
          <w:szCs w:val="32"/>
        </w:rPr>
      </w:pPr>
      <w:r w:rsidRPr="004F18CA">
        <w:rPr>
          <w:rFonts w:ascii="Book Antiqua" w:hAnsi="Book Antiqua"/>
          <w:b/>
          <w:bCs/>
          <w:sz w:val="32"/>
          <w:szCs w:val="32"/>
        </w:rPr>
        <w:t>ДОВУЗОВСКАЯ ПОДГОТОВКА</w:t>
      </w:r>
    </w:p>
    <w:p w:rsidR="004F337B" w:rsidRPr="00177189" w:rsidRDefault="004F337B" w:rsidP="004F337B">
      <w:pPr>
        <w:spacing w:line="360" w:lineRule="auto"/>
        <w:jc w:val="center"/>
        <w:rPr>
          <w:rFonts w:ascii="Book Antiqua" w:hAnsi="Book Antiqua"/>
          <w:b/>
          <w:bCs/>
          <w:i/>
          <w:sz w:val="16"/>
          <w:szCs w:val="16"/>
        </w:rPr>
      </w:pPr>
    </w:p>
    <w:p w:rsidR="004F337B" w:rsidRPr="00093E46" w:rsidRDefault="004F337B" w:rsidP="004F337B">
      <w:pPr>
        <w:pStyle w:val="a6"/>
        <w:spacing w:after="0" w:line="360" w:lineRule="auto"/>
        <w:ind w:right="-1"/>
        <w:jc w:val="both"/>
        <w:rPr>
          <w:sz w:val="28"/>
          <w:szCs w:val="28"/>
        </w:rPr>
      </w:pPr>
      <w:r w:rsidRPr="00093E46">
        <w:rPr>
          <w:sz w:val="28"/>
          <w:szCs w:val="28"/>
        </w:rPr>
        <w:t xml:space="preserve">            Хабаровская госуд</w:t>
      </w:r>
      <w:r>
        <w:rPr>
          <w:sz w:val="28"/>
          <w:szCs w:val="28"/>
        </w:rPr>
        <w:t xml:space="preserve">арственная академия экономики и </w:t>
      </w:r>
      <w:r w:rsidRPr="00093E46">
        <w:rPr>
          <w:sz w:val="28"/>
          <w:szCs w:val="28"/>
        </w:rPr>
        <w:t xml:space="preserve">права </w:t>
      </w:r>
      <w:r>
        <w:rPr>
          <w:sz w:val="28"/>
          <w:szCs w:val="28"/>
        </w:rPr>
        <w:t>проводит</w:t>
      </w:r>
      <w:r w:rsidRPr="00093E46">
        <w:rPr>
          <w:sz w:val="28"/>
          <w:szCs w:val="28"/>
        </w:rPr>
        <w:t xml:space="preserve"> </w:t>
      </w:r>
      <w:r w:rsidRPr="00093E46">
        <w:rPr>
          <w:i/>
          <w:sz w:val="28"/>
          <w:szCs w:val="28"/>
        </w:rPr>
        <w:t>подготовительные курсы</w:t>
      </w:r>
      <w:r>
        <w:rPr>
          <w:i/>
          <w:sz w:val="28"/>
          <w:szCs w:val="28"/>
        </w:rPr>
        <w:t xml:space="preserve"> </w:t>
      </w:r>
      <w:r w:rsidRPr="00177189">
        <w:rPr>
          <w:sz w:val="28"/>
          <w:szCs w:val="28"/>
        </w:rPr>
        <w:t xml:space="preserve">для старшеклассников. </w:t>
      </w:r>
    </w:p>
    <w:p w:rsidR="004F337B" w:rsidRDefault="004F337B" w:rsidP="00A21393">
      <w:pPr>
        <w:pStyle w:val="a6"/>
        <w:spacing w:after="0" w:line="360" w:lineRule="auto"/>
        <w:ind w:right="-1" w:firstLine="567"/>
        <w:jc w:val="both"/>
        <w:rPr>
          <w:sz w:val="28"/>
          <w:szCs w:val="28"/>
        </w:rPr>
      </w:pPr>
      <w:r w:rsidRPr="00093E46">
        <w:rPr>
          <w:sz w:val="28"/>
          <w:szCs w:val="28"/>
        </w:rPr>
        <w:t xml:space="preserve">На </w:t>
      </w:r>
      <w:r w:rsidRPr="00093E46">
        <w:rPr>
          <w:b/>
          <w:i/>
          <w:sz w:val="28"/>
          <w:szCs w:val="28"/>
        </w:rPr>
        <w:t>подготовительных курсах</w:t>
      </w:r>
      <w:r w:rsidRPr="00093E46">
        <w:rPr>
          <w:sz w:val="28"/>
          <w:szCs w:val="28"/>
        </w:rPr>
        <w:t xml:space="preserve"> ведется углубленная подготовка к сдаче ЕГЭ по математике, русскому языку, обществознанию, фи</w:t>
      </w:r>
      <w:r w:rsidR="00A21393">
        <w:rPr>
          <w:sz w:val="28"/>
          <w:szCs w:val="28"/>
        </w:rPr>
        <w:t>зике, английскому языку</w:t>
      </w:r>
      <w:r w:rsidRPr="00093E46">
        <w:rPr>
          <w:sz w:val="28"/>
          <w:szCs w:val="28"/>
        </w:rPr>
        <w:t>. Занятия проводят высококвалифицированные специалисты.</w:t>
      </w:r>
    </w:p>
    <w:p w:rsidR="00A21393" w:rsidRPr="00093E46" w:rsidRDefault="00A21393" w:rsidP="00A21393">
      <w:pPr>
        <w:pStyle w:val="a6"/>
        <w:spacing w:after="0" w:line="360" w:lineRule="auto"/>
        <w:ind w:right="-1" w:firstLine="567"/>
        <w:jc w:val="both"/>
        <w:rPr>
          <w:sz w:val="28"/>
          <w:szCs w:val="28"/>
        </w:rPr>
      </w:pPr>
      <w:r>
        <w:rPr>
          <w:sz w:val="28"/>
          <w:szCs w:val="28"/>
        </w:rPr>
        <w:t>Также осуществляется подготовка к сдаче вступительного испытания профессиональной направленности на специальность «Таможенное дело».</w:t>
      </w:r>
    </w:p>
    <w:p w:rsidR="004F337B" w:rsidRPr="00093E46" w:rsidRDefault="004F337B" w:rsidP="004F18CA">
      <w:pPr>
        <w:pStyle w:val="a6"/>
        <w:spacing w:line="360" w:lineRule="auto"/>
        <w:ind w:firstLine="426"/>
        <w:jc w:val="center"/>
        <w:rPr>
          <w:b/>
          <w:sz w:val="28"/>
          <w:szCs w:val="28"/>
        </w:rPr>
      </w:pPr>
      <w:r w:rsidRPr="00093E46">
        <w:rPr>
          <w:b/>
          <w:sz w:val="28"/>
          <w:szCs w:val="28"/>
        </w:rPr>
        <w:t>Подготовительные курсы</w:t>
      </w:r>
    </w:p>
    <w:p w:rsidR="004F337B" w:rsidRPr="00093E46" w:rsidRDefault="004F337B" w:rsidP="006561CF">
      <w:pPr>
        <w:pStyle w:val="a6"/>
        <w:numPr>
          <w:ilvl w:val="0"/>
          <w:numId w:val="23"/>
        </w:numPr>
        <w:tabs>
          <w:tab w:val="clear" w:pos="360"/>
          <w:tab w:val="num" w:pos="0"/>
          <w:tab w:val="left" w:pos="1080"/>
        </w:tabs>
        <w:spacing w:after="0" w:line="360" w:lineRule="auto"/>
        <w:ind w:left="0" w:firstLine="567"/>
        <w:jc w:val="both"/>
        <w:rPr>
          <w:sz w:val="28"/>
          <w:szCs w:val="28"/>
        </w:rPr>
      </w:pPr>
      <w:r w:rsidRPr="00093E46">
        <w:rPr>
          <w:sz w:val="28"/>
          <w:szCs w:val="28"/>
        </w:rPr>
        <w:t>вечерние подготовительные курсы (продолжительность от 7 до 3 месяцев);</w:t>
      </w:r>
    </w:p>
    <w:p w:rsidR="004F337B" w:rsidRDefault="004F337B" w:rsidP="006561CF">
      <w:pPr>
        <w:pStyle w:val="a6"/>
        <w:numPr>
          <w:ilvl w:val="0"/>
          <w:numId w:val="23"/>
        </w:numPr>
        <w:tabs>
          <w:tab w:val="clear" w:pos="360"/>
          <w:tab w:val="num" w:pos="0"/>
          <w:tab w:val="left" w:pos="1080"/>
        </w:tabs>
        <w:spacing w:after="0" w:line="360" w:lineRule="auto"/>
        <w:ind w:left="0" w:firstLine="567"/>
        <w:jc w:val="both"/>
        <w:rPr>
          <w:sz w:val="28"/>
          <w:szCs w:val="28"/>
        </w:rPr>
      </w:pPr>
      <w:r w:rsidRPr="00093E46">
        <w:rPr>
          <w:sz w:val="28"/>
          <w:szCs w:val="28"/>
        </w:rPr>
        <w:t xml:space="preserve">краткосрочные подготовительные курсы для </w:t>
      </w:r>
      <w:proofErr w:type="gramStart"/>
      <w:r w:rsidRPr="00093E46">
        <w:rPr>
          <w:sz w:val="28"/>
          <w:szCs w:val="28"/>
        </w:rPr>
        <w:t>сдающих</w:t>
      </w:r>
      <w:proofErr w:type="gramEnd"/>
      <w:r w:rsidRPr="00093E46">
        <w:rPr>
          <w:sz w:val="28"/>
          <w:szCs w:val="28"/>
        </w:rPr>
        <w:t xml:space="preserve"> вступительные испытания в</w:t>
      </w:r>
      <w:r>
        <w:rPr>
          <w:sz w:val="28"/>
          <w:szCs w:val="28"/>
        </w:rPr>
        <w:t xml:space="preserve"> традиционной</w:t>
      </w:r>
      <w:r w:rsidRPr="00093E46">
        <w:rPr>
          <w:sz w:val="28"/>
          <w:szCs w:val="28"/>
        </w:rPr>
        <w:t xml:space="preserve"> форме (2-3 недели с 25 июня).</w:t>
      </w:r>
    </w:p>
    <w:p w:rsidR="004F337B" w:rsidRPr="00177189" w:rsidRDefault="004F337B" w:rsidP="00A21393">
      <w:pPr>
        <w:pStyle w:val="a6"/>
        <w:tabs>
          <w:tab w:val="left" w:pos="1080"/>
        </w:tabs>
        <w:spacing w:after="0" w:line="360" w:lineRule="auto"/>
        <w:ind w:left="720" w:firstLine="567"/>
        <w:jc w:val="both"/>
        <w:rPr>
          <w:sz w:val="16"/>
          <w:szCs w:val="16"/>
        </w:rPr>
      </w:pPr>
    </w:p>
    <w:p w:rsidR="004F337B" w:rsidRPr="00093E46" w:rsidRDefault="004F337B" w:rsidP="00A21393">
      <w:pPr>
        <w:pStyle w:val="a6"/>
        <w:spacing w:line="360" w:lineRule="auto"/>
        <w:ind w:firstLine="567"/>
        <w:jc w:val="both"/>
        <w:rPr>
          <w:sz w:val="28"/>
          <w:szCs w:val="28"/>
        </w:rPr>
      </w:pPr>
      <w:r w:rsidRPr="00093E46">
        <w:rPr>
          <w:sz w:val="28"/>
          <w:szCs w:val="28"/>
        </w:rPr>
        <w:t xml:space="preserve">Начало занятий с 1 октября по мере комплектования групп. Занятия проводятся один </w:t>
      </w:r>
      <w:r w:rsidR="009849EE" w:rsidRPr="00D56195">
        <w:rPr>
          <w:spacing w:val="-4"/>
          <w:sz w:val="28"/>
          <w:szCs w:val="28"/>
        </w:rPr>
        <w:t>–</w:t>
      </w:r>
      <w:r w:rsidRPr="00093E46">
        <w:rPr>
          <w:sz w:val="28"/>
          <w:szCs w:val="28"/>
        </w:rPr>
        <w:t xml:space="preserve"> два раза в неделю.</w:t>
      </w:r>
    </w:p>
    <w:p w:rsidR="004F337B" w:rsidRPr="00093E46" w:rsidRDefault="00A21393" w:rsidP="00A21393">
      <w:pPr>
        <w:pStyle w:val="a6"/>
        <w:spacing w:line="360" w:lineRule="auto"/>
        <w:ind w:firstLine="567"/>
        <w:jc w:val="both"/>
        <w:rPr>
          <w:sz w:val="28"/>
          <w:szCs w:val="28"/>
        </w:rPr>
      </w:pPr>
      <w:r>
        <w:rPr>
          <w:sz w:val="28"/>
          <w:szCs w:val="28"/>
        </w:rPr>
        <w:t>В осенний период в ХГАЭП проводится олимпиада для школьников «Шаг в будущее», в</w:t>
      </w:r>
      <w:r w:rsidR="004F337B" w:rsidRPr="00093E46">
        <w:rPr>
          <w:sz w:val="28"/>
          <w:szCs w:val="28"/>
        </w:rPr>
        <w:t xml:space="preserve"> дни весенних школьных каникул Академия </w:t>
      </w:r>
      <w:r w:rsidR="004F337B">
        <w:rPr>
          <w:sz w:val="28"/>
          <w:szCs w:val="28"/>
        </w:rPr>
        <w:t>проводит</w:t>
      </w:r>
      <w:r w:rsidR="004F337B" w:rsidRPr="00093E46">
        <w:rPr>
          <w:sz w:val="28"/>
          <w:szCs w:val="28"/>
        </w:rPr>
        <w:t xml:space="preserve"> программу </w:t>
      </w:r>
      <w:r w:rsidR="004F337B" w:rsidRPr="00093E46">
        <w:rPr>
          <w:b/>
          <w:i/>
          <w:sz w:val="28"/>
          <w:szCs w:val="28"/>
        </w:rPr>
        <w:t xml:space="preserve">«Элита-Интеллект», </w:t>
      </w:r>
      <w:r w:rsidR="004F337B" w:rsidRPr="00093E46">
        <w:rPr>
          <w:sz w:val="28"/>
          <w:szCs w:val="28"/>
        </w:rPr>
        <w:t>направленную на выявление талантливой молодежи и содействие в выборе профессии и поступлению в вуз. В рамках программы проводятся занятия по предметам и олимпиады, победители которых пользуются преимущественным правом зачисления в ХГАЭП.</w:t>
      </w:r>
    </w:p>
    <w:p w:rsidR="004F337B" w:rsidRPr="00093E46" w:rsidRDefault="004F337B" w:rsidP="00A21393">
      <w:pPr>
        <w:pStyle w:val="a6"/>
        <w:spacing w:line="360" w:lineRule="auto"/>
        <w:ind w:firstLine="567"/>
        <w:jc w:val="both"/>
        <w:rPr>
          <w:sz w:val="28"/>
          <w:szCs w:val="28"/>
        </w:rPr>
      </w:pPr>
      <w:r w:rsidRPr="00093E46">
        <w:rPr>
          <w:sz w:val="28"/>
          <w:szCs w:val="28"/>
        </w:rPr>
        <w:t xml:space="preserve">Ежегодно </w:t>
      </w:r>
      <w:r w:rsidR="00A21393">
        <w:rPr>
          <w:sz w:val="28"/>
          <w:szCs w:val="28"/>
        </w:rPr>
        <w:t>в</w:t>
      </w:r>
      <w:r w:rsidRPr="00093E46">
        <w:rPr>
          <w:sz w:val="28"/>
          <w:szCs w:val="28"/>
        </w:rPr>
        <w:t xml:space="preserve"> сентябр</w:t>
      </w:r>
      <w:r w:rsidR="00A21393">
        <w:rPr>
          <w:sz w:val="28"/>
          <w:szCs w:val="28"/>
        </w:rPr>
        <w:t>е, феврале и июне</w:t>
      </w:r>
      <w:r w:rsidRPr="00093E46">
        <w:rPr>
          <w:sz w:val="28"/>
          <w:szCs w:val="28"/>
        </w:rPr>
        <w:t xml:space="preserve"> проводится </w:t>
      </w:r>
      <w:r w:rsidRPr="00093E46">
        <w:rPr>
          <w:b/>
          <w:i/>
          <w:sz w:val="28"/>
          <w:szCs w:val="28"/>
        </w:rPr>
        <w:t xml:space="preserve">День открытых дверей </w:t>
      </w:r>
      <w:r w:rsidRPr="00093E46">
        <w:rPr>
          <w:sz w:val="28"/>
          <w:szCs w:val="28"/>
        </w:rPr>
        <w:t>для будущих абитуриентов и их родителей и запись на подготовительные курсы.</w:t>
      </w:r>
    </w:p>
    <w:p w:rsidR="004F337B" w:rsidRPr="00093E46" w:rsidRDefault="004F337B" w:rsidP="004F337B">
      <w:pPr>
        <w:spacing w:line="360" w:lineRule="auto"/>
        <w:jc w:val="center"/>
        <w:rPr>
          <w:b/>
          <w:color w:val="0000FF"/>
          <w:sz w:val="28"/>
          <w:szCs w:val="28"/>
        </w:rPr>
      </w:pPr>
    </w:p>
    <w:p w:rsidR="004F337B" w:rsidRDefault="004F337B" w:rsidP="004F337B">
      <w:pPr>
        <w:spacing w:line="360" w:lineRule="auto"/>
        <w:jc w:val="center"/>
        <w:rPr>
          <w:b/>
          <w:color w:val="0000FF"/>
          <w:sz w:val="28"/>
          <w:szCs w:val="28"/>
        </w:rPr>
      </w:pPr>
    </w:p>
    <w:p w:rsidR="004F337B" w:rsidRPr="002147E5" w:rsidRDefault="004F337B" w:rsidP="004F337B">
      <w:pPr>
        <w:spacing w:line="360" w:lineRule="auto"/>
        <w:jc w:val="center"/>
        <w:rPr>
          <w:b/>
          <w:color w:val="0000FF"/>
          <w:sz w:val="28"/>
          <w:szCs w:val="28"/>
        </w:rPr>
      </w:pPr>
    </w:p>
    <w:p w:rsidR="004F337B" w:rsidRPr="00A21393" w:rsidRDefault="004F337B" w:rsidP="004F337B">
      <w:pPr>
        <w:spacing w:line="360" w:lineRule="auto"/>
        <w:jc w:val="center"/>
        <w:rPr>
          <w:b/>
          <w:sz w:val="28"/>
          <w:szCs w:val="28"/>
        </w:rPr>
      </w:pPr>
      <w:r w:rsidRPr="00A21393">
        <w:rPr>
          <w:b/>
          <w:sz w:val="28"/>
          <w:szCs w:val="28"/>
        </w:rPr>
        <w:lastRenderedPageBreak/>
        <w:t>Профессиональный и образовательный консалтинг</w:t>
      </w:r>
    </w:p>
    <w:p w:rsidR="004F337B" w:rsidRPr="00A21393" w:rsidRDefault="004F337B" w:rsidP="004F337B">
      <w:pPr>
        <w:spacing w:line="360" w:lineRule="auto"/>
        <w:jc w:val="center"/>
        <w:rPr>
          <w:b/>
          <w:sz w:val="16"/>
          <w:szCs w:val="16"/>
        </w:rPr>
      </w:pPr>
    </w:p>
    <w:p w:rsidR="004F337B" w:rsidRPr="00A21393" w:rsidRDefault="004F337B" w:rsidP="00A21393">
      <w:pPr>
        <w:spacing w:line="360" w:lineRule="auto"/>
        <w:ind w:firstLine="567"/>
        <w:jc w:val="both"/>
        <w:rPr>
          <w:sz w:val="28"/>
          <w:szCs w:val="28"/>
        </w:rPr>
      </w:pPr>
      <w:r w:rsidRPr="00A21393">
        <w:rPr>
          <w:sz w:val="28"/>
          <w:szCs w:val="28"/>
        </w:rPr>
        <w:t>ХГАЭП работает в качестве</w:t>
      </w:r>
      <w:r w:rsidRPr="00A21393">
        <w:rPr>
          <w:b/>
          <w:i/>
          <w:sz w:val="28"/>
          <w:szCs w:val="28"/>
        </w:rPr>
        <w:t xml:space="preserve"> регионального представителя </w:t>
      </w:r>
      <w:r w:rsidRPr="00A21393">
        <w:rPr>
          <w:sz w:val="28"/>
          <w:szCs w:val="28"/>
        </w:rPr>
        <w:t xml:space="preserve">Центра тестирования и развития в МГУ «Гуманитарные технологии». </w:t>
      </w:r>
      <w:proofErr w:type="spellStart"/>
      <w:r w:rsidRPr="00A21393">
        <w:rPr>
          <w:b/>
          <w:i/>
          <w:sz w:val="28"/>
          <w:szCs w:val="28"/>
        </w:rPr>
        <w:t>Профориентационное</w:t>
      </w:r>
      <w:proofErr w:type="spellEnd"/>
      <w:r w:rsidRPr="00A21393">
        <w:rPr>
          <w:b/>
          <w:i/>
          <w:sz w:val="28"/>
          <w:szCs w:val="28"/>
        </w:rPr>
        <w:t xml:space="preserve"> тестирование</w:t>
      </w:r>
      <w:r w:rsidRPr="00A21393">
        <w:rPr>
          <w:sz w:val="28"/>
          <w:szCs w:val="28"/>
        </w:rPr>
        <w:t xml:space="preserve"> проводится на основе современных методик, разработанных ведущими специалистами МГУ. </w:t>
      </w:r>
    </w:p>
    <w:p w:rsidR="004F337B" w:rsidRPr="002147E5" w:rsidRDefault="004F337B" w:rsidP="006561CF">
      <w:pPr>
        <w:numPr>
          <w:ilvl w:val="0"/>
          <w:numId w:val="25"/>
        </w:numPr>
        <w:tabs>
          <w:tab w:val="clear" w:pos="1969"/>
          <w:tab w:val="left" w:pos="1080"/>
        </w:tabs>
        <w:spacing w:line="360" w:lineRule="auto"/>
        <w:ind w:left="0" w:firstLine="567"/>
        <w:jc w:val="both"/>
        <w:rPr>
          <w:sz w:val="28"/>
          <w:szCs w:val="28"/>
        </w:rPr>
      </w:pPr>
      <w:proofErr w:type="spellStart"/>
      <w:r w:rsidRPr="00A21393">
        <w:rPr>
          <w:b/>
          <w:i/>
          <w:sz w:val="28"/>
          <w:szCs w:val="28"/>
        </w:rPr>
        <w:t>Профориентационное</w:t>
      </w:r>
      <w:proofErr w:type="spellEnd"/>
      <w:r w:rsidRPr="00A21393">
        <w:rPr>
          <w:b/>
          <w:i/>
          <w:sz w:val="28"/>
          <w:szCs w:val="28"/>
        </w:rPr>
        <w:t xml:space="preserve"> тестирование</w:t>
      </w:r>
      <w:r w:rsidRPr="00A21393">
        <w:rPr>
          <w:b/>
          <w:color w:val="FF0000"/>
          <w:sz w:val="28"/>
          <w:szCs w:val="28"/>
        </w:rPr>
        <w:t xml:space="preserve"> </w:t>
      </w:r>
      <w:r w:rsidRPr="00A21393">
        <w:rPr>
          <w:sz w:val="28"/>
          <w:szCs w:val="28"/>
        </w:rPr>
        <w:t>и беседа с психологом-консультантом, которые помогут учащимся (и их родителям</w:t>
      </w:r>
      <w:r w:rsidRPr="002147E5">
        <w:rPr>
          <w:sz w:val="28"/>
          <w:szCs w:val="28"/>
        </w:rPr>
        <w:t>):</w:t>
      </w:r>
    </w:p>
    <w:p w:rsidR="004F337B" w:rsidRPr="002147E5" w:rsidRDefault="004F337B" w:rsidP="00A21393">
      <w:pPr>
        <w:spacing w:line="360" w:lineRule="auto"/>
        <w:ind w:firstLine="567"/>
        <w:jc w:val="both"/>
        <w:rPr>
          <w:sz w:val="28"/>
          <w:szCs w:val="28"/>
        </w:rPr>
      </w:pPr>
      <w:r w:rsidRPr="002147E5">
        <w:rPr>
          <w:sz w:val="28"/>
          <w:szCs w:val="28"/>
        </w:rPr>
        <w:t>- выбрать профильный класс, вуз, факультет, специальность;</w:t>
      </w:r>
    </w:p>
    <w:p w:rsidR="004F337B" w:rsidRPr="002147E5" w:rsidRDefault="004F337B" w:rsidP="00A21393">
      <w:pPr>
        <w:spacing w:line="360" w:lineRule="auto"/>
        <w:ind w:firstLine="567"/>
        <w:jc w:val="both"/>
        <w:rPr>
          <w:sz w:val="28"/>
          <w:szCs w:val="28"/>
        </w:rPr>
      </w:pPr>
      <w:r w:rsidRPr="002147E5">
        <w:rPr>
          <w:sz w:val="28"/>
          <w:szCs w:val="28"/>
        </w:rPr>
        <w:t>- определить профессиональные склонности, исходя из интересов и способностей;</w:t>
      </w:r>
    </w:p>
    <w:p w:rsidR="004F337B" w:rsidRPr="002147E5" w:rsidRDefault="004F337B" w:rsidP="00A21393">
      <w:pPr>
        <w:spacing w:line="360" w:lineRule="auto"/>
        <w:ind w:firstLine="567"/>
        <w:jc w:val="both"/>
        <w:rPr>
          <w:spacing w:val="-4"/>
          <w:sz w:val="28"/>
          <w:szCs w:val="28"/>
        </w:rPr>
      </w:pPr>
      <w:r w:rsidRPr="002147E5">
        <w:rPr>
          <w:spacing w:val="-4"/>
          <w:sz w:val="28"/>
          <w:szCs w:val="28"/>
        </w:rPr>
        <w:t xml:space="preserve">- выявить потенциал </w:t>
      </w:r>
      <w:proofErr w:type="spellStart"/>
      <w:r w:rsidRPr="002147E5">
        <w:rPr>
          <w:spacing w:val="-4"/>
          <w:sz w:val="28"/>
          <w:szCs w:val="28"/>
        </w:rPr>
        <w:t>обучаемости</w:t>
      </w:r>
      <w:proofErr w:type="spellEnd"/>
      <w:r w:rsidRPr="002147E5">
        <w:rPr>
          <w:spacing w:val="-4"/>
          <w:sz w:val="28"/>
          <w:szCs w:val="28"/>
        </w:rPr>
        <w:t xml:space="preserve"> и определить пути дальнейшего развития.</w:t>
      </w:r>
    </w:p>
    <w:p w:rsidR="004F337B" w:rsidRPr="002147E5" w:rsidRDefault="004F337B" w:rsidP="00A21393">
      <w:pPr>
        <w:tabs>
          <w:tab w:val="left" w:pos="360"/>
        </w:tabs>
        <w:spacing w:line="360" w:lineRule="auto"/>
        <w:ind w:firstLine="567"/>
        <w:jc w:val="both"/>
        <w:rPr>
          <w:sz w:val="28"/>
          <w:szCs w:val="28"/>
        </w:rPr>
      </w:pPr>
      <w:r w:rsidRPr="002147E5">
        <w:rPr>
          <w:b/>
          <w:i/>
          <w:sz w:val="28"/>
          <w:szCs w:val="28"/>
        </w:rPr>
        <w:t>Комплекс «</w:t>
      </w:r>
      <w:proofErr w:type="spellStart"/>
      <w:r w:rsidRPr="002147E5">
        <w:rPr>
          <w:b/>
          <w:i/>
          <w:sz w:val="28"/>
          <w:szCs w:val="28"/>
        </w:rPr>
        <w:t>Профориентатор</w:t>
      </w:r>
      <w:proofErr w:type="spellEnd"/>
      <w:r w:rsidRPr="002147E5">
        <w:rPr>
          <w:b/>
          <w:i/>
          <w:sz w:val="28"/>
          <w:szCs w:val="28"/>
        </w:rPr>
        <w:t>»</w:t>
      </w:r>
      <w:r w:rsidRPr="002147E5">
        <w:rPr>
          <w:sz w:val="28"/>
          <w:szCs w:val="28"/>
        </w:rPr>
        <w:t xml:space="preserve"> рекомендован Министерством образования</w:t>
      </w:r>
      <w:r>
        <w:rPr>
          <w:sz w:val="28"/>
          <w:szCs w:val="28"/>
        </w:rPr>
        <w:t xml:space="preserve"> и науки</w:t>
      </w:r>
      <w:r w:rsidRPr="002147E5">
        <w:rPr>
          <w:sz w:val="28"/>
          <w:szCs w:val="28"/>
        </w:rPr>
        <w:t xml:space="preserve"> РФ и предназначен для проведения диагностики профессиональной направленности школьников в возрасте от 14 лет, а также старшеклассников и абитуриентов. </w:t>
      </w:r>
    </w:p>
    <w:p w:rsidR="004F337B" w:rsidRPr="002147E5" w:rsidRDefault="004F337B" w:rsidP="00A21393">
      <w:pPr>
        <w:tabs>
          <w:tab w:val="left" w:pos="360"/>
        </w:tabs>
        <w:spacing w:line="360" w:lineRule="auto"/>
        <w:ind w:firstLine="567"/>
        <w:jc w:val="both"/>
        <w:rPr>
          <w:sz w:val="28"/>
          <w:szCs w:val="28"/>
        </w:rPr>
      </w:pPr>
      <w:r w:rsidRPr="002147E5">
        <w:rPr>
          <w:sz w:val="28"/>
          <w:szCs w:val="28"/>
        </w:rPr>
        <w:t xml:space="preserve">Комплекс состоит из </w:t>
      </w:r>
      <w:r w:rsidRPr="002147E5">
        <w:rPr>
          <w:b/>
          <w:sz w:val="28"/>
          <w:szCs w:val="28"/>
        </w:rPr>
        <w:t>3-х блоков</w:t>
      </w:r>
      <w:r w:rsidRPr="002147E5">
        <w:rPr>
          <w:sz w:val="28"/>
          <w:szCs w:val="28"/>
        </w:rPr>
        <w:t>:</w:t>
      </w:r>
    </w:p>
    <w:p w:rsidR="004F337B" w:rsidRPr="002147E5" w:rsidRDefault="004F337B" w:rsidP="006561CF">
      <w:pPr>
        <w:numPr>
          <w:ilvl w:val="0"/>
          <w:numId w:val="24"/>
        </w:numPr>
        <w:tabs>
          <w:tab w:val="clear" w:pos="870"/>
          <w:tab w:val="num" w:pos="0"/>
          <w:tab w:val="left" w:pos="540"/>
          <w:tab w:val="left" w:pos="993"/>
        </w:tabs>
        <w:spacing w:line="360" w:lineRule="auto"/>
        <w:ind w:left="0" w:firstLine="567"/>
        <w:jc w:val="both"/>
        <w:rPr>
          <w:sz w:val="28"/>
          <w:szCs w:val="28"/>
        </w:rPr>
      </w:pPr>
      <w:r w:rsidRPr="002147E5">
        <w:rPr>
          <w:sz w:val="28"/>
          <w:szCs w:val="28"/>
        </w:rPr>
        <w:t>70 вопросов – диагностика сферы интересов;</w:t>
      </w:r>
    </w:p>
    <w:p w:rsidR="004F337B" w:rsidRPr="002147E5" w:rsidRDefault="004F337B" w:rsidP="006561CF">
      <w:pPr>
        <w:numPr>
          <w:ilvl w:val="0"/>
          <w:numId w:val="24"/>
        </w:numPr>
        <w:tabs>
          <w:tab w:val="clear" w:pos="870"/>
          <w:tab w:val="num" w:pos="0"/>
          <w:tab w:val="left" w:pos="540"/>
          <w:tab w:val="left" w:pos="993"/>
        </w:tabs>
        <w:spacing w:line="360" w:lineRule="auto"/>
        <w:ind w:left="0" w:firstLine="567"/>
        <w:jc w:val="both"/>
        <w:rPr>
          <w:sz w:val="28"/>
          <w:szCs w:val="28"/>
        </w:rPr>
      </w:pPr>
      <w:r w:rsidRPr="002147E5">
        <w:rPr>
          <w:sz w:val="28"/>
          <w:szCs w:val="28"/>
        </w:rPr>
        <w:t>45 вопросов – выявление личностных качеств;</w:t>
      </w:r>
    </w:p>
    <w:p w:rsidR="004F337B" w:rsidRPr="002147E5" w:rsidRDefault="004F337B" w:rsidP="006561CF">
      <w:pPr>
        <w:numPr>
          <w:ilvl w:val="0"/>
          <w:numId w:val="24"/>
        </w:numPr>
        <w:tabs>
          <w:tab w:val="clear" w:pos="870"/>
          <w:tab w:val="num" w:pos="0"/>
          <w:tab w:val="left" w:pos="540"/>
          <w:tab w:val="left" w:pos="993"/>
        </w:tabs>
        <w:spacing w:line="360" w:lineRule="auto"/>
        <w:ind w:left="0" w:firstLine="567"/>
        <w:jc w:val="both"/>
        <w:rPr>
          <w:sz w:val="28"/>
          <w:szCs w:val="28"/>
        </w:rPr>
      </w:pPr>
      <w:r w:rsidRPr="002147E5">
        <w:rPr>
          <w:sz w:val="28"/>
          <w:szCs w:val="28"/>
        </w:rPr>
        <w:t>72 вопроса – задания на определение уровней развития различных способностей.</w:t>
      </w:r>
    </w:p>
    <w:p w:rsidR="004F337B" w:rsidRPr="00BF66E3" w:rsidRDefault="004F337B" w:rsidP="00A21393">
      <w:pPr>
        <w:tabs>
          <w:tab w:val="left" w:pos="360"/>
        </w:tabs>
        <w:spacing w:line="360" w:lineRule="auto"/>
        <w:ind w:firstLine="567"/>
        <w:jc w:val="both"/>
        <w:rPr>
          <w:spacing w:val="-6"/>
          <w:sz w:val="28"/>
          <w:szCs w:val="28"/>
        </w:rPr>
      </w:pPr>
      <w:r w:rsidRPr="00BF66E3">
        <w:rPr>
          <w:spacing w:val="-6"/>
          <w:sz w:val="28"/>
          <w:szCs w:val="28"/>
        </w:rPr>
        <w:t xml:space="preserve">Продолжительность сеанса ~ 60 минут, после сеанса – беседа с психологом-консультантом. По окончании собеседования выдается распечатки с результатами. </w:t>
      </w:r>
    </w:p>
    <w:p w:rsidR="004F337B" w:rsidRPr="002147E5" w:rsidRDefault="004F337B" w:rsidP="006561CF">
      <w:pPr>
        <w:numPr>
          <w:ilvl w:val="0"/>
          <w:numId w:val="25"/>
        </w:numPr>
        <w:tabs>
          <w:tab w:val="clear" w:pos="1969"/>
          <w:tab w:val="left" w:pos="-142"/>
        </w:tabs>
        <w:spacing w:line="360" w:lineRule="auto"/>
        <w:ind w:left="0" w:firstLine="567"/>
        <w:jc w:val="both"/>
        <w:rPr>
          <w:color w:val="FF0000"/>
          <w:sz w:val="28"/>
          <w:szCs w:val="28"/>
        </w:rPr>
      </w:pPr>
      <w:r>
        <w:rPr>
          <w:b/>
          <w:i/>
          <w:sz w:val="28"/>
          <w:szCs w:val="28"/>
        </w:rPr>
        <w:t xml:space="preserve"> </w:t>
      </w:r>
      <w:r w:rsidRPr="002147E5">
        <w:rPr>
          <w:b/>
          <w:i/>
          <w:sz w:val="28"/>
          <w:szCs w:val="28"/>
        </w:rPr>
        <w:t xml:space="preserve">Репетиционное компьютерное тестирование (К-ЕГЭ) </w:t>
      </w:r>
      <w:r w:rsidRPr="002147E5">
        <w:rPr>
          <w:b/>
          <w:color w:val="FF0000"/>
          <w:sz w:val="28"/>
          <w:szCs w:val="28"/>
        </w:rPr>
        <w:t xml:space="preserve"> </w:t>
      </w:r>
      <w:r w:rsidRPr="002147E5">
        <w:rPr>
          <w:sz w:val="28"/>
          <w:szCs w:val="28"/>
        </w:rPr>
        <w:t>по</w:t>
      </w:r>
      <w:r w:rsidRPr="002147E5">
        <w:rPr>
          <w:color w:val="FF0000"/>
          <w:sz w:val="28"/>
          <w:szCs w:val="28"/>
        </w:rPr>
        <w:t xml:space="preserve"> </w:t>
      </w:r>
      <w:r w:rsidRPr="002147E5">
        <w:rPr>
          <w:sz w:val="28"/>
          <w:szCs w:val="28"/>
        </w:rPr>
        <w:t>школьным предметам позволит старшеклассникам:</w:t>
      </w:r>
    </w:p>
    <w:p w:rsidR="004F337B" w:rsidRPr="002147E5" w:rsidRDefault="004F337B" w:rsidP="00A21393">
      <w:pPr>
        <w:tabs>
          <w:tab w:val="left" w:pos="360"/>
        </w:tabs>
        <w:spacing w:line="360" w:lineRule="auto"/>
        <w:ind w:firstLine="567"/>
        <w:jc w:val="both"/>
        <w:rPr>
          <w:sz w:val="28"/>
          <w:szCs w:val="28"/>
        </w:rPr>
      </w:pPr>
      <w:r w:rsidRPr="002147E5">
        <w:rPr>
          <w:sz w:val="28"/>
          <w:szCs w:val="28"/>
        </w:rPr>
        <w:t>- получить репетиционный опыт в прохождении Единого государственного экзамена;</w:t>
      </w:r>
    </w:p>
    <w:p w:rsidR="004F337B" w:rsidRPr="002147E5" w:rsidRDefault="004F337B" w:rsidP="00A21393">
      <w:pPr>
        <w:tabs>
          <w:tab w:val="left" w:pos="360"/>
        </w:tabs>
        <w:spacing w:line="360" w:lineRule="auto"/>
        <w:ind w:firstLine="567"/>
        <w:jc w:val="both"/>
        <w:rPr>
          <w:sz w:val="28"/>
          <w:szCs w:val="28"/>
        </w:rPr>
      </w:pPr>
      <w:r w:rsidRPr="002147E5">
        <w:rPr>
          <w:sz w:val="28"/>
          <w:szCs w:val="28"/>
        </w:rPr>
        <w:t>- оценить уровень знаний по предметам школьной программы и выбрать выпускные и вступительные экзамены;</w:t>
      </w:r>
    </w:p>
    <w:p w:rsidR="004F337B" w:rsidRPr="002147E5" w:rsidRDefault="004F337B" w:rsidP="00A21393">
      <w:pPr>
        <w:tabs>
          <w:tab w:val="left" w:pos="360"/>
        </w:tabs>
        <w:spacing w:line="360" w:lineRule="auto"/>
        <w:ind w:firstLine="567"/>
        <w:jc w:val="both"/>
        <w:rPr>
          <w:sz w:val="28"/>
          <w:szCs w:val="28"/>
        </w:rPr>
      </w:pPr>
      <w:r w:rsidRPr="002147E5">
        <w:rPr>
          <w:sz w:val="28"/>
          <w:szCs w:val="28"/>
        </w:rPr>
        <w:t>- подготовиться психологически к процедуре тестирования.</w:t>
      </w:r>
    </w:p>
    <w:p w:rsidR="004F337B" w:rsidRPr="001744AD" w:rsidRDefault="004F337B" w:rsidP="00A21393">
      <w:pPr>
        <w:pStyle w:val="a6"/>
        <w:tabs>
          <w:tab w:val="left" w:pos="851"/>
          <w:tab w:val="left" w:pos="1701"/>
        </w:tabs>
        <w:spacing w:after="0" w:line="360" w:lineRule="auto"/>
        <w:jc w:val="center"/>
        <w:rPr>
          <w:b/>
          <w:sz w:val="28"/>
          <w:szCs w:val="28"/>
        </w:rPr>
      </w:pPr>
      <w:r w:rsidRPr="001744AD">
        <w:rPr>
          <w:b/>
          <w:sz w:val="28"/>
          <w:szCs w:val="28"/>
        </w:rPr>
        <w:lastRenderedPageBreak/>
        <w:t>НАШИ КОНТАКТЫ</w:t>
      </w:r>
    </w:p>
    <w:p w:rsidR="004F337B" w:rsidRPr="001744AD" w:rsidRDefault="004F337B" w:rsidP="004F337B">
      <w:pPr>
        <w:pStyle w:val="a6"/>
        <w:tabs>
          <w:tab w:val="left" w:pos="851"/>
          <w:tab w:val="left" w:pos="1701"/>
        </w:tabs>
        <w:spacing w:after="0" w:line="360" w:lineRule="auto"/>
        <w:ind w:hanging="1843"/>
        <w:jc w:val="center"/>
        <w:rPr>
          <w:b/>
          <w:sz w:val="28"/>
          <w:szCs w:val="28"/>
        </w:rPr>
      </w:pPr>
    </w:p>
    <w:p w:rsidR="004F337B" w:rsidRPr="001744AD" w:rsidRDefault="004F337B" w:rsidP="006561CF">
      <w:pPr>
        <w:pStyle w:val="a6"/>
        <w:numPr>
          <w:ilvl w:val="0"/>
          <w:numId w:val="26"/>
        </w:numPr>
        <w:tabs>
          <w:tab w:val="clear" w:pos="1429"/>
          <w:tab w:val="num" w:pos="0"/>
          <w:tab w:val="left" w:pos="851"/>
          <w:tab w:val="left" w:pos="1701"/>
        </w:tabs>
        <w:spacing w:after="0" w:line="360" w:lineRule="auto"/>
        <w:ind w:left="0" w:firstLine="720"/>
        <w:jc w:val="both"/>
        <w:rPr>
          <w:sz w:val="28"/>
          <w:szCs w:val="28"/>
        </w:rPr>
      </w:pPr>
      <w:r w:rsidRPr="001744AD">
        <w:rPr>
          <w:sz w:val="28"/>
          <w:szCs w:val="28"/>
        </w:rPr>
        <w:t xml:space="preserve"> </w:t>
      </w:r>
      <w:r w:rsidRPr="001744AD">
        <w:rPr>
          <w:i/>
          <w:sz w:val="28"/>
          <w:szCs w:val="28"/>
        </w:rPr>
        <w:t>Основное здание</w:t>
      </w:r>
      <w:r w:rsidRPr="001744AD">
        <w:rPr>
          <w:sz w:val="28"/>
          <w:szCs w:val="28"/>
        </w:rPr>
        <w:t xml:space="preserve">: г. Хабаровск, ул. </w:t>
      </w:r>
      <w:proofErr w:type="gramStart"/>
      <w:r w:rsidRPr="001744AD">
        <w:rPr>
          <w:sz w:val="28"/>
          <w:szCs w:val="28"/>
        </w:rPr>
        <w:t>Тихоокеанская</w:t>
      </w:r>
      <w:proofErr w:type="gramEnd"/>
      <w:r w:rsidRPr="001744AD">
        <w:rPr>
          <w:sz w:val="28"/>
          <w:szCs w:val="28"/>
        </w:rPr>
        <w:t xml:space="preserve">, 134, ауд. 223, тел./факс (4212)22-64-84, 76-54-23. </w:t>
      </w:r>
      <w:r w:rsidRPr="001744AD">
        <w:rPr>
          <w:sz w:val="28"/>
          <w:szCs w:val="28"/>
          <w:lang w:val="en-US"/>
        </w:rPr>
        <w:t>e</w:t>
      </w:r>
      <w:r w:rsidRPr="001744AD">
        <w:rPr>
          <w:sz w:val="28"/>
          <w:szCs w:val="28"/>
        </w:rPr>
        <w:t>-</w:t>
      </w:r>
      <w:r w:rsidRPr="001744AD">
        <w:rPr>
          <w:sz w:val="28"/>
          <w:szCs w:val="28"/>
          <w:lang w:val="en-US"/>
        </w:rPr>
        <w:t>mail</w:t>
      </w:r>
      <w:r w:rsidRPr="001744AD">
        <w:rPr>
          <w:sz w:val="28"/>
          <w:szCs w:val="28"/>
        </w:rPr>
        <w:t xml:space="preserve"> </w:t>
      </w:r>
      <w:hyperlink r:id="rId19" w:history="1">
        <w:r w:rsidRPr="001744AD">
          <w:rPr>
            <w:rStyle w:val="afa"/>
            <w:rFonts w:eastAsiaTheme="majorEastAsia"/>
            <w:sz w:val="28"/>
            <w:szCs w:val="28"/>
          </w:rPr>
          <w:t>priem@ael.ru</w:t>
        </w:r>
      </w:hyperlink>
      <w:r w:rsidRPr="001744AD">
        <w:rPr>
          <w:sz w:val="28"/>
          <w:szCs w:val="28"/>
        </w:rPr>
        <w:t xml:space="preserve"> </w:t>
      </w:r>
    </w:p>
    <w:p w:rsidR="004F337B" w:rsidRPr="001744AD" w:rsidRDefault="004F337B" w:rsidP="004F337B">
      <w:pPr>
        <w:pStyle w:val="a6"/>
        <w:tabs>
          <w:tab w:val="left" w:pos="851"/>
          <w:tab w:val="left" w:pos="1701"/>
        </w:tabs>
        <w:spacing w:line="360" w:lineRule="auto"/>
        <w:rPr>
          <w:sz w:val="28"/>
          <w:szCs w:val="28"/>
        </w:rPr>
      </w:pPr>
      <w:r w:rsidRPr="001744AD">
        <w:rPr>
          <w:i/>
          <w:sz w:val="28"/>
          <w:szCs w:val="28"/>
        </w:rPr>
        <w:t>Проезд</w:t>
      </w:r>
      <w:r w:rsidRPr="001744AD">
        <w:rPr>
          <w:sz w:val="28"/>
          <w:szCs w:val="28"/>
        </w:rPr>
        <w:t>: автобусы № 4, 8, 11, 21, 23, трамвай № 5, ост. «Академия».</w:t>
      </w:r>
    </w:p>
    <w:p w:rsidR="004F337B" w:rsidRPr="001744AD" w:rsidRDefault="004F337B" w:rsidP="006561CF">
      <w:pPr>
        <w:pStyle w:val="a6"/>
        <w:numPr>
          <w:ilvl w:val="0"/>
          <w:numId w:val="26"/>
        </w:numPr>
        <w:tabs>
          <w:tab w:val="clear" w:pos="1429"/>
          <w:tab w:val="num" w:pos="-180"/>
          <w:tab w:val="left" w:pos="851"/>
          <w:tab w:val="left" w:pos="1080"/>
        </w:tabs>
        <w:spacing w:after="0" w:line="360" w:lineRule="auto"/>
        <w:ind w:left="0" w:firstLine="720"/>
        <w:jc w:val="both"/>
        <w:rPr>
          <w:sz w:val="28"/>
          <w:szCs w:val="28"/>
        </w:rPr>
      </w:pPr>
      <w:r w:rsidRPr="001744AD">
        <w:rPr>
          <w:i/>
          <w:sz w:val="28"/>
          <w:szCs w:val="28"/>
        </w:rPr>
        <w:t xml:space="preserve"> Юридический факультет</w:t>
      </w:r>
      <w:r w:rsidRPr="001744AD">
        <w:rPr>
          <w:sz w:val="28"/>
          <w:szCs w:val="28"/>
        </w:rPr>
        <w:t xml:space="preserve">: </w:t>
      </w:r>
      <w:proofErr w:type="gramStart"/>
      <w:r w:rsidRPr="001744AD">
        <w:rPr>
          <w:sz w:val="28"/>
          <w:szCs w:val="28"/>
        </w:rPr>
        <w:t>г</w:t>
      </w:r>
      <w:proofErr w:type="gramEnd"/>
      <w:r w:rsidRPr="001744AD">
        <w:rPr>
          <w:sz w:val="28"/>
          <w:szCs w:val="28"/>
        </w:rPr>
        <w:t>. Хабаровск, Амурский бульвар, 45, тел. 56-20-97.</w:t>
      </w:r>
    </w:p>
    <w:p w:rsidR="004F337B" w:rsidRPr="001744AD" w:rsidRDefault="004F337B" w:rsidP="006561CF">
      <w:pPr>
        <w:pStyle w:val="a6"/>
        <w:numPr>
          <w:ilvl w:val="0"/>
          <w:numId w:val="26"/>
        </w:numPr>
        <w:tabs>
          <w:tab w:val="clear" w:pos="1429"/>
          <w:tab w:val="num" w:pos="-180"/>
          <w:tab w:val="left" w:pos="900"/>
        </w:tabs>
        <w:spacing w:after="0" w:line="360" w:lineRule="auto"/>
        <w:ind w:left="0" w:firstLine="720"/>
        <w:jc w:val="both"/>
        <w:rPr>
          <w:sz w:val="28"/>
          <w:szCs w:val="28"/>
        </w:rPr>
      </w:pPr>
      <w:r w:rsidRPr="001744AD">
        <w:rPr>
          <w:i/>
          <w:sz w:val="28"/>
          <w:szCs w:val="28"/>
        </w:rPr>
        <w:t xml:space="preserve"> </w:t>
      </w:r>
      <w:proofErr w:type="gramStart"/>
      <w:r w:rsidRPr="001744AD">
        <w:rPr>
          <w:i/>
          <w:sz w:val="28"/>
          <w:szCs w:val="28"/>
        </w:rPr>
        <w:t>Торгово-технологический факультет:</w:t>
      </w:r>
      <w:r w:rsidRPr="001744AD">
        <w:rPr>
          <w:sz w:val="28"/>
          <w:szCs w:val="28"/>
        </w:rPr>
        <w:t xml:space="preserve"> г. Хабаровск, ул. Серышева, 60, 7 этаж, тел.57-32-95</w:t>
      </w:r>
      <w:proofErr w:type="gramEnd"/>
    </w:p>
    <w:p w:rsidR="004F337B" w:rsidRPr="001744AD" w:rsidRDefault="004F337B" w:rsidP="006561CF">
      <w:pPr>
        <w:pStyle w:val="a6"/>
        <w:numPr>
          <w:ilvl w:val="0"/>
          <w:numId w:val="26"/>
        </w:numPr>
        <w:tabs>
          <w:tab w:val="clear" w:pos="1429"/>
          <w:tab w:val="num" w:pos="-180"/>
          <w:tab w:val="left" w:pos="900"/>
        </w:tabs>
        <w:spacing w:after="0" w:line="360" w:lineRule="auto"/>
        <w:ind w:left="0" w:firstLine="720"/>
        <w:jc w:val="both"/>
        <w:rPr>
          <w:sz w:val="28"/>
          <w:szCs w:val="28"/>
        </w:rPr>
      </w:pPr>
      <w:r w:rsidRPr="001744AD">
        <w:rPr>
          <w:b/>
          <w:i/>
          <w:sz w:val="28"/>
          <w:szCs w:val="28"/>
        </w:rPr>
        <w:t xml:space="preserve">Филиалы:   </w:t>
      </w:r>
      <w:r w:rsidRPr="001744AD">
        <w:rPr>
          <w:sz w:val="28"/>
          <w:szCs w:val="28"/>
        </w:rPr>
        <w:t xml:space="preserve">     </w:t>
      </w:r>
    </w:p>
    <w:p w:rsidR="004F337B" w:rsidRPr="001744AD" w:rsidRDefault="004F337B" w:rsidP="004F337B">
      <w:pPr>
        <w:pStyle w:val="a6"/>
        <w:tabs>
          <w:tab w:val="left" w:pos="900"/>
        </w:tabs>
        <w:spacing w:line="360" w:lineRule="auto"/>
        <w:ind w:firstLine="720"/>
        <w:rPr>
          <w:sz w:val="28"/>
          <w:szCs w:val="28"/>
        </w:rPr>
      </w:pPr>
      <w:r w:rsidRPr="001744AD">
        <w:rPr>
          <w:sz w:val="28"/>
          <w:szCs w:val="28"/>
        </w:rPr>
        <w:t xml:space="preserve"> г. Биробиджан, </w:t>
      </w:r>
      <w:proofErr w:type="spellStart"/>
      <w:r w:rsidRPr="001744AD">
        <w:rPr>
          <w:sz w:val="28"/>
          <w:szCs w:val="28"/>
        </w:rPr>
        <w:t>пр-т</w:t>
      </w:r>
      <w:proofErr w:type="spellEnd"/>
      <w:r w:rsidRPr="001744AD">
        <w:rPr>
          <w:sz w:val="28"/>
          <w:szCs w:val="28"/>
        </w:rPr>
        <w:t xml:space="preserve"> 60-летия СССР, 22, тел. (4262) 22-05-33.</w:t>
      </w:r>
    </w:p>
    <w:p w:rsidR="004F337B" w:rsidRPr="001744AD" w:rsidRDefault="004F337B" w:rsidP="004F337B">
      <w:pPr>
        <w:pStyle w:val="a6"/>
        <w:spacing w:line="360" w:lineRule="auto"/>
        <w:rPr>
          <w:sz w:val="28"/>
          <w:szCs w:val="28"/>
        </w:rPr>
      </w:pPr>
      <w:r w:rsidRPr="001744AD">
        <w:rPr>
          <w:sz w:val="28"/>
          <w:szCs w:val="28"/>
        </w:rPr>
        <w:t xml:space="preserve">            г. Благовещенск, пер. Волошина, 4, тел. (4162)</w:t>
      </w:r>
      <w:r w:rsidR="00A21393">
        <w:rPr>
          <w:sz w:val="28"/>
          <w:szCs w:val="28"/>
        </w:rPr>
        <w:t xml:space="preserve"> </w:t>
      </w:r>
      <w:r w:rsidRPr="001744AD">
        <w:rPr>
          <w:sz w:val="28"/>
          <w:szCs w:val="28"/>
        </w:rPr>
        <w:t>25-25-38.</w:t>
      </w:r>
    </w:p>
    <w:p w:rsidR="004F337B" w:rsidRPr="001744AD" w:rsidRDefault="004F337B" w:rsidP="004F337B">
      <w:pPr>
        <w:pStyle w:val="a6"/>
        <w:spacing w:line="360" w:lineRule="auto"/>
        <w:rPr>
          <w:sz w:val="28"/>
          <w:szCs w:val="28"/>
        </w:rPr>
      </w:pPr>
      <w:r w:rsidRPr="001744AD">
        <w:rPr>
          <w:sz w:val="28"/>
          <w:szCs w:val="28"/>
        </w:rPr>
        <w:t xml:space="preserve">            г. Южно-Сахалинск, ул. Горького, 25, тел. (4242) 55-68-80.</w:t>
      </w:r>
    </w:p>
    <w:p w:rsidR="004F337B" w:rsidRPr="001744AD" w:rsidRDefault="004F337B" w:rsidP="004F337B">
      <w:pPr>
        <w:pStyle w:val="a6"/>
        <w:spacing w:line="360" w:lineRule="auto"/>
        <w:rPr>
          <w:sz w:val="28"/>
          <w:szCs w:val="28"/>
        </w:rPr>
      </w:pPr>
      <w:r w:rsidRPr="001744AD">
        <w:rPr>
          <w:sz w:val="28"/>
          <w:szCs w:val="28"/>
        </w:rPr>
        <w:t xml:space="preserve">                           </w:t>
      </w:r>
    </w:p>
    <w:p w:rsidR="004F337B" w:rsidRPr="001744AD" w:rsidRDefault="004F337B" w:rsidP="004F337B">
      <w:pPr>
        <w:pStyle w:val="a6"/>
        <w:spacing w:line="360" w:lineRule="auto"/>
        <w:ind w:firstLine="720"/>
        <w:rPr>
          <w:sz w:val="28"/>
          <w:szCs w:val="28"/>
        </w:rPr>
      </w:pPr>
      <w:r w:rsidRPr="001744AD">
        <w:rPr>
          <w:b/>
          <w:i/>
          <w:sz w:val="28"/>
          <w:szCs w:val="28"/>
        </w:rPr>
        <w:t>Сайт</w:t>
      </w:r>
      <w:r w:rsidRPr="001744AD">
        <w:rPr>
          <w:sz w:val="28"/>
          <w:szCs w:val="28"/>
        </w:rPr>
        <w:t xml:space="preserve">:  </w:t>
      </w:r>
      <w:hyperlink r:id="rId20" w:history="1">
        <w:r w:rsidRPr="001744AD">
          <w:rPr>
            <w:rStyle w:val="afa"/>
            <w:rFonts w:eastAsiaTheme="majorEastAsia"/>
            <w:sz w:val="28"/>
            <w:szCs w:val="28"/>
          </w:rPr>
          <w:t>www.ael.ru</w:t>
        </w:r>
      </w:hyperlink>
      <w:r w:rsidRPr="001744AD">
        <w:rPr>
          <w:sz w:val="28"/>
          <w:szCs w:val="28"/>
        </w:rPr>
        <w:t xml:space="preserve">             </w:t>
      </w:r>
    </w:p>
    <w:p w:rsidR="004F337B" w:rsidRPr="001744AD" w:rsidRDefault="004F337B" w:rsidP="004F337B">
      <w:pPr>
        <w:spacing w:line="360" w:lineRule="auto"/>
        <w:ind w:firstLine="720"/>
        <w:jc w:val="center"/>
        <w:rPr>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ind w:firstLine="720"/>
        <w:jc w:val="center"/>
        <w:rPr>
          <w:rFonts w:ascii="Book Antiqua" w:hAnsi="Book Antiqua"/>
          <w:b/>
          <w:sz w:val="28"/>
          <w:szCs w:val="28"/>
        </w:rPr>
      </w:pPr>
    </w:p>
    <w:p w:rsidR="004F337B" w:rsidRDefault="004F337B" w:rsidP="004F337B">
      <w:pPr>
        <w:spacing w:line="360" w:lineRule="auto"/>
        <w:rPr>
          <w:rFonts w:ascii="Book Antiqua" w:hAnsi="Book Antiqua"/>
          <w:b/>
          <w:sz w:val="28"/>
          <w:szCs w:val="28"/>
        </w:rPr>
      </w:pPr>
    </w:p>
    <w:p w:rsidR="004F337B" w:rsidRDefault="004F337B" w:rsidP="004F337B">
      <w:pPr>
        <w:spacing w:line="360" w:lineRule="auto"/>
        <w:rPr>
          <w:rFonts w:ascii="Book Antiqua" w:hAnsi="Book Antiqua"/>
          <w:b/>
          <w:sz w:val="28"/>
          <w:szCs w:val="28"/>
        </w:rPr>
      </w:pPr>
    </w:p>
    <w:p w:rsidR="004F337B" w:rsidRDefault="004F337B" w:rsidP="004F337B">
      <w:pPr>
        <w:spacing w:line="360" w:lineRule="auto"/>
        <w:ind w:firstLine="709"/>
      </w:pPr>
    </w:p>
    <w:p w:rsidR="00624174" w:rsidRDefault="00624174"/>
    <w:sectPr w:rsidR="00624174" w:rsidSect="004F337B">
      <w:footerReference w:type="default" r:id="rId2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E67" w:rsidRDefault="00E33E67" w:rsidP="009A35BF">
      <w:r>
        <w:separator/>
      </w:r>
    </w:p>
  </w:endnote>
  <w:endnote w:type="continuationSeparator" w:id="0">
    <w:p w:rsidR="00E33E67" w:rsidRDefault="00E33E67" w:rsidP="009A35BF">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3846"/>
      <w:docPartObj>
        <w:docPartGallery w:val="Page Numbers (Bottom of Page)"/>
        <w:docPartUnique/>
      </w:docPartObj>
    </w:sdtPr>
    <w:sdtContent>
      <w:p w:rsidR="00154238" w:rsidRDefault="00154238">
        <w:pPr>
          <w:pStyle w:val="aff"/>
          <w:jc w:val="center"/>
        </w:pPr>
        <w:fldSimple w:instr=" PAGE   \* MERGEFORMAT ">
          <w:r w:rsidR="004B0DFA">
            <w:rPr>
              <w:noProof/>
            </w:rPr>
            <w:t>74</w:t>
          </w:r>
        </w:fldSimple>
      </w:p>
    </w:sdtContent>
  </w:sdt>
  <w:p w:rsidR="00154238" w:rsidRDefault="00154238">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E67" w:rsidRDefault="00E33E67" w:rsidP="009A35BF">
      <w:r>
        <w:separator/>
      </w:r>
    </w:p>
  </w:footnote>
  <w:footnote w:type="continuationSeparator" w:id="0">
    <w:p w:rsidR="00E33E67" w:rsidRDefault="00E33E67" w:rsidP="009A35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234"/>
      </v:shape>
    </w:pict>
  </w:numPicBullet>
  <w:abstractNum w:abstractNumId="0">
    <w:nsid w:val="02743910"/>
    <w:multiLevelType w:val="hybridMultilevel"/>
    <w:tmpl w:val="39D88850"/>
    <w:lvl w:ilvl="0" w:tplc="0F684ABC">
      <w:start w:val="1"/>
      <w:numFmt w:val="decimal"/>
      <w:lvlText w:val="%1. "/>
      <w:lvlJc w:val="left"/>
      <w:pPr>
        <w:ind w:left="720" w:hanging="360"/>
      </w:pPr>
      <w:rPr>
        <w:rFonts w:ascii="Times" w:hAnsi="Times" w:cs="Times New Roman" w:hint="default"/>
        <w:b w:val="0"/>
        <w:i w:val="0"/>
        <w:strike w:val="0"/>
        <w:dstrike w:val="0"/>
        <w:sz w:val="24"/>
        <w:szCs w:val="24"/>
        <w:u w:val="none"/>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73BE0"/>
    <w:multiLevelType w:val="hybridMultilevel"/>
    <w:tmpl w:val="702A7084"/>
    <w:lvl w:ilvl="0" w:tplc="D78247C6">
      <w:start w:val="1"/>
      <w:numFmt w:val="bullet"/>
      <w:lvlText w:val="•"/>
      <w:lvlJc w:val="left"/>
      <w:pPr>
        <w:tabs>
          <w:tab w:val="num" w:pos="720"/>
        </w:tabs>
        <w:ind w:left="720" w:hanging="360"/>
      </w:pPr>
      <w:rPr>
        <w:rFonts w:ascii="Times New Roman" w:hAnsi="Times New Roman" w:hint="default"/>
      </w:rPr>
    </w:lvl>
    <w:lvl w:ilvl="1" w:tplc="E3167190" w:tentative="1">
      <w:start w:val="1"/>
      <w:numFmt w:val="bullet"/>
      <w:lvlText w:val="•"/>
      <w:lvlJc w:val="left"/>
      <w:pPr>
        <w:tabs>
          <w:tab w:val="num" w:pos="1440"/>
        </w:tabs>
        <w:ind w:left="1440" w:hanging="360"/>
      </w:pPr>
      <w:rPr>
        <w:rFonts w:ascii="Times New Roman" w:hAnsi="Times New Roman" w:hint="default"/>
      </w:rPr>
    </w:lvl>
    <w:lvl w:ilvl="2" w:tplc="36A25462" w:tentative="1">
      <w:start w:val="1"/>
      <w:numFmt w:val="bullet"/>
      <w:lvlText w:val="•"/>
      <w:lvlJc w:val="left"/>
      <w:pPr>
        <w:tabs>
          <w:tab w:val="num" w:pos="2160"/>
        </w:tabs>
        <w:ind w:left="2160" w:hanging="360"/>
      </w:pPr>
      <w:rPr>
        <w:rFonts w:ascii="Times New Roman" w:hAnsi="Times New Roman" w:hint="default"/>
      </w:rPr>
    </w:lvl>
    <w:lvl w:ilvl="3" w:tplc="ADFACBC2" w:tentative="1">
      <w:start w:val="1"/>
      <w:numFmt w:val="bullet"/>
      <w:lvlText w:val="•"/>
      <w:lvlJc w:val="left"/>
      <w:pPr>
        <w:tabs>
          <w:tab w:val="num" w:pos="2880"/>
        </w:tabs>
        <w:ind w:left="2880" w:hanging="360"/>
      </w:pPr>
      <w:rPr>
        <w:rFonts w:ascii="Times New Roman" w:hAnsi="Times New Roman" w:hint="default"/>
      </w:rPr>
    </w:lvl>
    <w:lvl w:ilvl="4" w:tplc="6CBE3AE8" w:tentative="1">
      <w:start w:val="1"/>
      <w:numFmt w:val="bullet"/>
      <w:lvlText w:val="•"/>
      <w:lvlJc w:val="left"/>
      <w:pPr>
        <w:tabs>
          <w:tab w:val="num" w:pos="3600"/>
        </w:tabs>
        <w:ind w:left="3600" w:hanging="360"/>
      </w:pPr>
      <w:rPr>
        <w:rFonts w:ascii="Times New Roman" w:hAnsi="Times New Roman" w:hint="default"/>
      </w:rPr>
    </w:lvl>
    <w:lvl w:ilvl="5" w:tplc="2B70AB38" w:tentative="1">
      <w:start w:val="1"/>
      <w:numFmt w:val="bullet"/>
      <w:lvlText w:val="•"/>
      <w:lvlJc w:val="left"/>
      <w:pPr>
        <w:tabs>
          <w:tab w:val="num" w:pos="4320"/>
        </w:tabs>
        <w:ind w:left="4320" w:hanging="360"/>
      </w:pPr>
      <w:rPr>
        <w:rFonts w:ascii="Times New Roman" w:hAnsi="Times New Roman" w:hint="default"/>
      </w:rPr>
    </w:lvl>
    <w:lvl w:ilvl="6" w:tplc="F1641ED0" w:tentative="1">
      <w:start w:val="1"/>
      <w:numFmt w:val="bullet"/>
      <w:lvlText w:val="•"/>
      <w:lvlJc w:val="left"/>
      <w:pPr>
        <w:tabs>
          <w:tab w:val="num" w:pos="5040"/>
        </w:tabs>
        <w:ind w:left="5040" w:hanging="360"/>
      </w:pPr>
      <w:rPr>
        <w:rFonts w:ascii="Times New Roman" w:hAnsi="Times New Roman" w:hint="default"/>
      </w:rPr>
    </w:lvl>
    <w:lvl w:ilvl="7" w:tplc="76D2B2CE" w:tentative="1">
      <w:start w:val="1"/>
      <w:numFmt w:val="bullet"/>
      <w:lvlText w:val="•"/>
      <w:lvlJc w:val="left"/>
      <w:pPr>
        <w:tabs>
          <w:tab w:val="num" w:pos="5760"/>
        </w:tabs>
        <w:ind w:left="5760" w:hanging="360"/>
      </w:pPr>
      <w:rPr>
        <w:rFonts w:ascii="Times New Roman" w:hAnsi="Times New Roman" w:hint="default"/>
      </w:rPr>
    </w:lvl>
    <w:lvl w:ilvl="8" w:tplc="1676338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844E15"/>
    <w:multiLevelType w:val="hybridMultilevel"/>
    <w:tmpl w:val="62746558"/>
    <w:lvl w:ilvl="0" w:tplc="F93042FA">
      <w:start w:val="1"/>
      <w:numFmt w:val="bullet"/>
      <w:lvlText w:val=""/>
      <w:lvlJc w:val="left"/>
      <w:pPr>
        <w:tabs>
          <w:tab w:val="num" w:pos="0"/>
        </w:tabs>
        <w:ind w:left="0" w:firstLine="34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082B22"/>
    <w:multiLevelType w:val="hybridMultilevel"/>
    <w:tmpl w:val="AF2235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43F6815"/>
    <w:multiLevelType w:val="hybridMultilevel"/>
    <w:tmpl w:val="9A40F1B2"/>
    <w:lvl w:ilvl="0" w:tplc="2778B1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E10D14"/>
    <w:multiLevelType w:val="hybridMultilevel"/>
    <w:tmpl w:val="51C09542"/>
    <w:lvl w:ilvl="0" w:tplc="A9C4787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16DD51D7"/>
    <w:multiLevelType w:val="hybridMultilevel"/>
    <w:tmpl w:val="F39428CE"/>
    <w:lvl w:ilvl="0" w:tplc="A9C4787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070609"/>
    <w:multiLevelType w:val="hybridMultilevel"/>
    <w:tmpl w:val="F7D42E56"/>
    <w:lvl w:ilvl="0" w:tplc="0419000B">
      <w:start w:val="1"/>
      <w:numFmt w:val="bullet"/>
      <w:lvlText w:val=""/>
      <w:lvlJc w:val="left"/>
      <w:pPr>
        <w:tabs>
          <w:tab w:val="num" w:pos="2051"/>
        </w:tabs>
        <w:ind w:left="2051" w:hanging="360"/>
      </w:pPr>
      <w:rPr>
        <w:rFonts w:ascii="Wingdings" w:hAnsi="Wingdings" w:hint="default"/>
      </w:rPr>
    </w:lvl>
    <w:lvl w:ilvl="1" w:tplc="04190003" w:tentative="1">
      <w:start w:val="1"/>
      <w:numFmt w:val="bullet"/>
      <w:lvlText w:val="o"/>
      <w:lvlJc w:val="left"/>
      <w:pPr>
        <w:tabs>
          <w:tab w:val="num" w:pos="2771"/>
        </w:tabs>
        <w:ind w:left="2771" w:hanging="360"/>
      </w:pPr>
      <w:rPr>
        <w:rFonts w:ascii="Courier New" w:hAnsi="Courier New" w:cs="Courier New" w:hint="default"/>
      </w:rPr>
    </w:lvl>
    <w:lvl w:ilvl="2" w:tplc="04190005" w:tentative="1">
      <w:start w:val="1"/>
      <w:numFmt w:val="bullet"/>
      <w:lvlText w:val=""/>
      <w:lvlJc w:val="left"/>
      <w:pPr>
        <w:tabs>
          <w:tab w:val="num" w:pos="3491"/>
        </w:tabs>
        <w:ind w:left="3491" w:hanging="360"/>
      </w:pPr>
      <w:rPr>
        <w:rFonts w:ascii="Wingdings" w:hAnsi="Wingdings" w:hint="default"/>
      </w:rPr>
    </w:lvl>
    <w:lvl w:ilvl="3" w:tplc="04190001">
      <w:start w:val="1"/>
      <w:numFmt w:val="bullet"/>
      <w:lvlText w:val=""/>
      <w:lvlJc w:val="left"/>
      <w:pPr>
        <w:tabs>
          <w:tab w:val="num" w:pos="4211"/>
        </w:tabs>
        <w:ind w:left="4211" w:hanging="360"/>
      </w:pPr>
      <w:rPr>
        <w:rFonts w:ascii="Symbol" w:hAnsi="Symbol" w:hint="default"/>
      </w:rPr>
    </w:lvl>
    <w:lvl w:ilvl="4" w:tplc="04190003">
      <w:start w:val="1"/>
      <w:numFmt w:val="bullet"/>
      <w:lvlText w:val="o"/>
      <w:lvlJc w:val="left"/>
      <w:pPr>
        <w:tabs>
          <w:tab w:val="num" w:pos="4931"/>
        </w:tabs>
        <w:ind w:left="4931" w:hanging="360"/>
      </w:pPr>
      <w:rPr>
        <w:rFonts w:ascii="Courier New" w:hAnsi="Courier New" w:cs="Courier New" w:hint="default"/>
      </w:rPr>
    </w:lvl>
    <w:lvl w:ilvl="5" w:tplc="04190005" w:tentative="1">
      <w:start w:val="1"/>
      <w:numFmt w:val="bullet"/>
      <w:lvlText w:val=""/>
      <w:lvlJc w:val="left"/>
      <w:pPr>
        <w:tabs>
          <w:tab w:val="num" w:pos="5651"/>
        </w:tabs>
        <w:ind w:left="5651" w:hanging="360"/>
      </w:pPr>
      <w:rPr>
        <w:rFonts w:ascii="Wingdings" w:hAnsi="Wingdings" w:hint="default"/>
      </w:rPr>
    </w:lvl>
    <w:lvl w:ilvl="6" w:tplc="04190001" w:tentative="1">
      <w:start w:val="1"/>
      <w:numFmt w:val="bullet"/>
      <w:lvlText w:val=""/>
      <w:lvlJc w:val="left"/>
      <w:pPr>
        <w:tabs>
          <w:tab w:val="num" w:pos="6371"/>
        </w:tabs>
        <w:ind w:left="6371" w:hanging="360"/>
      </w:pPr>
      <w:rPr>
        <w:rFonts w:ascii="Symbol" w:hAnsi="Symbol" w:hint="default"/>
      </w:rPr>
    </w:lvl>
    <w:lvl w:ilvl="7" w:tplc="04190003" w:tentative="1">
      <w:start w:val="1"/>
      <w:numFmt w:val="bullet"/>
      <w:lvlText w:val="o"/>
      <w:lvlJc w:val="left"/>
      <w:pPr>
        <w:tabs>
          <w:tab w:val="num" w:pos="7091"/>
        </w:tabs>
        <w:ind w:left="7091" w:hanging="360"/>
      </w:pPr>
      <w:rPr>
        <w:rFonts w:ascii="Courier New" w:hAnsi="Courier New" w:cs="Courier New" w:hint="default"/>
      </w:rPr>
    </w:lvl>
    <w:lvl w:ilvl="8" w:tplc="04190005" w:tentative="1">
      <w:start w:val="1"/>
      <w:numFmt w:val="bullet"/>
      <w:lvlText w:val=""/>
      <w:lvlJc w:val="left"/>
      <w:pPr>
        <w:tabs>
          <w:tab w:val="num" w:pos="7811"/>
        </w:tabs>
        <w:ind w:left="7811" w:hanging="360"/>
      </w:pPr>
      <w:rPr>
        <w:rFonts w:ascii="Wingdings" w:hAnsi="Wingdings" w:hint="default"/>
      </w:rPr>
    </w:lvl>
  </w:abstractNum>
  <w:abstractNum w:abstractNumId="8">
    <w:nsid w:val="193F4BC5"/>
    <w:multiLevelType w:val="hybridMultilevel"/>
    <w:tmpl w:val="2460C3E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06321E"/>
    <w:multiLevelType w:val="hybridMultilevel"/>
    <w:tmpl w:val="B2FC0A76"/>
    <w:lvl w:ilvl="0" w:tplc="95FEA022">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C709EC"/>
    <w:multiLevelType w:val="hybridMultilevel"/>
    <w:tmpl w:val="5982371A"/>
    <w:lvl w:ilvl="0" w:tplc="3D347520">
      <w:start w:val="1"/>
      <w:numFmt w:val="decimal"/>
      <w:lvlText w:val="%1. "/>
      <w:lvlJc w:val="left"/>
      <w:pPr>
        <w:ind w:left="720" w:hanging="360"/>
      </w:pPr>
      <w:rPr>
        <w:rFonts w:ascii="Times" w:hAnsi="Times" w:cs="Times New Roman" w:hint="default"/>
        <w:b w:val="0"/>
        <w:i w:val="0"/>
        <w:strike w:val="0"/>
        <w:dstrike w:val="0"/>
        <w:sz w:val="24"/>
        <w:szCs w:val="24"/>
        <w:u w:val="none"/>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184714"/>
    <w:multiLevelType w:val="hybridMultilevel"/>
    <w:tmpl w:val="17AA1914"/>
    <w:lvl w:ilvl="0" w:tplc="7B54D3EE">
      <w:start w:val="1"/>
      <w:numFmt w:val="bullet"/>
      <w:lvlText w:val=""/>
      <w:lvlJc w:val="left"/>
      <w:pPr>
        <w:tabs>
          <w:tab w:val="num" w:pos="3960"/>
        </w:tabs>
        <w:ind w:left="39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11C631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27011B4F"/>
    <w:multiLevelType w:val="hybridMultilevel"/>
    <w:tmpl w:val="3AA41B8C"/>
    <w:lvl w:ilvl="0" w:tplc="1DE8D41E">
      <w:start w:val="1"/>
      <w:numFmt w:val="bullet"/>
      <w:lvlText w:val=""/>
      <w:lvlJc w:val="left"/>
      <w:pPr>
        <w:tabs>
          <w:tab w:val="num" w:pos="1969"/>
        </w:tabs>
        <w:ind w:left="1969"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8690944"/>
    <w:multiLevelType w:val="hybridMultilevel"/>
    <w:tmpl w:val="934AED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1536B7"/>
    <w:multiLevelType w:val="hybridMultilevel"/>
    <w:tmpl w:val="6CA44C04"/>
    <w:lvl w:ilvl="0" w:tplc="A9C4787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D486ACA"/>
    <w:multiLevelType w:val="multilevel"/>
    <w:tmpl w:val="FF60C2EA"/>
    <w:lvl w:ilvl="0">
      <w:start w:val="1"/>
      <w:numFmt w:val="bullet"/>
      <w:lvlText w:val=""/>
      <w:lvlJc w:val="left"/>
      <w:pPr>
        <w:tabs>
          <w:tab w:val="num" w:pos="720"/>
        </w:tabs>
        <w:ind w:left="720" w:hanging="360"/>
      </w:pPr>
      <w:rPr>
        <w:rFonts w:ascii="Symbol" w:hAnsi="Symbol"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F51BFB"/>
    <w:multiLevelType w:val="hybridMultilevel"/>
    <w:tmpl w:val="D9123720"/>
    <w:lvl w:ilvl="0" w:tplc="2A961764">
      <w:start w:val="1"/>
      <w:numFmt w:val="decimal"/>
      <w:lvlText w:val="%1."/>
      <w:lvlJc w:val="left"/>
      <w:pPr>
        <w:tabs>
          <w:tab w:val="num" w:pos="3337"/>
        </w:tabs>
        <w:ind w:left="3337"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EC07AC"/>
    <w:multiLevelType w:val="hybridMultilevel"/>
    <w:tmpl w:val="1F74EA26"/>
    <w:lvl w:ilvl="0" w:tplc="D78247C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523406"/>
    <w:multiLevelType w:val="hybridMultilevel"/>
    <w:tmpl w:val="2A0C6088"/>
    <w:lvl w:ilvl="0" w:tplc="2778B130">
      <w:start w:val="1"/>
      <w:numFmt w:val="bullet"/>
      <w:lvlText w:val=""/>
      <w:lvlJc w:val="left"/>
      <w:pPr>
        <w:tabs>
          <w:tab w:val="num" w:pos="1769"/>
        </w:tabs>
        <w:ind w:left="1769"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0">
    <w:nsid w:val="3A8533E8"/>
    <w:multiLevelType w:val="hybridMultilevel"/>
    <w:tmpl w:val="46AA555A"/>
    <w:lvl w:ilvl="0" w:tplc="6FB4D252">
      <w:start w:val="1"/>
      <w:numFmt w:val="decimal"/>
      <w:lvlText w:val="%1)"/>
      <w:lvlJc w:val="left"/>
      <w:pPr>
        <w:tabs>
          <w:tab w:val="num" w:pos="870"/>
        </w:tabs>
        <w:ind w:left="870" w:hanging="360"/>
      </w:pPr>
      <w:rPr>
        <w:rFonts w:hint="default"/>
      </w:rPr>
    </w:lvl>
    <w:lvl w:ilvl="1" w:tplc="04190007">
      <w:start w:val="1"/>
      <w:numFmt w:val="bullet"/>
      <w:lvlText w:val=""/>
      <w:lvlPicBulletId w:val="0"/>
      <w:lvlJc w:val="left"/>
      <w:pPr>
        <w:tabs>
          <w:tab w:val="num" w:pos="1590"/>
        </w:tabs>
        <w:ind w:left="1590" w:hanging="360"/>
      </w:pPr>
      <w:rPr>
        <w:rFonts w:ascii="Symbol" w:hAnsi="Symbol"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1">
    <w:nsid w:val="3FDD4966"/>
    <w:multiLevelType w:val="hybridMultilevel"/>
    <w:tmpl w:val="077C6B38"/>
    <w:lvl w:ilvl="0" w:tplc="D374AEC2">
      <w:start w:val="1"/>
      <w:numFmt w:val="decimal"/>
      <w:lvlText w:val="%1. "/>
      <w:lvlJc w:val="left"/>
      <w:pPr>
        <w:ind w:left="720" w:hanging="360"/>
      </w:pPr>
      <w:rPr>
        <w:rFonts w:ascii="Times" w:hAnsi="Times" w:cs="Times New Roman" w:hint="default"/>
        <w:b w:val="0"/>
        <w:i w:val="0"/>
        <w:strike w:val="0"/>
        <w:dstrike w:val="0"/>
        <w:sz w:val="24"/>
        <w:szCs w:val="24"/>
        <w:u w:val="none"/>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A5999"/>
    <w:multiLevelType w:val="hybridMultilevel"/>
    <w:tmpl w:val="13F8714E"/>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02D33AE"/>
    <w:multiLevelType w:val="hybridMultilevel"/>
    <w:tmpl w:val="040A5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9E2C2B"/>
    <w:multiLevelType w:val="hybridMultilevel"/>
    <w:tmpl w:val="65480586"/>
    <w:lvl w:ilvl="0" w:tplc="7B54D3EE">
      <w:start w:val="1"/>
      <w:numFmt w:val="bullet"/>
      <w:lvlText w:val=""/>
      <w:lvlJc w:val="left"/>
      <w:pPr>
        <w:tabs>
          <w:tab w:val="num" w:pos="4140"/>
        </w:tabs>
        <w:ind w:left="41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4E01284"/>
    <w:multiLevelType w:val="hybridMultilevel"/>
    <w:tmpl w:val="2B420D3E"/>
    <w:lvl w:ilvl="0" w:tplc="2778B1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A67E1B"/>
    <w:multiLevelType w:val="hybridMultilevel"/>
    <w:tmpl w:val="711A9608"/>
    <w:lvl w:ilvl="0" w:tplc="7B54D3EE">
      <w:start w:val="1"/>
      <w:numFmt w:val="bullet"/>
      <w:lvlText w:val=""/>
      <w:lvlJc w:val="left"/>
      <w:pPr>
        <w:tabs>
          <w:tab w:val="num" w:pos="3960"/>
        </w:tabs>
        <w:ind w:left="396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BD14E76"/>
    <w:multiLevelType w:val="hybridMultilevel"/>
    <w:tmpl w:val="A2587E38"/>
    <w:lvl w:ilvl="0" w:tplc="A9C4787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D76728F"/>
    <w:multiLevelType w:val="hybridMultilevel"/>
    <w:tmpl w:val="0F128EA8"/>
    <w:lvl w:ilvl="0" w:tplc="2778B1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1C4F4E"/>
    <w:multiLevelType w:val="hybridMultilevel"/>
    <w:tmpl w:val="2EC4A0C6"/>
    <w:lvl w:ilvl="0" w:tplc="70608B78">
      <w:start w:val="1"/>
      <w:numFmt w:val="decimal"/>
      <w:lvlText w:val="%1. "/>
      <w:lvlJc w:val="left"/>
      <w:pPr>
        <w:ind w:left="720" w:hanging="360"/>
      </w:pPr>
      <w:rPr>
        <w:rFonts w:ascii="Times" w:hAnsi="Times" w:cs="Times New Roman" w:hint="default"/>
        <w:b w:val="0"/>
        <w:i w:val="0"/>
        <w:strike w:val="0"/>
        <w:dstrike w:val="0"/>
        <w:sz w:val="24"/>
        <w:szCs w:val="24"/>
        <w:u w:val="none"/>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9C0319"/>
    <w:multiLevelType w:val="hybridMultilevel"/>
    <w:tmpl w:val="2E4CA156"/>
    <w:lvl w:ilvl="0" w:tplc="2778B130">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nsid w:val="53E948BF"/>
    <w:multiLevelType w:val="hybridMultilevel"/>
    <w:tmpl w:val="18444DF2"/>
    <w:lvl w:ilvl="0" w:tplc="D78247C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4F723A"/>
    <w:multiLevelType w:val="hybridMultilevel"/>
    <w:tmpl w:val="C5BE9816"/>
    <w:lvl w:ilvl="0" w:tplc="A9C4787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E801A46"/>
    <w:multiLevelType w:val="hybridMultilevel"/>
    <w:tmpl w:val="02607B78"/>
    <w:lvl w:ilvl="0" w:tplc="04190001">
      <w:start w:val="1"/>
      <w:numFmt w:val="bullet"/>
      <w:lvlText w:val=""/>
      <w:lvlJc w:val="left"/>
      <w:pPr>
        <w:ind w:left="1440" w:hanging="360"/>
      </w:pPr>
      <w:rPr>
        <w:rFonts w:ascii="Symbol" w:hAnsi="Symbol"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0F9797F"/>
    <w:multiLevelType w:val="hybridMultilevel"/>
    <w:tmpl w:val="9C32D0DA"/>
    <w:lvl w:ilvl="0" w:tplc="F3A0FC84">
      <w:start w:val="1"/>
      <w:numFmt w:val="decimal"/>
      <w:lvlText w:val="%1."/>
      <w:lvlJc w:val="left"/>
      <w:pPr>
        <w:tabs>
          <w:tab w:val="num" w:pos="1429"/>
        </w:tabs>
        <w:ind w:left="1429" w:hanging="36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5CD3A80"/>
    <w:multiLevelType w:val="hybridMultilevel"/>
    <w:tmpl w:val="5B786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FF3E5B"/>
    <w:multiLevelType w:val="hybridMultilevel"/>
    <w:tmpl w:val="74CE7A0E"/>
    <w:lvl w:ilvl="0" w:tplc="04190001">
      <w:start w:val="1"/>
      <w:numFmt w:val="bullet"/>
      <w:lvlText w:val=""/>
      <w:lvlJc w:val="left"/>
      <w:pPr>
        <w:ind w:left="1650" w:hanging="360"/>
      </w:pPr>
      <w:rPr>
        <w:rFonts w:ascii="Symbol" w:hAnsi="Symbol" w:hint="default"/>
      </w:rPr>
    </w:lvl>
    <w:lvl w:ilvl="1" w:tplc="04190003">
      <w:start w:val="1"/>
      <w:numFmt w:val="bullet"/>
      <w:lvlText w:val="o"/>
      <w:lvlJc w:val="left"/>
      <w:pPr>
        <w:ind w:left="2370" w:hanging="360"/>
      </w:pPr>
      <w:rPr>
        <w:rFonts w:ascii="Courier New" w:hAnsi="Courier New" w:cs="Courier New" w:hint="default"/>
      </w:rPr>
    </w:lvl>
    <w:lvl w:ilvl="2" w:tplc="04190005">
      <w:start w:val="1"/>
      <w:numFmt w:val="bullet"/>
      <w:lvlText w:val=""/>
      <w:lvlJc w:val="left"/>
      <w:pPr>
        <w:ind w:left="3090" w:hanging="360"/>
      </w:pPr>
      <w:rPr>
        <w:rFonts w:ascii="Wingdings" w:hAnsi="Wingdings" w:hint="default"/>
      </w:rPr>
    </w:lvl>
    <w:lvl w:ilvl="3" w:tplc="04190001">
      <w:start w:val="1"/>
      <w:numFmt w:val="bullet"/>
      <w:lvlText w:val=""/>
      <w:lvlJc w:val="left"/>
      <w:pPr>
        <w:ind w:left="3810" w:hanging="360"/>
      </w:pPr>
      <w:rPr>
        <w:rFonts w:ascii="Symbol" w:hAnsi="Symbol" w:hint="default"/>
      </w:rPr>
    </w:lvl>
    <w:lvl w:ilvl="4" w:tplc="04190003">
      <w:start w:val="1"/>
      <w:numFmt w:val="bullet"/>
      <w:lvlText w:val="o"/>
      <w:lvlJc w:val="left"/>
      <w:pPr>
        <w:ind w:left="4530" w:hanging="360"/>
      </w:pPr>
      <w:rPr>
        <w:rFonts w:ascii="Courier New" w:hAnsi="Courier New" w:cs="Courier New" w:hint="default"/>
      </w:rPr>
    </w:lvl>
    <w:lvl w:ilvl="5" w:tplc="04190005">
      <w:start w:val="1"/>
      <w:numFmt w:val="bullet"/>
      <w:lvlText w:val=""/>
      <w:lvlJc w:val="left"/>
      <w:pPr>
        <w:ind w:left="5250" w:hanging="360"/>
      </w:pPr>
      <w:rPr>
        <w:rFonts w:ascii="Wingdings" w:hAnsi="Wingdings" w:hint="default"/>
      </w:rPr>
    </w:lvl>
    <w:lvl w:ilvl="6" w:tplc="04190001">
      <w:start w:val="1"/>
      <w:numFmt w:val="bullet"/>
      <w:lvlText w:val=""/>
      <w:lvlJc w:val="left"/>
      <w:pPr>
        <w:ind w:left="5970" w:hanging="360"/>
      </w:pPr>
      <w:rPr>
        <w:rFonts w:ascii="Symbol" w:hAnsi="Symbol" w:hint="default"/>
      </w:rPr>
    </w:lvl>
    <w:lvl w:ilvl="7" w:tplc="04190003">
      <w:start w:val="1"/>
      <w:numFmt w:val="bullet"/>
      <w:lvlText w:val="o"/>
      <w:lvlJc w:val="left"/>
      <w:pPr>
        <w:ind w:left="6690" w:hanging="360"/>
      </w:pPr>
      <w:rPr>
        <w:rFonts w:ascii="Courier New" w:hAnsi="Courier New" w:cs="Courier New" w:hint="default"/>
      </w:rPr>
    </w:lvl>
    <w:lvl w:ilvl="8" w:tplc="04190005">
      <w:start w:val="1"/>
      <w:numFmt w:val="bullet"/>
      <w:lvlText w:val=""/>
      <w:lvlJc w:val="left"/>
      <w:pPr>
        <w:ind w:left="7410" w:hanging="360"/>
      </w:pPr>
      <w:rPr>
        <w:rFonts w:ascii="Wingdings" w:hAnsi="Wingdings" w:hint="default"/>
      </w:rPr>
    </w:lvl>
  </w:abstractNum>
  <w:abstractNum w:abstractNumId="37">
    <w:nsid w:val="666618A2"/>
    <w:multiLevelType w:val="hybridMultilevel"/>
    <w:tmpl w:val="8CEA82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7712417"/>
    <w:multiLevelType w:val="hybridMultilevel"/>
    <w:tmpl w:val="6B90EEDC"/>
    <w:lvl w:ilvl="0" w:tplc="2982BBBC">
      <w:start w:val="1"/>
      <w:numFmt w:val="upperRoman"/>
      <w:lvlText w:val="%1."/>
      <w:lvlJc w:val="left"/>
      <w:pPr>
        <w:tabs>
          <w:tab w:val="num" w:pos="3556"/>
        </w:tabs>
        <w:ind w:left="3556" w:hanging="720"/>
      </w:pPr>
      <w:rPr>
        <w:rFonts w:hint="default"/>
        <w:b/>
        <w:i w:val="0"/>
        <w:sz w:val="26"/>
        <w:szCs w:val="26"/>
      </w:rPr>
    </w:lvl>
    <w:lvl w:ilvl="1" w:tplc="04190019" w:tentative="1">
      <w:start w:val="1"/>
      <w:numFmt w:val="lowerLetter"/>
      <w:lvlText w:val="%2."/>
      <w:lvlJc w:val="left"/>
      <w:pPr>
        <w:tabs>
          <w:tab w:val="num" w:pos="3916"/>
        </w:tabs>
        <w:ind w:left="3916" w:hanging="360"/>
      </w:pPr>
    </w:lvl>
    <w:lvl w:ilvl="2" w:tplc="0419001B" w:tentative="1">
      <w:start w:val="1"/>
      <w:numFmt w:val="lowerRoman"/>
      <w:lvlText w:val="%3."/>
      <w:lvlJc w:val="right"/>
      <w:pPr>
        <w:tabs>
          <w:tab w:val="num" w:pos="4636"/>
        </w:tabs>
        <w:ind w:left="4636" w:hanging="180"/>
      </w:pPr>
    </w:lvl>
    <w:lvl w:ilvl="3" w:tplc="0419000F" w:tentative="1">
      <w:start w:val="1"/>
      <w:numFmt w:val="decimal"/>
      <w:lvlText w:val="%4."/>
      <w:lvlJc w:val="left"/>
      <w:pPr>
        <w:tabs>
          <w:tab w:val="num" w:pos="5356"/>
        </w:tabs>
        <w:ind w:left="5356" w:hanging="360"/>
      </w:pPr>
    </w:lvl>
    <w:lvl w:ilvl="4" w:tplc="04190019" w:tentative="1">
      <w:start w:val="1"/>
      <w:numFmt w:val="lowerLetter"/>
      <w:lvlText w:val="%5."/>
      <w:lvlJc w:val="left"/>
      <w:pPr>
        <w:tabs>
          <w:tab w:val="num" w:pos="6076"/>
        </w:tabs>
        <w:ind w:left="6076" w:hanging="360"/>
      </w:pPr>
    </w:lvl>
    <w:lvl w:ilvl="5" w:tplc="0419001B" w:tentative="1">
      <w:start w:val="1"/>
      <w:numFmt w:val="lowerRoman"/>
      <w:lvlText w:val="%6."/>
      <w:lvlJc w:val="right"/>
      <w:pPr>
        <w:tabs>
          <w:tab w:val="num" w:pos="6796"/>
        </w:tabs>
        <w:ind w:left="6796" w:hanging="180"/>
      </w:pPr>
    </w:lvl>
    <w:lvl w:ilvl="6" w:tplc="0419000F" w:tentative="1">
      <w:start w:val="1"/>
      <w:numFmt w:val="decimal"/>
      <w:lvlText w:val="%7."/>
      <w:lvlJc w:val="left"/>
      <w:pPr>
        <w:tabs>
          <w:tab w:val="num" w:pos="7516"/>
        </w:tabs>
        <w:ind w:left="7516" w:hanging="360"/>
      </w:pPr>
    </w:lvl>
    <w:lvl w:ilvl="7" w:tplc="04190019" w:tentative="1">
      <w:start w:val="1"/>
      <w:numFmt w:val="lowerLetter"/>
      <w:lvlText w:val="%8."/>
      <w:lvlJc w:val="left"/>
      <w:pPr>
        <w:tabs>
          <w:tab w:val="num" w:pos="8236"/>
        </w:tabs>
        <w:ind w:left="8236" w:hanging="360"/>
      </w:pPr>
    </w:lvl>
    <w:lvl w:ilvl="8" w:tplc="0419001B" w:tentative="1">
      <w:start w:val="1"/>
      <w:numFmt w:val="lowerRoman"/>
      <w:lvlText w:val="%9."/>
      <w:lvlJc w:val="right"/>
      <w:pPr>
        <w:tabs>
          <w:tab w:val="num" w:pos="8956"/>
        </w:tabs>
        <w:ind w:left="8956" w:hanging="180"/>
      </w:pPr>
    </w:lvl>
  </w:abstractNum>
  <w:abstractNum w:abstractNumId="39">
    <w:nsid w:val="692A3DCC"/>
    <w:multiLevelType w:val="hybridMultilevel"/>
    <w:tmpl w:val="04686580"/>
    <w:lvl w:ilvl="0" w:tplc="2778B1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AA80830"/>
    <w:multiLevelType w:val="hybridMultilevel"/>
    <w:tmpl w:val="AFBEC256"/>
    <w:lvl w:ilvl="0" w:tplc="A9C4787A">
      <w:numFmt w:val="bullet"/>
      <w:lvlText w:val="-"/>
      <w:lvlJc w:val="left"/>
      <w:pPr>
        <w:ind w:left="1495" w:hanging="360"/>
      </w:pPr>
      <w:rPr>
        <w:rFonts w:ascii="Times New Roman" w:eastAsia="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1">
    <w:nsid w:val="721C70D3"/>
    <w:multiLevelType w:val="hybridMultilevel"/>
    <w:tmpl w:val="37226D5C"/>
    <w:lvl w:ilvl="0" w:tplc="2778B13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31F48D4"/>
    <w:multiLevelType w:val="hybridMultilevel"/>
    <w:tmpl w:val="846CA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DA3009"/>
    <w:multiLevelType w:val="hybridMultilevel"/>
    <w:tmpl w:val="F04400D6"/>
    <w:lvl w:ilvl="0" w:tplc="A9C4787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6FF6E25"/>
    <w:multiLevelType w:val="hybridMultilevel"/>
    <w:tmpl w:val="7C34794C"/>
    <w:lvl w:ilvl="0" w:tplc="A9C4787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9B448F1"/>
    <w:multiLevelType w:val="hybridMultilevel"/>
    <w:tmpl w:val="13CE29FE"/>
    <w:lvl w:ilvl="0" w:tplc="7B54D3EE">
      <w:start w:val="1"/>
      <w:numFmt w:val="bullet"/>
      <w:lvlText w:val=""/>
      <w:lvlJc w:val="left"/>
      <w:pPr>
        <w:tabs>
          <w:tab w:val="num" w:pos="3817"/>
        </w:tabs>
        <w:ind w:left="38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num w:numId="1">
    <w:abstractNumId w:val="38"/>
  </w:num>
  <w:num w:numId="2">
    <w:abstractNumId w:val="17"/>
  </w:num>
  <w:num w:numId="3">
    <w:abstractNumId w:val="34"/>
  </w:num>
  <w:num w:numId="4">
    <w:abstractNumId w:val="5"/>
  </w:num>
  <w:num w:numId="5">
    <w:abstractNumId w:val="22"/>
  </w:num>
  <w:num w:numId="6">
    <w:abstractNumId w:val="45"/>
  </w:num>
  <w:num w:numId="7">
    <w:abstractNumId w:val="1"/>
  </w:num>
  <w:num w:numId="8">
    <w:abstractNumId w:val="37"/>
  </w:num>
  <w:num w:numId="9">
    <w:abstractNumId w:val="4"/>
  </w:num>
  <w:num w:numId="10">
    <w:abstractNumId w:val="28"/>
  </w:num>
  <w:num w:numId="11">
    <w:abstractNumId w:val="2"/>
  </w:num>
  <w:num w:numId="12">
    <w:abstractNumId w:val="25"/>
  </w:num>
  <w:num w:numId="13">
    <w:abstractNumId w:val="19"/>
  </w:num>
  <w:num w:numId="14">
    <w:abstractNumId w:val="16"/>
  </w:num>
  <w:num w:numId="15">
    <w:abstractNumId w:val="7"/>
  </w:num>
  <w:num w:numId="16">
    <w:abstractNumId w:val="30"/>
  </w:num>
  <w:num w:numId="17">
    <w:abstractNumId w:val="41"/>
  </w:num>
  <w:num w:numId="18">
    <w:abstractNumId w:val="3"/>
  </w:num>
  <w:num w:numId="19">
    <w:abstractNumId w:val="36"/>
  </w:num>
  <w:num w:numId="20">
    <w:abstractNumId w:val="11"/>
  </w:num>
  <w:num w:numId="21">
    <w:abstractNumId w:val="26"/>
  </w:num>
  <w:num w:numId="22">
    <w:abstractNumId w:val="24"/>
  </w:num>
  <w:num w:numId="23">
    <w:abstractNumId w:val="12"/>
  </w:num>
  <w:num w:numId="24">
    <w:abstractNumId w:val="20"/>
  </w:num>
  <w:num w:numId="25">
    <w:abstractNumId w:val="13"/>
  </w:num>
  <w:num w:numId="26">
    <w:abstractNumId w:val="39"/>
  </w:num>
  <w:num w:numId="27">
    <w:abstractNumId w:val="23"/>
  </w:num>
  <w:num w:numId="28">
    <w:abstractNumId w:val="8"/>
  </w:num>
  <w:num w:numId="29">
    <w:abstractNumId w:val="33"/>
  </w:num>
  <w:num w:numId="30">
    <w:abstractNumId w:val="35"/>
  </w:num>
  <w:num w:numId="31">
    <w:abstractNumId w:val="42"/>
  </w:num>
  <w:num w:numId="32">
    <w:abstractNumId w:val="27"/>
  </w:num>
  <w:num w:numId="33">
    <w:abstractNumId w:val="15"/>
  </w:num>
  <w:num w:numId="34">
    <w:abstractNumId w:val="6"/>
  </w:num>
  <w:num w:numId="35">
    <w:abstractNumId w:val="32"/>
  </w:num>
  <w:num w:numId="36">
    <w:abstractNumId w:val="44"/>
  </w:num>
  <w:num w:numId="37">
    <w:abstractNumId w:val="40"/>
  </w:num>
  <w:num w:numId="38">
    <w:abstractNumId w:val="43"/>
  </w:num>
  <w:num w:numId="39">
    <w:abstractNumId w:val="9"/>
  </w:num>
  <w:num w:numId="40">
    <w:abstractNumId w:val="0"/>
  </w:num>
  <w:num w:numId="41">
    <w:abstractNumId w:val="21"/>
  </w:num>
  <w:num w:numId="42">
    <w:abstractNumId w:val="10"/>
  </w:num>
  <w:num w:numId="43">
    <w:abstractNumId w:val="29"/>
  </w:num>
  <w:num w:numId="44">
    <w:abstractNumId w:val="14"/>
  </w:num>
  <w:num w:numId="45">
    <w:abstractNumId w:val="18"/>
  </w:num>
  <w:num w:numId="46">
    <w:abstractNumId w:val="3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337B"/>
    <w:rsid w:val="00021132"/>
    <w:rsid w:val="00027A02"/>
    <w:rsid w:val="00097726"/>
    <w:rsid w:val="000B3E33"/>
    <w:rsid w:val="000D4882"/>
    <w:rsid w:val="00116391"/>
    <w:rsid w:val="00154238"/>
    <w:rsid w:val="00174EDE"/>
    <w:rsid w:val="0018064B"/>
    <w:rsid w:val="00184F38"/>
    <w:rsid w:val="001A745D"/>
    <w:rsid w:val="00221FE7"/>
    <w:rsid w:val="0024143C"/>
    <w:rsid w:val="00257B03"/>
    <w:rsid w:val="00263C44"/>
    <w:rsid w:val="0027366B"/>
    <w:rsid w:val="002A683A"/>
    <w:rsid w:val="002B2370"/>
    <w:rsid w:val="002E2646"/>
    <w:rsid w:val="002F5D16"/>
    <w:rsid w:val="00340587"/>
    <w:rsid w:val="003509BE"/>
    <w:rsid w:val="00362D1B"/>
    <w:rsid w:val="00370235"/>
    <w:rsid w:val="00384107"/>
    <w:rsid w:val="003E5A42"/>
    <w:rsid w:val="0040269D"/>
    <w:rsid w:val="0041228B"/>
    <w:rsid w:val="004A1DE8"/>
    <w:rsid w:val="004B0DFA"/>
    <w:rsid w:val="004B72FD"/>
    <w:rsid w:val="004E1D97"/>
    <w:rsid w:val="004E66E0"/>
    <w:rsid w:val="004E7A75"/>
    <w:rsid w:val="004F18CA"/>
    <w:rsid w:val="004F337B"/>
    <w:rsid w:val="00507002"/>
    <w:rsid w:val="005F2585"/>
    <w:rsid w:val="00624174"/>
    <w:rsid w:val="00632050"/>
    <w:rsid w:val="00642353"/>
    <w:rsid w:val="006561CF"/>
    <w:rsid w:val="006A22AA"/>
    <w:rsid w:val="006E2E87"/>
    <w:rsid w:val="006E5DEC"/>
    <w:rsid w:val="006E6335"/>
    <w:rsid w:val="007035F7"/>
    <w:rsid w:val="00706417"/>
    <w:rsid w:val="00727373"/>
    <w:rsid w:val="007A6B48"/>
    <w:rsid w:val="007F0E26"/>
    <w:rsid w:val="00813A42"/>
    <w:rsid w:val="0082184E"/>
    <w:rsid w:val="008253DD"/>
    <w:rsid w:val="00841267"/>
    <w:rsid w:val="008B0190"/>
    <w:rsid w:val="008B73BF"/>
    <w:rsid w:val="008D1F8E"/>
    <w:rsid w:val="008D4E13"/>
    <w:rsid w:val="00906454"/>
    <w:rsid w:val="009633CD"/>
    <w:rsid w:val="00980222"/>
    <w:rsid w:val="009849EE"/>
    <w:rsid w:val="009A35BF"/>
    <w:rsid w:val="009F738A"/>
    <w:rsid w:val="00A04431"/>
    <w:rsid w:val="00A21393"/>
    <w:rsid w:val="00A6076A"/>
    <w:rsid w:val="00A908ED"/>
    <w:rsid w:val="00AF6209"/>
    <w:rsid w:val="00B02C32"/>
    <w:rsid w:val="00B05E65"/>
    <w:rsid w:val="00B97559"/>
    <w:rsid w:val="00BC5F86"/>
    <w:rsid w:val="00C2255D"/>
    <w:rsid w:val="00C83F9C"/>
    <w:rsid w:val="00C95818"/>
    <w:rsid w:val="00CD037B"/>
    <w:rsid w:val="00D4659A"/>
    <w:rsid w:val="00D6443C"/>
    <w:rsid w:val="00D770AD"/>
    <w:rsid w:val="00D83139"/>
    <w:rsid w:val="00D8644F"/>
    <w:rsid w:val="00DB6E70"/>
    <w:rsid w:val="00DD65DC"/>
    <w:rsid w:val="00E07D78"/>
    <w:rsid w:val="00E33E67"/>
    <w:rsid w:val="00F11258"/>
    <w:rsid w:val="00F17DA9"/>
    <w:rsid w:val="00F469DB"/>
    <w:rsid w:val="00F7707A"/>
    <w:rsid w:val="00FA1CE5"/>
    <w:rsid w:val="00FA57EB"/>
    <w:rsid w:val="00FC1933"/>
    <w:rsid w:val="00FD4A4A"/>
    <w:rsid w:val="00FF2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3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F33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33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337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F337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F337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F337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4F337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4F337B"/>
    <w:pPr>
      <w:keepNext/>
      <w:keepLines/>
      <w:spacing w:before="200"/>
      <w:outlineLvl w:val="7"/>
    </w:pPr>
    <w:rPr>
      <w:rFonts w:asciiTheme="majorHAnsi" w:eastAsiaTheme="majorEastAsia" w:hAnsiTheme="majorHAnsi" w:cstheme="majorBidi"/>
      <w:color w:val="4F81BD" w:themeColor="accent1"/>
    </w:rPr>
  </w:style>
  <w:style w:type="paragraph" w:styleId="9">
    <w:name w:val="heading 9"/>
    <w:basedOn w:val="a"/>
    <w:next w:val="a"/>
    <w:link w:val="90"/>
    <w:uiPriority w:val="9"/>
    <w:unhideWhenUsed/>
    <w:qFormat/>
    <w:rsid w:val="004F337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37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F337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F337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4F337B"/>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rsid w:val="004F337B"/>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rsid w:val="004F337B"/>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rsid w:val="004F337B"/>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rsid w:val="004F337B"/>
    <w:rPr>
      <w:rFonts w:asciiTheme="majorHAnsi" w:eastAsiaTheme="majorEastAsia" w:hAnsiTheme="majorHAnsi" w:cstheme="majorBidi"/>
      <w:color w:val="4F81BD" w:themeColor="accent1"/>
      <w:sz w:val="20"/>
      <w:szCs w:val="20"/>
      <w:lang w:eastAsia="ru-RU"/>
    </w:rPr>
  </w:style>
  <w:style w:type="character" w:customStyle="1" w:styleId="90">
    <w:name w:val="Заголовок 9 Знак"/>
    <w:basedOn w:val="a0"/>
    <w:link w:val="9"/>
    <w:uiPriority w:val="9"/>
    <w:rsid w:val="004F337B"/>
    <w:rPr>
      <w:rFonts w:asciiTheme="majorHAnsi" w:eastAsiaTheme="majorEastAsia" w:hAnsiTheme="majorHAnsi" w:cstheme="majorBidi"/>
      <w:i/>
      <w:iCs/>
      <w:color w:val="404040" w:themeColor="text1" w:themeTint="BF"/>
      <w:sz w:val="20"/>
      <w:szCs w:val="20"/>
      <w:lang w:eastAsia="ru-RU"/>
    </w:rPr>
  </w:style>
  <w:style w:type="paragraph" w:styleId="a3">
    <w:name w:val="caption"/>
    <w:basedOn w:val="a"/>
    <w:next w:val="a"/>
    <w:uiPriority w:val="35"/>
    <w:unhideWhenUsed/>
    <w:qFormat/>
    <w:rsid w:val="004F337B"/>
    <w:rPr>
      <w:b/>
      <w:bCs/>
      <w:color w:val="4F81BD" w:themeColor="accent1"/>
      <w:sz w:val="18"/>
      <w:szCs w:val="18"/>
    </w:rPr>
  </w:style>
  <w:style w:type="paragraph" w:styleId="a4">
    <w:name w:val="Title"/>
    <w:basedOn w:val="a"/>
    <w:next w:val="a"/>
    <w:link w:val="a5"/>
    <w:qFormat/>
    <w:rsid w:val="004F33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99"/>
    <w:rsid w:val="004F337B"/>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Body Text"/>
    <w:basedOn w:val="a"/>
    <w:link w:val="a7"/>
    <w:unhideWhenUsed/>
    <w:rsid w:val="004F337B"/>
    <w:pPr>
      <w:spacing w:after="120"/>
    </w:pPr>
  </w:style>
  <w:style w:type="character" w:customStyle="1" w:styleId="a7">
    <w:name w:val="Основной текст Знак"/>
    <w:basedOn w:val="a0"/>
    <w:link w:val="a6"/>
    <w:rsid w:val="004F337B"/>
    <w:rPr>
      <w:rFonts w:ascii="Times New Roman" w:eastAsia="Times New Roman" w:hAnsi="Times New Roman" w:cs="Times New Roman"/>
      <w:sz w:val="20"/>
      <w:szCs w:val="20"/>
      <w:lang w:eastAsia="ru-RU"/>
    </w:rPr>
  </w:style>
  <w:style w:type="paragraph" w:styleId="a8">
    <w:name w:val="Subtitle"/>
    <w:basedOn w:val="a"/>
    <w:next w:val="a"/>
    <w:link w:val="a9"/>
    <w:uiPriority w:val="11"/>
    <w:qFormat/>
    <w:rsid w:val="004F33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4F337B"/>
    <w:rPr>
      <w:rFonts w:asciiTheme="majorHAnsi" w:eastAsiaTheme="majorEastAsia" w:hAnsiTheme="majorHAnsi" w:cstheme="majorBidi"/>
      <w:i/>
      <w:iCs/>
      <w:color w:val="4F81BD" w:themeColor="accent1"/>
      <w:spacing w:val="15"/>
      <w:sz w:val="24"/>
      <w:szCs w:val="24"/>
      <w:lang w:eastAsia="ru-RU"/>
    </w:rPr>
  </w:style>
  <w:style w:type="character" w:styleId="aa">
    <w:name w:val="Strong"/>
    <w:basedOn w:val="a0"/>
    <w:qFormat/>
    <w:rsid w:val="004F337B"/>
    <w:rPr>
      <w:b/>
      <w:bCs/>
    </w:rPr>
  </w:style>
  <w:style w:type="character" w:styleId="ab">
    <w:name w:val="Emphasis"/>
    <w:basedOn w:val="a0"/>
    <w:uiPriority w:val="20"/>
    <w:qFormat/>
    <w:rsid w:val="004F337B"/>
    <w:rPr>
      <w:i/>
      <w:iCs/>
    </w:rPr>
  </w:style>
  <w:style w:type="paragraph" w:styleId="ac">
    <w:name w:val="No Spacing"/>
    <w:uiPriority w:val="1"/>
    <w:qFormat/>
    <w:rsid w:val="004F337B"/>
    <w:pPr>
      <w:spacing w:after="0" w:line="240" w:lineRule="auto"/>
    </w:pPr>
    <w:rPr>
      <w:lang w:val="en-US" w:bidi="en-US"/>
    </w:rPr>
  </w:style>
  <w:style w:type="paragraph" w:styleId="ad">
    <w:name w:val="List Paragraph"/>
    <w:basedOn w:val="a"/>
    <w:uiPriority w:val="34"/>
    <w:qFormat/>
    <w:rsid w:val="004F337B"/>
    <w:pPr>
      <w:ind w:left="720"/>
      <w:contextualSpacing/>
    </w:pPr>
  </w:style>
  <w:style w:type="paragraph" w:styleId="21">
    <w:name w:val="Quote"/>
    <w:basedOn w:val="a"/>
    <w:next w:val="a"/>
    <w:link w:val="22"/>
    <w:uiPriority w:val="29"/>
    <w:qFormat/>
    <w:rsid w:val="004F337B"/>
    <w:rPr>
      <w:i/>
      <w:iCs/>
      <w:color w:val="000000" w:themeColor="text1"/>
    </w:rPr>
  </w:style>
  <w:style w:type="character" w:customStyle="1" w:styleId="22">
    <w:name w:val="Цитата 2 Знак"/>
    <w:basedOn w:val="a0"/>
    <w:link w:val="21"/>
    <w:uiPriority w:val="29"/>
    <w:rsid w:val="004F337B"/>
    <w:rPr>
      <w:rFonts w:ascii="Times New Roman" w:eastAsia="Times New Roman" w:hAnsi="Times New Roman" w:cs="Times New Roman"/>
      <w:i/>
      <w:iCs/>
      <w:color w:val="000000" w:themeColor="text1"/>
      <w:sz w:val="20"/>
      <w:szCs w:val="20"/>
      <w:lang w:eastAsia="ru-RU"/>
    </w:rPr>
  </w:style>
  <w:style w:type="paragraph" w:styleId="ae">
    <w:name w:val="Intense Quote"/>
    <w:basedOn w:val="a"/>
    <w:next w:val="a"/>
    <w:link w:val="af"/>
    <w:uiPriority w:val="30"/>
    <w:qFormat/>
    <w:rsid w:val="004F337B"/>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4F337B"/>
    <w:rPr>
      <w:rFonts w:ascii="Times New Roman" w:eastAsia="Times New Roman" w:hAnsi="Times New Roman" w:cs="Times New Roman"/>
      <w:b/>
      <w:bCs/>
      <w:i/>
      <w:iCs/>
      <w:color w:val="4F81BD" w:themeColor="accent1"/>
      <w:sz w:val="20"/>
      <w:szCs w:val="20"/>
      <w:lang w:eastAsia="ru-RU"/>
    </w:rPr>
  </w:style>
  <w:style w:type="character" w:styleId="af0">
    <w:name w:val="Subtle Emphasis"/>
    <w:basedOn w:val="a0"/>
    <w:uiPriority w:val="19"/>
    <w:qFormat/>
    <w:rsid w:val="004F337B"/>
    <w:rPr>
      <w:i/>
      <w:iCs/>
      <w:color w:val="808080" w:themeColor="text1" w:themeTint="7F"/>
    </w:rPr>
  </w:style>
  <w:style w:type="character" w:styleId="af1">
    <w:name w:val="Intense Emphasis"/>
    <w:basedOn w:val="a0"/>
    <w:uiPriority w:val="21"/>
    <w:qFormat/>
    <w:rsid w:val="004F337B"/>
    <w:rPr>
      <w:b/>
      <w:bCs/>
      <w:i/>
      <w:iCs/>
      <w:color w:val="4F81BD" w:themeColor="accent1"/>
    </w:rPr>
  </w:style>
  <w:style w:type="character" w:styleId="af2">
    <w:name w:val="Subtle Reference"/>
    <w:basedOn w:val="a0"/>
    <w:uiPriority w:val="31"/>
    <w:qFormat/>
    <w:rsid w:val="004F337B"/>
    <w:rPr>
      <w:smallCaps/>
      <w:color w:val="C0504D" w:themeColor="accent2"/>
      <w:u w:val="single"/>
    </w:rPr>
  </w:style>
  <w:style w:type="character" w:styleId="af3">
    <w:name w:val="Intense Reference"/>
    <w:basedOn w:val="a0"/>
    <w:uiPriority w:val="32"/>
    <w:qFormat/>
    <w:rsid w:val="004F337B"/>
    <w:rPr>
      <w:b/>
      <w:bCs/>
      <w:smallCaps/>
      <w:color w:val="C0504D" w:themeColor="accent2"/>
      <w:spacing w:val="5"/>
      <w:u w:val="single"/>
    </w:rPr>
  </w:style>
  <w:style w:type="character" w:styleId="af4">
    <w:name w:val="Book Title"/>
    <w:basedOn w:val="a0"/>
    <w:uiPriority w:val="33"/>
    <w:qFormat/>
    <w:rsid w:val="004F337B"/>
    <w:rPr>
      <w:b/>
      <w:bCs/>
      <w:smallCaps/>
      <w:spacing w:val="5"/>
    </w:rPr>
  </w:style>
  <w:style w:type="paragraph" w:styleId="af5">
    <w:name w:val="TOC Heading"/>
    <w:basedOn w:val="1"/>
    <w:next w:val="a"/>
    <w:uiPriority w:val="39"/>
    <w:unhideWhenUsed/>
    <w:qFormat/>
    <w:rsid w:val="004F337B"/>
    <w:pPr>
      <w:outlineLvl w:val="9"/>
    </w:pPr>
  </w:style>
  <w:style w:type="paragraph" w:styleId="31">
    <w:name w:val="Body Text Indent 3"/>
    <w:basedOn w:val="a"/>
    <w:link w:val="32"/>
    <w:uiPriority w:val="99"/>
    <w:rsid w:val="004F337B"/>
    <w:pPr>
      <w:spacing w:after="120"/>
      <w:ind w:left="283"/>
    </w:pPr>
    <w:rPr>
      <w:sz w:val="16"/>
      <w:szCs w:val="16"/>
    </w:rPr>
  </w:style>
  <w:style w:type="character" w:customStyle="1" w:styleId="32">
    <w:name w:val="Основной текст с отступом 3 Знак"/>
    <w:basedOn w:val="a0"/>
    <w:link w:val="31"/>
    <w:uiPriority w:val="99"/>
    <w:rsid w:val="004F337B"/>
    <w:rPr>
      <w:rFonts w:ascii="Times New Roman" w:eastAsia="Times New Roman" w:hAnsi="Times New Roman" w:cs="Times New Roman"/>
      <w:sz w:val="16"/>
      <w:szCs w:val="16"/>
      <w:lang w:eastAsia="ru-RU"/>
    </w:rPr>
  </w:style>
  <w:style w:type="paragraph" w:styleId="af6">
    <w:name w:val="Block Text"/>
    <w:basedOn w:val="a"/>
    <w:rsid w:val="004F337B"/>
    <w:pPr>
      <w:ind w:left="129" w:right="222"/>
      <w:jc w:val="both"/>
    </w:pPr>
    <w:rPr>
      <w:sz w:val="28"/>
    </w:rPr>
  </w:style>
  <w:style w:type="paragraph" w:styleId="af7">
    <w:name w:val="Body Text Indent"/>
    <w:basedOn w:val="a"/>
    <w:link w:val="af8"/>
    <w:rsid w:val="004F337B"/>
    <w:pPr>
      <w:spacing w:after="120"/>
      <w:ind w:left="283"/>
    </w:pPr>
  </w:style>
  <w:style w:type="character" w:customStyle="1" w:styleId="af8">
    <w:name w:val="Основной текст с отступом Знак"/>
    <w:basedOn w:val="a0"/>
    <w:link w:val="af7"/>
    <w:uiPriority w:val="99"/>
    <w:rsid w:val="004F337B"/>
    <w:rPr>
      <w:rFonts w:ascii="Times New Roman" w:eastAsia="Times New Roman" w:hAnsi="Times New Roman" w:cs="Times New Roman"/>
      <w:sz w:val="20"/>
      <w:szCs w:val="20"/>
      <w:lang w:eastAsia="ru-RU"/>
    </w:rPr>
  </w:style>
  <w:style w:type="paragraph" w:styleId="af9">
    <w:name w:val="Normal (Web)"/>
    <w:basedOn w:val="a"/>
    <w:uiPriority w:val="99"/>
    <w:rsid w:val="004F337B"/>
    <w:pPr>
      <w:spacing w:before="100" w:beforeAutospacing="1" w:after="100" w:afterAutospacing="1"/>
    </w:pPr>
    <w:rPr>
      <w:sz w:val="24"/>
      <w:szCs w:val="24"/>
    </w:rPr>
  </w:style>
  <w:style w:type="character" w:customStyle="1" w:styleId="style131">
    <w:name w:val="style131"/>
    <w:basedOn w:val="a0"/>
    <w:rsid w:val="004F337B"/>
    <w:rPr>
      <w:color w:val="000000"/>
      <w:sz w:val="24"/>
      <w:szCs w:val="24"/>
    </w:rPr>
  </w:style>
  <w:style w:type="character" w:customStyle="1" w:styleId="apple-style-span">
    <w:name w:val="apple-style-span"/>
    <w:rsid w:val="004F337B"/>
  </w:style>
  <w:style w:type="character" w:styleId="afa">
    <w:name w:val="Hyperlink"/>
    <w:basedOn w:val="a0"/>
    <w:rsid w:val="004F337B"/>
    <w:rPr>
      <w:color w:val="0000FF"/>
      <w:u w:val="single"/>
    </w:rPr>
  </w:style>
  <w:style w:type="paragraph" w:customStyle="1" w:styleId="11">
    <w:name w:val="Абзац списка1"/>
    <w:basedOn w:val="a"/>
    <w:rsid w:val="004F337B"/>
    <w:pPr>
      <w:ind w:left="720"/>
      <w:contextualSpacing/>
      <w:jc w:val="both"/>
    </w:pPr>
    <w:rPr>
      <w:rFonts w:ascii="Calibri" w:hAnsi="Calibri"/>
      <w:sz w:val="22"/>
      <w:szCs w:val="22"/>
      <w:lang w:val="en-US" w:eastAsia="en-US"/>
    </w:rPr>
  </w:style>
  <w:style w:type="paragraph" w:customStyle="1" w:styleId="afb">
    <w:name w:val="Ключевая фраза"/>
    <w:rsid w:val="004F337B"/>
    <w:pPr>
      <w:spacing w:after="0" w:line="268" w:lineRule="auto"/>
      <w:jc w:val="center"/>
    </w:pPr>
    <w:rPr>
      <w:rFonts w:ascii="Arial" w:eastAsia="Times New Roman" w:hAnsi="Arial" w:cs="Arial"/>
      <w:b/>
      <w:bCs/>
      <w:kern w:val="28"/>
      <w:sz w:val="30"/>
      <w:szCs w:val="30"/>
      <w:lang w:val="en-US" w:bidi="en-US"/>
    </w:rPr>
  </w:style>
  <w:style w:type="paragraph" w:customStyle="1" w:styleId="ConsPlusNormal">
    <w:name w:val="ConsPlusNormal"/>
    <w:rsid w:val="004F33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4F337B"/>
    <w:pPr>
      <w:widowControl w:val="0"/>
      <w:spacing w:after="0" w:line="260" w:lineRule="auto"/>
      <w:ind w:left="40" w:firstLine="400"/>
      <w:jc w:val="both"/>
    </w:pPr>
    <w:rPr>
      <w:rFonts w:ascii="Times New Roman" w:eastAsia="Times New Roman" w:hAnsi="Times New Roman" w:cs="Times New Roman"/>
      <w:snapToGrid w:val="0"/>
      <w:sz w:val="18"/>
      <w:szCs w:val="20"/>
      <w:lang w:eastAsia="ru-RU"/>
    </w:rPr>
  </w:style>
  <w:style w:type="paragraph" w:styleId="23">
    <w:name w:val="Body Text Indent 2"/>
    <w:basedOn w:val="a"/>
    <w:link w:val="24"/>
    <w:uiPriority w:val="99"/>
    <w:semiHidden/>
    <w:unhideWhenUsed/>
    <w:rsid w:val="004F337B"/>
    <w:pPr>
      <w:spacing w:after="120" w:line="480" w:lineRule="auto"/>
      <w:ind w:left="283"/>
    </w:pPr>
  </w:style>
  <w:style w:type="character" w:customStyle="1" w:styleId="24">
    <w:name w:val="Основной текст с отступом 2 Знак"/>
    <w:basedOn w:val="a0"/>
    <w:link w:val="23"/>
    <w:uiPriority w:val="99"/>
    <w:semiHidden/>
    <w:rsid w:val="004F337B"/>
    <w:rPr>
      <w:rFonts w:ascii="Times New Roman" w:eastAsia="Times New Roman" w:hAnsi="Times New Roman" w:cs="Times New Roman"/>
      <w:sz w:val="20"/>
      <w:szCs w:val="20"/>
      <w:lang w:eastAsia="ru-RU"/>
    </w:rPr>
  </w:style>
  <w:style w:type="character" w:customStyle="1" w:styleId="style501">
    <w:name w:val="style501"/>
    <w:basedOn w:val="a0"/>
    <w:rsid w:val="004F337B"/>
    <w:rPr>
      <w:color w:val="004A04"/>
    </w:rPr>
  </w:style>
  <w:style w:type="table" w:styleId="afc">
    <w:name w:val="Table Grid"/>
    <w:basedOn w:val="a1"/>
    <w:rsid w:val="004F33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header"/>
    <w:basedOn w:val="a"/>
    <w:link w:val="afe"/>
    <w:uiPriority w:val="99"/>
    <w:semiHidden/>
    <w:unhideWhenUsed/>
    <w:rsid w:val="004F337B"/>
    <w:pPr>
      <w:tabs>
        <w:tab w:val="center" w:pos="4677"/>
        <w:tab w:val="right" w:pos="9355"/>
      </w:tabs>
    </w:pPr>
  </w:style>
  <w:style w:type="character" w:customStyle="1" w:styleId="afe">
    <w:name w:val="Верхний колонтитул Знак"/>
    <w:basedOn w:val="a0"/>
    <w:link w:val="afd"/>
    <w:uiPriority w:val="99"/>
    <w:semiHidden/>
    <w:rsid w:val="004F337B"/>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4F337B"/>
    <w:pPr>
      <w:tabs>
        <w:tab w:val="center" w:pos="4677"/>
        <w:tab w:val="right" w:pos="9355"/>
      </w:tabs>
    </w:pPr>
  </w:style>
  <w:style w:type="character" w:customStyle="1" w:styleId="aff0">
    <w:name w:val="Нижний колонтитул Знак"/>
    <w:basedOn w:val="a0"/>
    <w:link w:val="aff"/>
    <w:uiPriority w:val="99"/>
    <w:rsid w:val="004F337B"/>
    <w:rPr>
      <w:rFonts w:ascii="Times New Roman" w:eastAsia="Times New Roman" w:hAnsi="Times New Roman" w:cs="Times New Roman"/>
      <w:sz w:val="20"/>
      <w:szCs w:val="20"/>
      <w:lang w:eastAsia="ru-RU"/>
    </w:rPr>
  </w:style>
  <w:style w:type="paragraph" w:styleId="aff1">
    <w:name w:val="Balloon Text"/>
    <w:basedOn w:val="a"/>
    <w:link w:val="aff2"/>
    <w:uiPriority w:val="99"/>
    <w:semiHidden/>
    <w:unhideWhenUsed/>
    <w:rsid w:val="004F337B"/>
    <w:rPr>
      <w:rFonts w:ascii="Tahoma" w:hAnsi="Tahoma" w:cs="Tahoma"/>
      <w:sz w:val="16"/>
      <w:szCs w:val="16"/>
    </w:rPr>
  </w:style>
  <w:style w:type="character" w:customStyle="1" w:styleId="aff2">
    <w:name w:val="Текст выноски Знак"/>
    <w:basedOn w:val="a0"/>
    <w:link w:val="aff1"/>
    <w:uiPriority w:val="99"/>
    <w:semiHidden/>
    <w:rsid w:val="004F337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ru.wikipedia.org/wiki/%D0%93%D0%BE%D1%81%D1%83%D0%B4%D0%B0%D1%80%D1%81%D1%82%D0%B2%D0%B5%D0%BD%D0%BD%D0%B0%D1%8F_%D0%B1%D0%B5%D0%B7%D0%BE%D0%BF%D0%B0%D1%81%D0%BD%D0%BE%D1%81%D1%82%D1%8C" TargetMode="External"/><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yperlink" Target="http://www.ae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2%D0%B0%D0%BC%D0%BE%D0%B6%D0%B5%D0%BD%D0%BD%D1%8B%D0%B5_%D0%BF%D0%BB%D0%B0%D1%82%D0%B5%D0%B6%D0%B8" TargetMode="Externa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hyperlink" Target="http://ru.wikipedia.org/wiki/%D0%9A%D0%BE%D0%BD%D1%82%D1%80%D0%B0%D0%B1%D0%B0%D0%BD%D0%B4%D0%B0" TargetMode="External"/><Relationship Id="rId19" Type="http://schemas.openxmlformats.org/officeDocument/2006/relationships/hyperlink" Target="mailto:priem@ael.ru"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TotalTime>
  <Pages>74</Pages>
  <Words>16382</Words>
  <Characters>93384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324-22</dc:creator>
  <cp:keywords/>
  <dc:description/>
  <cp:lastModifiedBy>324-22</cp:lastModifiedBy>
  <cp:revision>43</cp:revision>
  <cp:lastPrinted>2014-01-13T04:44:00Z</cp:lastPrinted>
  <dcterms:created xsi:type="dcterms:W3CDTF">2013-01-14T03:33:00Z</dcterms:created>
  <dcterms:modified xsi:type="dcterms:W3CDTF">2014-02-18T03:26:00Z</dcterms:modified>
</cp:coreProperties>
</file>